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FAD82" w14:textId="1D3997C6" w:rsidR="00AA3E22" w:rsidRDefault="00F9210F" w:rsidP="00756BDB">
      <w:r>
        <w:rPr>
          <w:noProof/>
        </w:rPr>
        <w:drawing>
          <wp:anchor distT="0" distB="0" distL="114300" distR="114300" simplePos="0" relativeHeight="251658262" behindDoc="0" locked="0" layoutInCell="1" allowOverlap="1" wp14:anchorId="66AC2E82" wp14:editId="2376F192">
            <wp:simplePos x="0" y="0"/>
            <wp:positionH relativeFrom="margin">
              <wp:posOffset>-900430</wp:posOffset>
            </wp:positionH>
            <wp:positionV relativeFrom="margin">
              <wp:posOffset>-900430</wp:posOffset>
            </wp:positionV>
            <wp:extent cx="7558405" cy="10691495"/>
            <wp:effectExtent l="0" t="0" r="4445"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3" cstate="email">
                      <a:extLst>
                        <a:ext uri="{28A0092B-C50C-407E-A947-70E740481C1C}">
                          <a14:useLocalDpi xmlns:a14="http://schemas.microsoft.com/office/drawing/2010/main"/>
                        </a:ext>
                      </a:extLst>
                    </a:blip>
                    <a:stretch>
                      <a:fillRect/>
                    </a:stretch>
                  </pic:blipFill>
                  <pic:spPr bwMode="auto">
                    <a:xfrm>
                      <a:off x="0" y="0"/>
                      <a:ext cx="7558405" cy="10691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6F4C0B" w14:textId="5A252F21" w:rsidR="005705E9" w:rsidRPr="005705E9" w:rsidRDefault="005705E9" w:rsidP="00756BDB"/>
    <w:p w14:paraId="552BC509" w14:textId="77777777" w:rsidR="007B29C4" w:rsidRDefault="007B29C4" w:rsidP="00756BDB">
      <w:pPr>
        <w:sectPr w:rsidR="007B29C4" w:rsidSect="008A6FBC">
          <w:headerReference w:type="even" r:id="rId14"/>
          <w:headerReference w:type="default" r:id="rId15"/>
          <w:footerReference w:type="even" r:id="rId16"/>
          <w:pgSz w:w="11906" w:h="16838" w:code="9"/>
          <w:pgMar w:top="1418" w:right="1418" w:bottom="1418" w:left="1418" w:header="1134" w:footer="340" w:gutter="0"/>
          <w:cols w:space="708"/>
          <w:titlePg/>
          <w:docGrid w:linePitch="360"/>
        </w:sectPr>
      </w:pPr>
    </w:p>
    <w:p w14:paraId="790343FA" w14:textId="5A974E70" w:rsidR="00517C08" w:rsidRPr="00E05A84" w:rsidRDefault="005E600F" w:rsidP="00796E8B">
      <w:pPr>
        <w:pStyle w:val="Heading1"/>
      </w:pPr>
      <w:bookmarkStart w:id="0" w:name="_Toc184369478"/>
      <w:bookmarkStart w:id="1" w:name="_Toc188473768"/>
      <w:bookmarkStart w:id="2" w:name="_Toc201067670"/>
      <w:r w:rsidRPr="00E05A84">
        <w:lastRenderedPageBreak/>
        <w:t>Land use and planning</w:t>
      </w:r>
      <w:bookmarkEnd w:id="0"/>
      <w:bookmarkEnd w:id="1"/>
      <w:bookmarkEnd w:id="2"/>
    </w:p>
    <w:p w14:paraId="3ECADD0C" w14:textId="2EAA4ECA" w:rsidR="00A14C55" w:rsidRDefault="00A14C55" w:rsidP="00756BDB">
      <w:pPr>
        <w:pStyle w:val="Introduction"/>
        <w:rPr>
          <w:lang w:val="en-GB"/>
        </w:rPr>
      </w:pPr>
      <w:r w:rsidRPr="686DF24D">
        <w:rPr>
          <w:lang w:val="en-GB"/>
        </w:rPr>
        <w:t>This chapter</w:t>
      </w:r>
      <w:r w:rsidR="007C3911">
        <w:rPr>
          <w:lang w:val="en-GB"/>
        </w:rPr>
        <w:t xml:space="preserve"> provides an </w:t>
      </w:r>
      <w:r w:rsidR="00CA5A38">
        <w:rPr>
          <w:lang w:val="en-GB"/>
        </w:rPr>
        <w:t xml:space="preserve">overview </w:t>
      </w:r>
      <w:r w:rsidR="007C3911">
        <w:rPr>
          <w:lang w:val="en-GB"/>
        </w:rPr>
        <w:t>of the</w:t>
      </w:r>
      <w:r w:rsidR="00315AF7">
        <w:rPr>
          <w:lang w:val="en-GB"/>
        </w:rPr>
        <w:t xml:space="preserve"> potential</w:t>
      </w:r>
      <w:r w:rsidR="007C3911">
        <w:rPr>
          <w:lang w:val="en-GB"/>
        </w:rPr>
        <w:t xml:space="preserve"> </w:t>
      </w:r>
      <w:r w:rsidR="00A31716">
        <w:rPr>
          <w:lang w:val="en-GB"/>
        </w:rPr>
        <w:t>land use</w:t>
      </w:r>
      <w:r w:rsidR="00114C94">
        <w:rPr>
          <w:lang w:val="en-GB"/>
        </w:rPr>
        <w:t xml:space="preserve"> and planning</w:t>
      </w:r>
      <w:r w:rsidR="007C3911">
        <w:rPr>
          <w:lang w:val="en-GB"/>
        </w:rPr>
        <w:t xml:space="preserve"> impacts associated with the construction, operation and decommissioning of the Project. This chapter is based on </w:t>
      </w:r>
      <w:r w:rsidR="00E955B6" w:rsidRPr="00196482">
        <w:rPr>
          <w:b/>
          <w:bCs/>
          <w:lang w:val="en-GB"/>
        </w:rPr>
        <w:t xml:space="preserve">Technical Report </w:t>
      </w:r>
      <w:r w:rsidR="00070A84">
        <w:rPr>
          <w:b/>
          <w:bCs/>
          <w:lang w:val="en-GB"/>
        </w:rPr>
        <w:t>E</w:t>
      </w:r>
      <w:r w:rsidR="00E955B6" w:rsidRPr="00196482">
        <w:rPr>
          <w:b/>
          <w:bCs/>
          <w:lang w:val="en-GB"/>
        </w:rPr>
        <w:t xml:space="preserve">: </w:t>
      </w:r>
      <w:r w:rsidR="00A31716" w:rsidRPr="00A31716">
        <w:rPr>
          <w:b/>
          <w:bCs/>
          <w:lang w:val="en-GB"/>
        </w:rPr>
        <w:t>Land Use and Planning Impact Assessment</w:t>
      </w:r>
      <w:r w:rsidRPr="686DF24D">
        <w:rPr>
          <w:lang w:val="en-GB"/>
        </w:rPr>
        <w:t xml:space="preserve">. </w:t>
      </w:r>
    </w:p>
    <w:p w14:paraId="0C45C898" w14:textId="14B39667" w:rsidR="000562CB" w:rsidRPr="005C1527" w:rsidRDefault="003B27AD" w:rsidP="00EE25F9">
      <w:r w:rsidRPr="005C1527">
        <w:t xml:space="preserve">Land use impacts </w:t>
      </w:r>
      <w:r w:rsidR="001C4C66" w:rsidRPr="005C1527">
        <w:t xml:space="preserve">may </w:t>
      </w:r>
      <w:r w:rsidRPr="005C1527">
        <w:t xml:space="preserve">occur when a project </w:t>
      </w:r>
      <w:r w:rsidR="004412A2" w:rsidRPr="005C1527">
        <w:t>changes</w:t>
      </w:r>
      <w:r w:rsidR="00737831" w:rsidRPr="005C1527">
        <w:t xml:space="preserve"> how</w:t>
      </w:r>
      <w:r w:rsidR="00CC7964" w:rsidRPr="005C1527">
        <w:t xml:space="preserve"> land </w:t>
      </w:r>
      <w:r w:rsidR="007D46A7" w:rsidRPr="005C1527">
        <w:t xml:space="preserve">is </w:t>
      </w:r>
      <w:r w:rsidR="00CC7964" w:rsidRPr="005C1527">
        <w:t>use</w:t>
      </w:r>
      <w:r w:rsidR="007D46A7" w:rsidRPr="005C1527">
        <w:t>d</w:t>
      </w:r>
      <w:r w:rsidR="000B0358" w:rsidRPr="005C1527">
        <w:t xml:space="preserve">. </w:t>
      </w:r>
      <w:r w:rsidR="000C13C1" w:rsidRPr="005C1527">
        <w:t>These changes can be physical (</w:t>
      </w:r>
      <w:r w:rsidR="00F46856" w:rsidRPr="005C1527">
        <w:t>e.g., vegetation clearance), environmental (e.g., visual, noise</w:t>
      </w:r>
      <w:r w:rsidR="00CA02D4" w:rsidRPr="005C1527">
        <w:t>,</w:t>
      </w:r>
      <w:r w:rsidR="00F46856" w:rsidRPr="005C1527">
        <w:t xml:space="preserve"> dust) or social </w:t>
      </w:r>
      <w:r w:rsidR="009A3724" w:rsidRPr="005C1527">
        <w:t xml:space="preserve">(e.g., limiting how land is accessed). </w:t>
      </w:r>
      <w:r w:rsidR="000B0358" w:rsidRPr="005C1527">
        <w:t>These</w:t>
      </w:r>
      <w:r w:rsidR="004412A2" w:rsidRPr="005C1527">
        <w:t xml:space="preserve"> changes can affect local economies, especially in areas</w:t>
      </w:r>
      <w:r w:rsidR="00B008C7" w:rsidRPr="005C1527">
        <w:t xml:space="preserve"> that are</w:t>
      </w:r>
      <w:r w:rsidR="004412A2" w:rsidRPr="005C1527">
        <w:t xml:space="preserve"> dependent on agriculture and tourism</w:t>
      </w:r>
      <w:r w:rsidR="008E6E99" w:rsidRPr="005C1527">
        <w:t>. They can also influence social dynamics</w:t>
      </w:r>
      <w:r w:rsidR="009A3724" w:rsidRPr="005C1527">
        <w:t xml:space="preserve"> including</w:t>
      </w:r>
      <w:r w:rsidR="008E6E99" w:rsidRPr="005C1527">
        <w:t xml:space="preserve"> community cohesion and access to resources. Changes</w:t>
      </w:r>
      <w:r w:rsidR="00F81665" w:rsidRPr="005C1527">
        <w:t xml:space="preserve"> in land </w:t>
      </w:r>
      <w:r w:rsidR="004B1F71" w:rsidRPr="005C1527">
        <w:t xml:space="preserve">use </w:t>
      </w:r>
      <w:r w:rsidR="00BC561E" w:rsidRPr="005C1527">
        <w:t>may be temporary</w:t>
      </w:r>
      <w:r w:rsidR="00CA54A5" w:rsidRPr="005C1527">
        <w:t xml:space="preserve">, </w:t>
      </w:r>
      <w:r w:rsidR="00BC561E" w:rsidRPr="005C1527">
        <w:t>occurring during the construction stage only</w:t>
      </w:r>
      <w:r w:rsidR="00CA54A5" w:rsidRPr="005C1527">
        <w:t>,</w:t>
      </w:r>
      <w:r w:rsidR="00BC561E" w:rsidRPr="005C1527">
        <w:t xml:space="preserve"> or permanent</w:t>
      </w:r>
      <w:r w:rsidR="00CA54A5" w:rsidRPr="005C1527">
        <w:t xml:space="preserve">, </w:t>
      </w:r>
      <w:r w:rsidR="00BC561E" w:rsidRPr="005C1527">
        <w:t xml:space="preserve">existing for the life of </w:t>
      </w:r>
      <w:r w:rsidR="00B008C7" w:rsidRPr="005C1527">
        <w:t xml:space="preserve">a </w:t>
      </w:r>
      <w:r w:rsidR="00BC561E" w:rsidRPr="005C1527">
        <w:t>project</w:t>
      </w:r>
      <w:r w:rsidR="00613F74" w:rsidRPr="005C1527">
        <w:t xml:space="preserve">. </w:t>
      </w:r>
    </w:p>
    <w:p w14:paraId="4C257BF9" w14:textId="2A7009D3" w:rsidR="00602220" w:rsidRPr="005A7637" w:rsidRDefault="00602220" w:rsidP="00602220">
      <w:pPr>
        <w:rPr>
          <w:lang w:val="en-GB"/>
        </w:rPr>
      </w:pPr>
      <w:r w:rsidRPr="005C1527">
        <w:t>Agriculture is the dominant land use</w:t>
      </w:r>
      <w:r w:rsidR="007E128F" w:rsidRPr="005C1527">
        <w:t xml:space="preserve"> in the Project Area</w:t>
      </w:r>
      <w:r w:rsidR="00F238E2">
        <w:t>,</w:t>
      </w:r>
      <w:r w:rsidRPr="005C1527">
        <w:t xml:space="preserve"> </w:t>
      </w:r>
      <w:r w:rsidR="007E128F" w:rsidRPr="005C1527">
        <w:t>with</w:t>
      </w:r>
      <w:r w:rsidR="00F238E2">
        <w:t xml:space="preserve"> </w:t>
      </w:r>
      <w:r w:rsidR="00FB4178">
        <w:t xml:space="preserve">approximately </w:t>
      </w:r>
      <w:r w:rsidR="00F238E2" w:rsidRPr="005C1527">
        <w:t>90 per cent of the Project located in rural areas</w:t>
      </w:r>
      <w:r w:rsidR="00F238E2">
        <w:t>.</w:t>
      </w:r>
      <w:r w:rsidR="007E128F" w:rsidRPr="005C1527">
        <w:t xml:space="preserve"> </w:t>
      </w:r>
      <w:r w:rsidR="00C85658">
        <w:t xml:space="preserve">The Project is </w:t>
      </w:r>
      <w:r w:rsidR="007E128F" w:rsidRPr="005C1527">
        <w:t xml:space="preserve">situated </w:t>
      </w:r>
      <w:r w:rsidRPr="005C1527">
        <w:t>typically 2 to 25km from</w:t>
      </w:r>
      <w:r w:rsidR="007E128F" w:rsidRPr="005C1527">
        <w:t xml:space="preserve"> rural</w:t>
      </w:r>
      <w:r w:rsidRPr="005C1527">
        <w:t xml:space="preserve"> townships, but as it approaches Melbourne, the proximity reduces to 1 to 2km. Nearest settlements</w:t>
      </w:r>
      <w:r w:rsidR="007E128F" w:rsidRPr="005C1527">
        <w:t xml:space="preserve"> include</w:t>
      </w:r>
      <w:r w:rsidRPr="005C1527">
        <w:t xml:space="preserve"> Darley (Moorabool</w:t>
      </w:r>
      <w:r w:rsidR="007E128F" w:rsidRPr="005C1527">
        <w:t xml:space="preserve"> Local Government Area (LGA)</w:t>
      </w:r>
      <w:r w:rsidRPr="005C1527">
        <w:t xml:space="preserve">), </w:t>
      </w:r>
      <w:r w:rsidR="00BF2E50" w:rsidRPr="005C1527">
        <w:t xml:space="preserve">the </w:t>
      </w:r>
      <w:r w:rsidRPr="005C1527">
        <w:t>proposed Merrimu Precinct (Moorabool LGA),</w:t>
      </w:r>
      <w:r w:rsidR="007E128F" w:rsidRPr="005C1527">
        <w:t xml:space="preserve"> and</w:t>
      </w:r>
      <w:r w:rsidRPr="005C1527">
        <w:t xml:space="preserve"> Hillside (Melton LGA). </w:t>
      </w:r>
      <w:r w:rsidR="00C85658" w:rsidRPr="005C1527">
        <w:t>No land within the Project Area is used for industrial, commercial, or retail purposes</w:t>
      </w:r>
      <w:r w:rsidR="00C85658">
        <w:t>; however, t</w:t>
      </w:r>
      <w:r w:rsidRPr="005C1527">
        <w:t>he Project intersects with MacPherson Park, waterways, sand quarries</w:t>
      </w:r>
      <w:r w:rsidR="00BF2E50" w:rsidRPr="005C1527">
        <w:t>,</w:t>
      </w:r>
      <w:r w:rsidRPr="005C1527">
        <w:t xml:space="preserve"> three operating windfarms (Crowlands, Waubra, </w:t>
      </w:r>
      <w:proofErr w:type="spellStart"/>
      <w:r w:rsidRPr="005C1527">
        <w:t>Bulgana</w:t>
      </w:r>
      <w:proofErr w:type="spellEnd"/>
      <w:r w:rsidRPr="005C1527">
        <w:t xml:space="preserve">) and traverses water reservoirs (Lake Merrimu, </w:t>
      </w:r>
      <w:proofErr w:type="spellStart"/>
      <w:r w:rsidRPr="005C1527">
        <w:t>Pykes</w:t>
      </w:r>
      <w:proofErr w:type="spellEnd"/>
      <w:r w:rsidRPr="005C1527">
        <w:t xml:space="preserve"> Creek, Dean Reservoir, Wilson Reservoir). </w:t>
      </w:r>
      <w:r w:rsidR="007E128F" w:rsidRPr="005C1527">
        <w:t>The Project is c</w:t>
      </w:r>
      <w:r w:rsidRPr="005C1527">
        <w:t>lose to existing and planned infrastructure</w:t>
      </w:r>
      <w:r w:rsidR="00BF2E50" w:rsidRPr="005C1527">
        <w:t xml:space="preserve">, including </w:t>
      </w:r>
      <w:r w:rsidRPr="005C1527">
        <w:t>water, gas, power, telecommunications, major freeways, arterial roads, rail</w:t>
      </w:r>
      <w:r w:rsidR="00BF2E50" w:rsidRPr="005C1527">
        <w:t xml:space="preserve">, Melbourne Airport and </w:t>
      </w:r>
      <w:r w:rsidR="00C85658">
        <w:t xml:space="preserve">the </w:t>
      </w:r>
      <w:r w:rsidR="00BF2E50" w:rsidRPr="005C1527">
        <w:t>Melton Aerodrome</w:t>
      </w:r>
      <w:r w:rsidRPr="005C1527">
        <w:t>.</w:t>
      </w:r>
      <w:r w:rsidRPr="005C1527">
        <w:rPr>
          <w:lang w:val="en-US"/>
        </w:rPr>
        <w:t xml:space="preserve"> </w:t>
      </w:r>
    </w:p>
    <w:p w14:paraId="4CC271F8" w14:textId="5849E286" w:rsidR="00E1169A" w:rsidRDefault="001B22A8" w:rsidP="00EE25F9">
      <w:r w:rsidRPr="005C1527">
        <w:t>Existing</w:t>
      </w:r>
      <w:r w:rsidR="008C1815" w:rsidRPr="005C1527">
        <w:t xml:space="preserve"> </w:t>
      </w:r>
      <w:r w:rsidRPr="005C1527">
        <w:t xml:space="preserve">and planned </w:t>
      </w:r>
      <w:r w:rsidR="0079131E" w:rsidRPr="005C1527">
        <w:t xml:space="preserve">land uses and </w:t>
      </w:r>
      <w:r w:rsidRPr="005C1527">
        <w:t xml:space="preserve">development </w:t>
      </w:r>
      <w:r w:rsidR="008C1815" w:rsidRPr="005C1527">
        <w:t>were</w:t>
      </w:r>
      <w:r w:rsidRPr="005C1527">
        <w:t xml:space="preserve"> considered in </w:t>
      </w:r>
      <w:r w:rsidR="008C1815" w:rsidRPr="005C1527">
        <w:t xml:space="preserve">the </w:t>
      </w:r>
      <w:r w:rsidRPr="005C1527">
        <w:t>design</w:t>
      </w:r>
      <w:r w:rsidR="008C1815" w:rsidRPr="005C1527">
        <w:t xml:space="preserve"> of the Project</w:t>
      </w:r>
      <w:r w:rsidRPr="005C1527">
        <w:t xml:space="preserve"> </w:t>
      </w:r>
      <w:r w:rsidR="002A5E6A" w:rsidRPr="005C1527">
        <w:t xml:space="preserve">to </w:t>
      </w:r>
      <w:r w:rsidR="00CA54A5" w:rsidRPr="005C1527">
        <w:t xml:space="preserve">avoid or </w:t>
      </w:r>
      <w:r w:rsidR="002A5E6A" w:rsidRPr="005C1527">
        <w:t>minimise impacts</w:t>
      </w:r>
      <w:r w:rsidR="008C7AB4" w:rsidRPr="005C1527">
        <w:t xml:space="preserve"> to public land, land use, land access and amenity</w:t>
      </w:r>
      <w:r w:rsidR="002A5E6A" w:rsidRPr="005C1527">
        <w:t>.</w:t>
      </w:r>
      <w:r w:rsidR="00CD36AA" w:rsidRPr="005C1527">
        <w:t xml:space="preserve"> </w:t>
      </w:r>
    </w:p>
    <w:p w14:paraId="2C29529D" w14:textId="77777777" w:rsidR="00315AF7" w:rsidRPr="009843E0" w:rsidRDefault="00315AF7" w:rsidP="000F2903">
      <w:pPr>
        <w:pStyle w:val="Call-outbox"/>
        <w:framePr w:w="8990" w:h="1354" w:hRule="exact" w:wrap="notBeside" w:vAnchor="page" w:hAnchor="page" w:x="1413" w:y="10043"/>
        <w:spacing w:after="120"/>
        <w:rPr>
          <w:b/>
          <w:bCs/>
          <w:color w:val="2C4BA0" w:themeColor="accent1"/>
        </w:rPr>
      </w:pPr>
      <w:bookmarkStart w:id="3" w:name="_Toc184369479"/>
      <w:bookmarkStart w:id="4" w:name="_Toc188473769"/>
      <w:r w:rsidRPr="009843E0">
        <w:rPr>
          <w:b/>
          <w:bCs/>
          <w:color w:val="2C4BA0" w:themeColor="accent1"/>
        </w:rPr>
        <w:t>Evaluation objective</w:t>
      </w:r>
    </w:p>
    <w:p w14:paraId="48531419" w14:textId="77777777" w:rsidR="00315AF7" w:rsidRPr="00637254" w:rsidRDefault="00315AF7" w:rsidP="000F2903">
      <w:pPr>
        <w:pStyle w:val="Call-outbox"/>
        <w:framePr w:w="8990" w:h="1354" w:hRule="exact" w:wrap="notBeside" w:vAnchor="page" w:hAnchor="page" w:x="1413" w:y="10043"/>
      </w:pPr>
      <w:r w:rsidRPr="00637254">
        <w:t>Avoid, or minimise where avoidance is not possible, adverse effects on land use, social fabric of the community, businesses including farming and tourism, local and state infrastructure, aviation safety and to affected and neighbouring landholders during construction and operation of the project.</w:t>
      </w:r>
    </w:p>
    <w:p w14:paraId="5F1BE5D2" w14:textId="7F939C9C" w:rsidR="00517C08" w:rsidRPr="00E05A84" w:rsidRDefault="00A14C55" w:rsidP="00796E8B">
      <w:pPr>
        <w:pStyle w:val="Heading2"/>
      </w:pPr>
      <w:bookmarkStart w:id="5" w:name="_Toc201067671"/>
      <w:r w:rsidRPr="00EE25F9">
        <w:t>Evaluation</w:t>
      </w:r>
      <w:r w:rsidRPr="00E05A84">
        <w:t xml:space="preserve"> objective</w:t>
      </w:r>
      <w:bookmarkEnd w:id="3"/>
      <w:bookmarkEnd w:id="4"/>
      <w:bookmarkEnd w:id="5"/>
    </w:p>
    <w:p w14:paraId="4C4C9FE6" w14:textId="320279BD" w:rsidR="00136794" w:rsidRDefault="00A14C55" w:rsidP="00114C94">
      <w:pPr>
        <w:spacing w:after="0"/>
      </w:pPr>
      <w:r>
        <w:t xml:space="preserve">The </w:t>
      </w:r>
      <w:r w:rsidR="007D3411">
        <w:t xml:space="preserve">scoping </w:t>
      </w:r>
      <w:r>
        <w:t xml:space="preserve">requirements identify the following </w:t>
      </w:r>
      <w:r w:rsidRPr="00C41B8B">
        <w:t xml:space="preserve">evaluation objective relevant to </w:t>
      </w:r>
      <w:r w:rsidR="00C41B8B" w:rsidRPr="00C41B8B">
        <w:t>land use and planning</w:t>
      </w:r>
      <w:r w:rsidR="00485B4A">
        <w:t>:</w:t>
      </w:r>
    </w:p>
    <w:p w14:paraId="5973EA74" w14:textId="6D76DA7E" w:rsidR="00F9041B" w:rsidRDefault="00A14C55" w:rsidP="00114C94">
      <w:pPr>
        <w:spacing w:before="180"/>
      </w:pPr>
      <w:r>
        <w:t xml:space="preserve">In response to </w:t>
      </w:r>
      <w:r w:rsidR="0055535C" w:rsidRPr="0055535C">
        <w:t>this</w:t>
      </w:r>
      <w:r w:rsidRPr="0055535C">
        <w:t xml:space="preserve"> </w:t>
      </w:r>
      <w:r>
        <w:t xml:space="preserve">evaluation objective, </w:t>
      </w:r>
      <w:r w:rsidR="00114361">
        <w:t xml:space="preserve">the </w:t>
      </w:r>
      <w:r w:rsidR="009D3F89">
        <w:t>impacts</w:t>
      </w:r>
      <w:r>
        <w:t xml:space="preserve"> of the </w:t>
      </w:r>
      <w:r w:rsidR="007D3411">
        <w:t xml:space="preserve">Project </w:t>
      </w:r>
      <w:r>
        <w:t xml:space="preserve">on </w:t>
      </w:r>
      <w:r w:rsidR="00C9593B">
        <w:t xml:space="preserve">land use </w:t>
      </w:r>
      <w:r w:rsidR="004B1F71">
        <w:t>were</w:t>
      </w:r>
      <w:r>
        <w:t xml:space="preserve"> assessed</w:t>
      </w:r>
      <w:r w:rsidR="00D54CEC">
        <w:t>,</w:t>
      </w:r>
      <w:r>
        <w:t xml:space="preserve"> and measures to avoid, minimise or manage </w:t>
      </w:r>
      <w:r w:rsidR="00374400">
        <w:t xml:space="preserve">potential impacts </w:t>
      </w:r>
      <w:r w:rsidR="00E82E28">
        <w:t xml:space="preserve">have been </w:t>
      </w:r>
      <w:r>
        <w:t>identified.</w:t>
      </w:r>
      <w:r w:rsidR="007D3411">
        <w:t xml:space="preserve"> These measures are discussed throughout this chapter and have informed the development of Environmental Performance Requirements (EPRs). EPRs </w:t>
      </w:r>
      <w:r w:rsidR="00641FE6" w:rsidRPr="003B29D5">
        <w:t xml:space="preserve">set out the environmental outcomes to be achieved through the implementation of mitigation measures during construction, operation and decommissioning </w:t>
      </w:r>
      <w:r w:rsidR="00641FE6">
        <w:t>to avoid</w:t>
      </w:r>
      <w:r w:rsidR="00CC60A0">
        <w:t>, minimise</w:t>
      </w:r>
      <w:r w:rsidR="00641FE6">
        <w:t xml:space="preserve"> and m</w:t>
      </w:r>
      <w:r w:rsidR="00CC60A0">
        <w:t>anage</w:t>
      </w:r>
      <w:r w:rsidR="00641FE6">
        <w:t xml:space="preserve"> identified impacts</w:t>
      </w:r>
      <w:r w:rsidR="007D3411">
        <w:t xml:space="preserve">. Cumulative impacts associated with </w:t>
      </w:r>
      <w:r w:rsidR="00363F39">
        <w:t>relevant future projects</w:t>
      </w:r>
      <w:r w:rsidR="007D3411">
        <w:t xml:space="preserve"> </w:t>
      </w:r>
      <w:r w:rsidR="00065422">
        <w:t xml:space="preserve">were </w:t>
      </w:r>
      <w:r w:rsidR="007D3411">
        <w:t>also assessed.</w:t>
      </w:r>
    </w:p>
    <w:p w14:paraId="447130A7" w14:textId="3F1EBE34" w:rsidR="00E72B0B" w:rsidRDefault="00A14C55" w:rsidP="00756BDB">
      <w:r>
        <w:t xml:space="preserve">Further information on how the </w:t>
      </w:r>
      <w:r w:rsidR="004B1F71">
        <w:t>P</w:t>
      </w:r>
      <w:r>
        <w:t xml:space="preserve">roject has been designed to avoid and minimise </w:t>
      </w:r>
      <w:r w:rsidR="009D3F89">
        <w:t>impacts</w:t>
      </w:r>
      <w:r>
        <w:t xml:space="preserve"> is provided in </w:t>
      </w:r>
      <w:r w:rsidRPr="00A76620">
        <w:rPr>
          <w:b/>
          <w:bCs/>
        </w:rPr>
        <w:t>Chapt</w:t>
      </w:r>
      <w:r w:rsidRPr="003A2C91">
        <w:rPr>
          <w:b/>
          <w:bCs/>
        </w:rPr>
        <w:t xml:space="preserve">er </w:t>
      </w:r>
      <w:r w:rsidR="003A2C91" w:rsidRPr="003A2C91">
        <w:rPr>
          <w:b/>
          <w:bCs/>
        </w:rPr>
        <w:t>5</w:t>
      </w:r>
      <w:r w:rsidR="009310E6" w:rsidRPr="246769EB">
        <w:rPr>
          <w:b/>
          <w:bCs/>
        </w:rPr>
        <w:t>:</w:t>
      </w:r>
      <w:r w:rsidRPr="003A2C91">
        <w:rPr>
          <w:b/>
          <w:bCs/>
        </w:rPr>
        <w:t xml:space="preserve"> Project </w:t>
      </w:r>
      <w:r w:rsidRPr="00A76620">
        <w:rPr>
          <w:b/>
          <w:bCs/>
        </w:rPr>
        <w:t>development</w:t>
      </w:r>
      <w:r w:rsidR="7DB8BA81">
        <w:t xml:space="preserve"> and </w:t>
      </w:r>
      <w:r w:rsidR="7DB8BA81" w:rsidRPr="00A76620">
        <w:rPr>
          <w:b/>
          <w:bCs/>
        </w:rPr>
        <w:t>Chapter 6</w:t>
      </w:r>
      <w:r w:rsidR="7DB8BA81" w:rsidRPr="246769EB">
        <w:rPr>
          <w:b/>
          <w:bCs/>
        </w:rPr>
        <w:t>:</w:t>
      </w:r>
      <w:r w:rsidR="7DB8BA81" w:rsidRPr="00A76620">
        <w:rPr>
          <w:b/>
          <w:bCs/>
        </w:rPr>
        <w:t xml:space="preserve"> Project description</w:t>
      </w:r>
      <w:r>
        <w:t>.</w:t>
      </w:r>
    </w:p>
    <w:p w14:paraId="3084F5FF" w14:textId="0CF4D71E" w:rsidR="00EE060D" w:rsidRDefault="00EE060D" w:rsidP="00756BDB">
      <w:r>
        <w:t>Other aspects covered in the</w:t>
      </w:r>
      <w:r w:rsidR="007D3411">
        <w:t xml:space="preserve"> Environment Effects Statement</w:t>
      </w:r>
      <w:r>
        <w:t xml:space="preserve"> </w:t>
      </w:r>
      <w:r w:rsidR="007D3411">
        <w:t>(</w:t>
      </w:r>
      <w:r>
        <w:t>EES</w:t>
      </w:r>
      <w:r w:rsidR="007D3411">
        <w:t>)</w:t>
      </w:r>
      <w:r>
        <w:t xml:space="preserve"> evaluation objective </w:t>
      </w:r>
      <w:r w:rsidR="00315AF7">
        <w:t xml:space="preserve">and relevant to land use and planning </w:t>
      </w:r>
      <w:r>
        <w:t>are addressed in the following EES chapters</w:t>
      </w:r>
      <w:r w:rsidR="00C323B1">
        <w:t>:</w:t>
      </w:r>
    </w:p>
    <w:p w14:paraId="4C1842E5" w14:textId="77777777" w:rsidR="007D3411" w:rsidRDefault="007D3411" w:rsidP="00E22F9E">
      <w:pPr>
        <w:pStyle w:val="ListBullet"/>
        <w:numPr>
          <w:ilvl w:val="0"/>
          <w:numId w:val="9"/>
        </w:numPr>
        <w:ind w:left="284" w:hanging="284"/>
        <w:rPr>
          <w:b/>
        </w:rPr>
        <w:sectPr w:rsidR="007D3411" w:rsidSect="000F2903">
          <w:headerReference w:type="even" r:id="rId17"/>
          <w:headerReference w:type="default" r:id="rId18"/>
          <w:footerReference w:type="even" r:id="rId19"/>
          <w:footerReference w:type="default" r:id="rId20"/>
          <w:footerReference w:type="first" r:id="rId21"/>
          <w:pgSz w:w="11906" w:h="16838" w:code="9"/>
          <w:pgMar w:top="1418" w:right="1418" w:bottom="1418" w:left="1418" w:header="1134" w:footer="340" w:gutter="0"/>
          <w:pgNumType w:start="1" w:chapStyle="1"/>
          <w:cols w:space="708"/>
          <w:docGrid w:linePitch="360"/>
        </w:sectPr>
      </w:pPr>
    </w:p>
    <w:p w14:paraId="30D5D98A" w14:textId="040529A5" w:rsidR="00C323B1" w:rsidRPr="009843E0" w:rsidRDefault="00C323B1" w:rsidP="009843E0">
      <w:pPr>
        <w:pStyle w:val="ListBullet"/>
        <w:rPr>
          <w:b/>
          <w:bCs/>
        </w:rPr>
      </w:pPr>
      <w:r w:rsidRPr="009843E0">
        <w:rPr>
          <w:b/>
          <w:bCs/>
        </w:rPr>
        <w:t>Chapter 1</w:t>
      </w:r>
      <w:r w:rsidR="00007991" w:rsidRPr="009843E0">
        <w:rPr>
          <w:b/>
          <w:bCs/>
        </w:rPr>
        <w:t>4</w:t>
      </w:r>
      <w:r w:rsidRPr="009843E0">
        <w:rPr>
          <w:b/>
          <w:bCs/>
        </w:rPr>
        <w:t xml:space="preserve">: </w:t>
      </w:r>
      <w:r w:rsidR="00007991" w:rsidRPr="009843E0">
        <w:rPr>
          <w:b/>
          <w:bCs/>
        </w:rPr>
        <w:t>Economic</w:t>
      </w:r>
    </w:p>
    <w:p w14:paraId="6B1A92EE" w14:textId="551B5E41" w:rsidR="00CC0E4B" w:rsidRPr="009843E0" w:rsidRDefault="00CC0E4B" w:rsidP="009843E0">
      <w:pPr>
        <w:pStyle w:val="ListBullet"/>
        <w:rPr>
          <w:b/>
          <w:bCs/>
        </w:rPr>
      </w:pPr>
      <w:r w:rsidRPr="009843E0">
        <w:rPr>
          <w:b/>
          <w:bCs/>
        </w:rPr>
        <w:t xml:space="preserve">Chapter 15: Agriculture and </w:t>
      </w:r>
      <w:r w:rsidR="00EC4436" w:rsidRPr="009843E0">
        <w:rPr>
          <w:b/>
          <w:bCs/>
        </w:rPr>
        <w:t>forestry</w:t>
      </w:r>
    </w:p>
    <w:p w14:paraId="427FBD3E" w14:textId="15FBD01D" w:rsidR="00EC4436" w:rsidRPr="009843E0" w:rsidRDefault="00EC4436" w:rsidP="009843E0">
      <w:pPr>
        <w:pStyle w:val="ListBullet"/>
        <w:rPr>
          <w:b/>
          <w:bCs/>
        </w:rPr>
      </w:pPr>
      <w:r w:rsidRPr="009843E0">
        <w:rPr>
          <w:b/>
          <w:bCs/>
        </w:rPr>
        <w:t xml:space="preserve">Chapter </w:t>
      </w:r>
      <w:r w:rsidR="00621ED6" w:rsidRPr="009843E0">
        <w:rPr>
          <w:b/>
          <w:bCs/>
        </w:rPr>
        <w:t>16</w:t>
      </w:r>
      <w:r w:rsidRPr="009843E0">
        <w:rPr>
          <w:b/>
          <w:bCs/>
        </w:rPr>
        <w:t xml:space="preserve">: </w:t>
      </w:r>
      <w:r w:rsidR="00497428" w:rsidRPr="009843E0">
        <w:rPr>
          <w:b/>
          <w:bCs/>
        </w:rPr>
        <w:t>Aviation</w:t>
      </w:r>
    </w:p>
    <w:p w14:paraId="05E7BF4E" w14:textId="25A58317" w:rsidR="00906331" w:rsidRPr="009843E0" w:rsidRDefault="00906331" w:rsidP="009843E0">
      <w:pPr>
        <w:pStyle w:val="ListBullet"/>
        <w:rPr>
          <w:b/>
          <w:bCs/>
        </w:rPr>
      </w:pPr>
      <w:r w:rsidRPr="009843E0">
        <w:rPr>
          <w:b/>
          <w:bCs/>
        </w:rPr>
        <w:t>Chapter 21: Social</w:t>
      </w:r>
      <w:r w:rsidR="00065422" w:rsidRPr="009843E0">
        <w:rPr>
          <w:b/>
          <w:bCs/>
        </w:rPr>
        <w:t>.</w:t>
      </w:r>
    </w:p>
    <w:p w14:paraId="59CB3AE9" w14:textId="77777777" w:rsidR="007D3411" w:rsidRDefault="007D3411" w:rsidP="00E05A84">
      <w:pPr>
        <w:pStyle w:val="Heading2"/>
        <w:sectPr w:rsidR="007D3411" w:rsidSect="004B1F71">
          <w:type w:val="continuous"/>
          <w:pgSz w:w="11906" w:h="16838" w:code="9"/>
          <w:pgMar w:top="1418" w:right="1418" w:bottom="1418" w:left="1418" w:header="1134" w:footer="340" w:gutter="0"/>
          <w:cols w:num="2" w:space="708"/>
          <w:docGrid w:linePitch="360"/>
        </w:sectPr>
      </w:pPr>
    </w:p>
    <w:p w14:paraId="551BE1C7" w14:textId="34D13270" w:rsidR="002B0409" w:rsidRDefault="00D10D9C" w:rsidP="00E05A84">
      <w:pPr>
        <w:pStyle w:val="Heading2"/>
      </w:pPr>
      <w:bookmarkStart w:id="6" w:name="_Toc184369480"/>
      <w:bookmarkStart w:id="7" w:name="_Toc188473770"/>
      <w:bookmarkStart w:id="8" w:name="_Toc201067672"/>
      <w:r>
        <w:lastRenderedPageBreak/>
        <w:t>Method</w:t>
      </w:r>
      <w:bookmarkEnd w:id="6"/>
      <w:bookmarkEnd w:id="7"/>
      <w:bookmarkEnd w:id="8"/>
    </w:p>
    <w:p w14:paraId="40E87438" w14:textId="32F29082" w:rsidR="00790E98" w:rsidRDefault="00CC60A0" w:rsidP="00756BDB">
      <w:r w:rsidRPr="00CC60A0">
        <w:t xml:space="preserve">This section summarises the method adopted in </w:t>
      </w:r>
      <w:r w:rsidRPr="00EE25F9">
        <w:rPr>
          <w:b/>
          <w:bCs/>
        </w:rPr>
        <w:t>Technical Report E: Land Use and Planning Impact Assessment</w:t>
      </w:r>
      <w:r>
        <w:t xml:space="preserve">, which was informed by </w:t>
      </w:r>
      <w:r w:rsidR="006A0606" w:rsidRPr="246769EB">
        <w:rPr>
          <w:b/>
          <w:bCs/>
        </w:rPr>
        <w:t>Chapter 4</w:t>
      </w:r>
      <w:r w:rsidR="009C5A84" w:rsidRPr="246769EB">
        <w:rPr>
          <w:b/>
          <w:bCs/>
        </w:rPr>
        <w:t>:</w:t>
      </w:r>
      <w:r w:rsidR="006A0606" w:rsidRPr="246769EB">
        <w:rPr>
          <w:b/>
          <w:bCs/>
        </w:rPr>
        <w:t xml:space="preserve"> EES </w:t>
      </w:r>
      <w:r w:rsidR="00621ED6">
        <w:rPr>
          <w:b/>
          <w:bCs/>
        </w:rPr>
        <w:t>a</w:t>
      </w:r>
      <w:r w:rsidR="00621ED6" w:rsidRPr="246769EB">
        <w:rPr>
          <w:b/>
          <w:bCs/>
        </w:rPr>
        <w:t xml:space="preserve">ssessment </w:t>
      </w:r>
      <w:r w:rsidR="00494962">
        <w:rPr>
          <w:b/>
          <w:bCs/>
        </w:rPr>
        <w:t>f</w:t>
      </w:r>
      <w:r w:rsidR="00494962" w:rsidRPr="246769EB">
        <w:rPr>
          <w:b/>
          <w:bCs/>
        </w:rPr>
        <w:t>ramework</w:t>
      </w:r>
      <w:r w:rsidR="00494962">
        <w:t xml:space="preserve"> </w:t>
      </w:r>
      <w:r w:rsidR="00494962" w:rsidRPr="001D12E6">
        <w:rPr>
          <w:b/>
          <w:bCs/>
        </w:rPr>
        <w:t>and approach</w:t>
      </w:r>
      <w:r>
        <w:rPr>
          <w:b/>
          <w:bCs/>
        </w:rPr>
        <w:t>.</w:t>
      </w:r>
      <w:r w:rsidR="006A0606">
        <w:t xml:space="preserve"> The key steps in assessing </w:t>
      </w:r>
      <w:r w:rsidR="00790E98">
        <w:t xml:space="preserve">the impacts associated with </w:t>
      </w:r>
      <w:r w:rsidR="00497428">
        <w:t>land use</w:t>
      </w:r>
      <w:r w:rsidR="00790E98">
        <w:t xml:space="preserve"> </w:t>
      </w:r>
      <w:r w:rsidR="00960BAB">
        <w:t xml:space="preserve">and planning </w:t>
      </w:r>
      <w:r w:rsidR="00790E98">
        <w:t>included:</w:t>
      </w:r>
    </w:p>
    <w:p w14:paraId="11E1601F" w14:textId="239096B7" w:rsidR="00096A1E" w:rsidRPr="00C004F2" w:rsidRDefault="00692F67" w:rsidP="00C004F2">
      <w:pPr>
        <w:pStyle w:val="ListBullet"/>
        <w:rPr>
          <w:lang w:val="en-GB"/>
        </w:rPr>
      </w:pPr>
      <w:r>
        <w:t>D</w:t>
      </w:r>
      <w:r w:rsidR="0050646D" w:rsidRPr="00BF60FC">
        <w:t xml:space="preserve">efining a </w:t>
      </w:r>
      <w:r w:rsidR="000164C5">
        <w:t>s</w:t>
      </w:r>
      <w:r w:rsidR="00FA5B29" w:rsidRPr="00BF60FC">
        <w:t xml:space="preserve">tudy </w:t>
      </w:r>
      <w:r w:rsidR="000164C5">
        <w:t>a</w:t>
      </w:r>
      <w:r w:rsidR="00FA5B29" w:rsidRPr="00BF60FC">
        <w:t xml:space="preserve">rea </w:t>
      </w:r>
      <w:r w:rsidR="0050646D" w:rsidRPr="00BF60FC">
        <w:t xml:space="preserve">appropriate for </w:t>
      </w:r>
      <w:r w:rsidR="00497428">
        <w:t>land use</w:t>
      </w:r>
      <w:r w:rsidR="00497428" w:rsidRPr="00DA0E51">
        <w:t xml:space="preserve"> </w:t>
      </w:r>
      <w:r w:rsidR="00497428">
        <w:t xml:space="preserve">and planning </w:t>
      </w:r>
      <w:r w:rsidR="0057616F" w:rsidRPr="00DA0E51">
        <w:t>as presented in</w:t>
      </w:r>
      <w:r w:rsidR="002C5416">
        <w:t xml:space="preserve"> </w:t>
      </w:r>
      <w:r w:rsidR="007413BC">
        <w:fldChar w:fldCharType="begin"/>
      </w:r>
      <w:r w:rsidR="007413BC">
        <w:instrText xml:space="preserve"> REF _Ref193123943 \h </w:instrText>
      </w:r>
      <w:r w:rsidR="007413BC">
        <w:fldChar w:fldCharType="separate"/>
      </w:r>
      <w:r w:rsidR="00472350">
        <w:t>Figure </w:t>
      </w:r>
      <w:r w:rsidR="00472350">
        <w:rPr>
          <w:noProof/>
        </w:rPr>
        <w:t>12</w:t>
      </w:r>
      <w:r w:rsidR="00472350">
        <w:t>.</w:t>
      </w:r>
      <w:r w:rsidR="00472350">
        <w:rPr>
          <w:noProof/>
        </w:rPr>
        <w:t>1</w:t>
      </w:r>
      <w:r w:rsidR="007413BC">
        <w:fldChar w:fldCharType="end"/>
      </w:r>
      <w:r w:rsidR="004E02A6" w:rsidRPr="00DA0E51">
        <w:t>.</w:t>
      </w:r>
      <w:r w:rsidR="002A342F">
        <w:t xml:space="preserve"> Thi</w:t>
      </w:r>
      <w:r w:rsidR="00DF466F">
        <w:t xml:space="preserve">s </w:t>
      </w:r>
      <w:r w:rsidR="0093086A">
        <w:t xml:space="preserve">study area encompasses the </w:t>
      </w:r>
      <w:r w:rsidR="00DF466F">
        <w:t>Project Land</w:t>
      </w:r>
      <w:r w:rsidR="00837E96">
        <w:t xml:space="preserve"> </w:t>
      </w:r>
      <w:r w:rsidR="00114C94">
        <w:t xml:space="preserve">and has </w:t>
      </w:r>
      <w:r w:rsidR="00377E3A">
        <w:t>regard to</w:t>
      </w:r>
      <w:r w:rsidR="00837E96" w:rsidRPr="00837E96">
        <w:t xml:space="preserve"> land uses outside </w:t>
      </w:r>
      <w:r w:rsidR="00837E96">
        <w:t>this</w:t>
      </w:r>
      <w:r w:rsidR="00837E96" w:rsidRPr="00837E96">
        <w:t xml:space="preserve"> area where it was considered appropriate for </w:t>
      </w:r>
      <w:r w:rsidR="00114C94">
        <w:t xml:space="preserve">planning </w:t>
      </w:r>
      <w:r w:rsidR="00837E96" w:rsidRPr="00837E96">
        <w:t>context</w:t>
      </w:r>
      <w:r w:rsidR="00114C94">
        <w:t>.</w:t>
      </w:r>
      <w:r w:rsidR="004D7EDC">
        <w:t xml:space="preserve"> </w:t>
      </w:r>
      <w:r w:rsidR="004D7EDC" w:rsidRPr="004D7EDC">
        <w:t xml:space="preserve">The study area </w:t>
      </w:r>
      <w:r w:rsidR="0053387A">
        <w:t>interfaces</w:t>
      </w:r>
      <w:r w:rsidR="000417C0">
        <w:t xml:space="preserve"> with</w:t>
      </w:r>
      <w:r w:rsidR="0053387A" w:rsidRPr="004D7EDC">
        <w:t xml:space="preserve"> </w:t>
      </w:r>
      <w:r w:rsidR="004D7EDC" w:rsidRPr="004D7EDC">
        <w:t xml:space="preserve">the Shire of Ararat and the City of </w:t>
      </w:r>
      <w:proofErr w:type="spellStart"/>
      <w:r w:rsidR="004D7EDC" w:rsidRPr="004D7EDC">
        <w:t>Brimbank</w:t>
      </w:r>
      <w:proofErr w:type="spellEnd"/>
      <w:r w:rsidR="004D7EDC">
        <w:t>;</w:t>
      </w:r>
      <w:r w:rsidR="004D7EDC" w:rsidRPr="004D7EDC">
        <w:t xml:space="preserve"> however</w:t>
      </w:r>
      <w:r w:rsidR="004D7EDC">
        <w:t>,</w:t>
      </w:r>
      <w:r w:rsidR="004D7EDC" w:rsidRPr="004D7EDC">
        <w:t xml:space="preserve"> there will be no infrastructure or works within these LGAs, therefore they do not form part of the review of</w:t>
      </w:r>
      <w:r w:rsidR="004D7EDC">
        <w:t xml:space="preserve"> </w:t>
      </w:r>
      <w:r w:rsidR="006640D1">
        <w:rPr>
          <w:lang w:val="en-GB"/>
        </w:rPr>
        <w:t xml:space="preserve">existing conditions </w:t>
      </w:r>
      <w:r w:rsidR="00DB0DDF">
        <w:rPr>
          <w:lang w:val="en-GB"/>
        </w:rPr>
        <w:t>undertaken f</w:t>
      </w:r>
      <w:r w:rsidR="006640D1">
        <w:rPr>
          <w:lang w:val="en-GB"/>
        </w:rPr>
        <w:t>or the impact assessment</w:t>
      </w:r>
      <w:r w:rsidR="00096A1E" w:rsidRPr="00C004F2">
        <w:rPr>
          <w:lang w:val="en-GB"/>
        </w:rPr>
        <w:t>.</w:t>
      </w:r>
    </w:p>
    <w:p w14:paraId="34C58008" w14:textId="0769230E" w:rsidR="00710BD1" w:rsidRDefault="00F84ABE">
      <w:pPr>
        <w:pStyle w:val="ListBullet"/>
      </w:pPr>
      <w:r>
        <w:t>Reviewing</w:t>
      </w:r>
      <w:r w:rsidR="000448A8">
        <w:t xml:space="preserve"> </w:t>
      </w:r>
      <w:r w:rsidR="0050646D" w:rsidRPr="00BF60FC">
        <w:t xml:space="preserve">applicable </w:t>
      </w:r>
      <w:r w:rsidR="000C5F41">
        <w:t>Commonwealth and Victoria</w:t>
      </w:r>
      <w:r w:rsidR="0027364D">
        <w:t>n</w:t>
      </w:r>
      <w:r w:rsidR="000C5F41" w:rsidRPr="00AE4008">
        <w:t xml:space="preserve"> </w:t>
      </w:r>
      <w:r w:rsidR="00AE4008" w:rsidRPr="00AE4008">
        <w:t>legislation</w:t>
      </w:r>
      <w:r w:rsidR="00025B9E">
        <w:t xml:space="preserve">, </w:t>
      </w:r>
      <w:r w:rsidR="00C554AE" w:rsidRPr="00C554AE">
        <w:t>and relevant local, state and national standards, guidelines and policies</w:t>
      </w:r>
      <w:r w:rsidR="00AE4008" w:rsidRPr="00AE4008">
        <w:t>, including</w:t>
      </w:r>
      <w:r w:rsidR="00033CB1">
        <w:t xml:space="preserve"> t</w:t>
      </w:r>
      <w:r w:rsidR="00BE51A9">
        <w:t>he policy framework</w:t>
      </w:r>
      <w:r w:rsidR="00ED758C">
        <w:t>, zones</w:t>
      </w:r>
      <w:r w:rsidR="00033CB1">
        <w:t xml:space="preserve">, </w:t>
      </w:r>
      <w:r w:rsidR="00ED758C">
        <w:t xml:space="preserve">overlays and other provisions </w:t>
      </w:r>
      <w:r w:rsidR="00BE51A9">
        <w:t xml:space="preserve">contained in the </w:t>
      </w:r>
      <w:r w:rsidR="00710BD1">
        <w:t>planning schemes</w:t>
      </w:r>
      <w:r w:rsidR="003B7B27">
        <w:t>.</w:t>
      </w:r>
    </w:p>
    <w:p w14:paraId="75D1700D" w14:textId="75A5FC83" w:rsidR="00A6529E" w:rsidRDefault="00394329" w:rsidP="00EE25F9">
      <w:pPr>
        <w:pStyle w:val="ListBullet"/>
      </w:pPr>
      <w:r>
        <w:t>Conducting a</w:t>
      </w:r>
      <w:r w:rsidR="006F544B">
        <w:t xml:space="preserve"> </w:t>
      </w:r>
      <w:r w:rsidR="0050646D" w:rsidRPr="00BF60FC">
        <w:t xml:space="preserve">desktop review </w:t>
      </w:r>
      <w:r w:rsidR="006F544B">
        <w:t>of existing and planned land uses</w:t>
      </w:r>
      <w:r w:rsidR="00B008C7">
        <w:t xml:space="preserve"> in the study area</w:t>
      </w:r>
      <w:r w:rsidR="00B008C7" w:rsidRPr="00B008C7">
        <w:t xml:space="preserve"> </w:t>
      </w:r>
      <w:r w:rsidR="00B008C7" w:rsidRPr="008E5FFA">
        <w:t>to identify land use and land use features</w:t>
      </w:r>
      <w:r w:rsidR="00E1372B">
        <w:t>, including</w:t>
      </w:r>
      <w:r w:rsidR="007B119B" w:rsidRPr="009310E6">
        <w:t>:</w:t>
      </w:r>
    </w:p>
    <w:p w14:paraId="5AAEDEF7" w14:textId="08E3D15E" w:rsidR="009141FD" w:rsidRPr="009141FD" w:rsidRDefault="009141FD" w:rsidP="003551B0">
      <w:pPr>
        <w:pStyle w:val="ListBullet2"/>
      </w:pPr>
      <w:r w:rsidRPr="009141FD">
        <w:t xml:space="preserve">State, regional and local </w:t>
      </w:r>
      <w:r w:rsidR="009C46CD">
        <w:t xml:space="preserve">planning policy framework and local </w:t>
      </w:r>
      <w:r w:rsidRPr="009141FD">
        <w:t>government strategic land use plans</w:t>
      </w:r>
    </w:p>
    <w:p w14:paraId="60D44398" w14:textId="7CE9CC38" w:rsidR="003862EA" w:rsidRDefault="00B008C7" w:rsidP="00EE25F9">
      <w:pPr>
        <w:pStyle w:val="ListBullet2"/>
      </w:pPr>
      <w:r>
        <w:t>P</w:t>
      </w:r>
      <w:r w:rsidR="00D24874">
        <w:t>lanning permits, submitted</w:t>
      </w:r>
      <w:r>
        <w:t xml:space="preserve"> and </w:t>
      </w:r>
      <w:r w:rsidR="00D24874">
        <w:t xml:space="preserve">approved </w:t>
      </w:r>
      <w:r>
        <w:t xml:space="preserve">by council and the Minister for Planning </w:t>
      </w:r>
      <w:r w:rsidR="00D24874">
        <w:t>on</w:t>
      </w:r>
      <w:r w:rsidR="003B7B27">
        <w:t>,</w:t>
      </w:r>
      <w:r w:rsidR="00D24874">
        <w:t xml:space="preserve"> and prior to </w:t>
      </w:r>
      <w:r w:rsidR="009C5240">
        <w:t xml:space="preserve">November </w:t>
      </w:r>
      <w:r w:rsidR="00D24874">
        <w:t xml:space="preserve">2024, dating back </w:t>
      </w:r>
      <w:r w:rsidR="007422FD">
        <w:t>to the commencement of the EES</w:t>
      </w:r>
    </w:p>
    <w:p w14:paraId="5C3DE2B3" w14:textId="2302C6B0" w:rsidR="00D24874" w:rsidRDefault="00B008C7" w:rsidP="00EE25F9">
      <w:pPr>
        <w:pStyle w:val="ListBullet2"/>
      </w:pPr>
      <w:r>
        <w:t>P</w:t>
      </w:r>
      <w:r w:rsidR="00D24874">
        <w:t>roposed planning scheme amendments, available on</w:t>
      </w:r>
      <w:r w:rsidR="003B7B27">
        <w:t>,</w:t>
      </w:r>
      <w:r w:rsidR="00D24874">
        <w:t xml:space="preserve"> and prior to </w:t>
      </w:r>
      <w:r w:rsidR="0010001C">
        <w:t>6 March</w:t>
      </w:r>
      <w:r w:rsidR="00D24874">
        <w:t xml:space="preserve"> 202</w:t>
      </w:r>
      <w:r w:rsidR="0010001C">
        <w:t>5</w:t>
      </w:r>
    </w:p>
    <w:p w14:paraId="6907012F" w14:textId="09124866" w:rsidR="008D529E" w:rsidRDefault="00B008C7" w:rsidP="00EE25F9">
      <w:pPr>
        <w:pStyle w:val="ListBullet2"/>
      </w:pPr>
      <w:r>
        <w:t>L</w:t>
      </w:r>
      <w:r w:rsidR="00D24874">
        <w:t>and titles</w:t>
      </w:r>
    </w:p>
    <w:p w14:paraId="3A5E5EB1" w14:textId="1D7023EF" w:rsidR="008E5FFA" w:rsidRPr="008E5FFA" w:rsidRDefault="00B008C7" w:rsidP="00EE25F9">
      <w:pPr>
        <w:pStyle w:val="ListBullet2"/>
      </w:pPr>
      <w:r>
        <w:t>A</w:t>
      </w:r>
      <w:r w:rsidR="008E5FFA" w:rsidRPr="008E5FFA">
        <w:t>erial imagery and Geographic Information System (GIS)</w:t>
      </w:r>
      <w:r w:rsidR="00563369">
        <w:t>.</w:t>
      </w:r>
    </w:p>
    <w:p w14:paraId="051DD33B" w14:textId="11090804" w:rsidR="00844DCF" w:rsidRDefault="00B008C7" w:rsidP="00EE25F9">
      <w:pPr>
        <w:pStyle w:val="ListBullet"/>
      </w:pPr>
      <w:r>
        <w:t xml:space="preserve">Conducting </w:t>
      </w:r>
      <w:r w:rsidR="00844DCF">
        <w:t>site visit</w:t>
      </w:r>
      <w:r w:rsidR="00062B49">
        <w:t>s</w:t>
      </w:r>
      <w:r w:rsidR="00844DCF">
        <w:t xml:space="preserve"> </w:t>
      </w:r>
      <w:r w:rsidR="000164C5">
        <w:t>to</w:t>
      </w:r>
      <w:r w:rsidR="00D53700">
        <w:t xml:space="preserve"> publicly </w:t>
      </w:r>
      <w:r w:rsidR="002625C1">
        <w:t>accessible</w:t>
      </w:r>
      <w:r w:rsidR="00D53700">
        <w:t xml:space="preserve"> parts of the study area in </w:t>
      </w:r>
      <w:r w:rsidR="00D53700" w:rsidRPr="00906331">
        <w:t>August 2021, December 2021 and October 2023</w:t>
      </w:r>
      <w:r w:rsidR="00D53700">
        <w:t xml:space="preserve"> to inform characteristics, </w:t>
      </w:r>
      <w:r w:rsidR="00906331" w:rsidRPr="00906331">
        <w:t>land uses and development</w:t>
      </w:r>
      <w:r w:rsidR="003B7B27">
        <w:t>.</w:t>
      </w:r>
    </w:p>
    <w:p w14:paraId="42AEB8AF" w14:textId="252934E7" w:rsidR="0050646D" w:rsidRPr="009C0B28" w:rsidRDefault="0050646D" w:rsidP="00EE25F9">
      <w:pPr>
        <w:pStyle w:val="ListBullet"/>
      </w:pPr>
      <w:r w:rsidRPr="009C0B28">
        <w:t xml:space="preserve">Conducting a risk screening process to identify </w:t>
      </w:r>
      <w:r w:rsidR="004621C2">
        <w:t xml:space="preserve">the </w:t>
      </w:r>
      <w:r w:rsidR="008626BA">
        <w:t xml:space="preserve">key issues </w:t>
      </w:r>
      <w:r w:rsidR="004621C2" w:rsidRPr="009C0B28">
        <w:t xml:space="preserve">during construction, operation and decommissioning </w:t>
      </w:r>
      <w:r w:rsidRPr="009C0B28">
        <w:t>for investigation</w:t>
      </w:r>
      <w:r>
        <w:t xml:space="preserve"> within the technical </w:t>
      </w:r>
      <w:r w:rsidR="00621C9B">
        <w:t>report</w:t>
      </w:r>
      <w:r w:rsidR="003B7B27">
        <w:t>.</w:t>
      </w:r>
    </w:p>
    <w:p w14:paraId="38365EDA" w14:textId="56ED8EC2" w:rsidR="005637F1" w:rsidRPr="00BF2E50" w:rsidRDefault="0043086D" w:rsidP="00EE25F9">
      <w:pPr>
        <w:pStyle w:val="ListBullet"/>
      </w:pPr>
      <w:bookmarkStart w:id="9" w:name="_Hlk180073508"/>
      <w:r>
        <w:t xml:space="preserve">Identifying and assessing </w:t>
      </w:r>
      <w:r w:rsidR="00B83B4D" w:rsidRPr="00642E00">
        <w:t>potential land use and planning related</w:t>
      </w:r>
      <w:r w:rsidRPr="00642E00">
        <w:t xml:space="preserve"> </w:t>
      </w:r>
      <w:r w:rsidR="00333597" w:rsidRPr="00642E00">
        <w:t xml:space="preserve">impacts </w:t>
      </w:r>
      <w:r w:rsidR="00526950" w:rsidRPr="00642E00">
        <w:t>associated with</w:t>
      </w:r>
      <w:r w:rsidR="008D529E" w:rsidRPr="00642E00">
        <w:t xml:space="preserve"> </w:t>
      </w:r>
      <w:r w:rsidR="00262D48">
        <w:t>changes to land use, changes to access due to land use disruption, and amenity impacts</w:t>
      </w:r>
      <w:r w:rsidR="008B014D" w:rsidRPr="008B014D">
        <w:t xml:space="preserve"> </w:t>
      </w:r>
      <w:r w:rsidR="008B014D" w:rsidRPr="002E277E">
        <w:t xml:space="preserve">during </w:t>
      </w:r>
      <w:r w:rsidR="008B014D" w:rsidRPr="00900ADA">
        <w:t>construction, operation and decommissioning</w:t>
      </w:r>
      <w:r w:rsidR="00526950" w:rsidRPr="00642E00">
        <w:t>. These impacts were ev</w:t>
      </w:r>
      <w:r w:rsidR="00E96565" w:rsidRPr="00642E00">
        <w:t>aluated</w:t>
      </w:r>
      <w:r w:rsidR="00526950" w:rsidRPr="00642E00">
        <w:t xml:space="preserve"> according to the following</w:t>
      </w:r>
      <w:r w:rsidR="00763C8A" w:rsidRPr="00642E00">
        <w:t xml:space="preserve"> </w:t>
      </w:r>
      <w:r w:rsidR="00763C8A" w:rsidRPr="00BF2E50">
        <w:t>ratings</w:t>
      </w:r>
      <w:r w:rsidR="00BF2E50" w:rsidRPr="005A7637">
        <w:t>, in relation to the extent, magnitude and duration of the impac</w:t>
      </w:r>
      <w:r w:rsidR="00BF2E50" w:rsidRPr="00BF2E50">
        <w:t>t</w:t>
      </w:r>
      <w:r w:rsidR="00526950" w:rsidRPr="00BF2E50">
        <w:t xml:space="preserve">: </w:t>
      </w:r>
    </w:p>
    <w:p w14:paraId="7EC76383" w14:textId="44812431" w:rsidR="000562CB" w:rsidRPr="006604BF" w:rsidRDefault="000562CB" w:rsidP="000562CB">
      <w:pPr>
        <w:pStyle w:val="ListBullet2"/>
      </w:pPr>
      <w:r w:rsidRPr="000562CB">
        <w:t>Negligible</w:t>
      </w:r>
      <w:r>
        <w:t>: Typically, an effect that is localised, limited to the study area, readily reversible or no detectable impact on asset/value/use, impacts on values of low significance</w:t>
      </w:r>
    </w:p>
    <w:p w14:paraId="2D015F94" w14:textId="2956366E" w:rsidR="000562CB" w:rsidRDefault="000562CB" w:rsidP="000562CB">
      <w:pPr>
        <w:pStyle w:val="ListBullet2"/>
      </w:pPr>
      <w:r w:rsidRPr="003A0B6B">
        <w:t>Minor</w:t>
      </w:r>
      <w:r>
        <w:t>:</w:t>
      </w:r>
      <w:r w:rsidRPr="00642E00">
        <w:t xml:space="preserve"> </w:t>
      </w:r>
      <w:r>
        <w:t>Typically, an effect that will be limited to receptors within or adjacent to the study area. Short term and reversible, impacts on values of local significance or within normal range of change for other values</w:t>
      </w:r>
    </w:p>
    <w:p w14:paraId="309E7AF7" w14:textId="0280397C" w:rsidR="000562CB" w:rsidRDefault="000562CB" w:rsidP="000562CB">
      <w:pPr>
        <w:pStyle w:val="ListBullet2"/>
      </w:pPr>
      <w:r w:rsidRPr="003A0B6B">
        <w:t>Moderate</w:t>
      </w:r>
      <w:r>
        <w:t>:</w:t>
      </w:r>
      <w:r w:rsidRPr="00642E00">
        <w:t xml:space="preserve"> </w:t>
      </w:r>
      <w:r>
        <w:t>May affect a local government area, short-medium term, may impact values of regional significance or impacts are within normal range of change for other values</w:t>
      </w:r>
    </w:p>
    <w:p w14:paraId="7161D831" w14:textId="0C29E8B2" w:rsidR="000562CB" w:rsidRDefault="000562CB" w:rsidP="000562CB">
      <w:pPr>
        <w:pStyle w:val="ListBullet2"/>
      </w:pPr>
      <w:r w:rsidRPr="003A0B6B">
        <w:t>Major</w:t>
      </w:r>
      <w:r>
        <w:t>:</w:t>
      </w:r>
      <w:r w:rsidRPr="00642E00">
        <w:t xml:space="preserve"> </w:t>
      </w:r>
      <w:r>
        <w:t>May have regional effects, likely to be long term, impacts on values of regional or state significance, limited impacts on values of national significance</w:t>
      </w:r>
    </w:p>
    <w:p w14:paraId="429694E0" w14:textId="6B72F080" w:rsidR="00E55DB1" w:rsidRDefault="005637F1" w:rsidP="00EE25F9">
      <w:pPr>
        <w:pStyle w:val="ListBullet2"/>
      </w:pPr>
      <w:r w:rsidRPr="003A0B6B">
        <w:t>S</w:t>
      </w:r>
      <w:r w:rsidR="009C5240" w:rsidRPr="003A0B6B">
        <w:t>ever</w:t>
      </w:r>
      <w:r w:rsidR="00593896" w:rsidRPr="003A0B6B">
        <w:t>e</w:t>
      </w:r>
      <w:r w:rsidR="00A70370">
        <w:t>:</w:t>
      </w:r>
      <w:r w:rsidR="00E55DB1" w:rsidRPr="00E55DB1">
        <w:t xml:space="preserve"> </w:t>
      </w:r>
      <w:r w:rsidR="00E55DB1">
        <w:t xml:space="preserve">May have state-wide effects, typically </w:t>
      </w:r>
      <w:r w:rsidR="00397DD4">
        <w:t>will</w:t>
      </w:r>
      <w:r w:rsidR="00E55DB1">
        <w:t xml:space="preserve"> involve permanent significant impacts on values of state or national significance</w:t>
      </w:r>
      <w:r w:rsidR="00563369">
        <w:t>.</w:t>
      </w:r>
      <w:r w:rsidR="00E55DB1">
        <w:t xml:space="preserve"> </w:t>
      </w:r>
    </w:p>
    <w:p w14:paraId="5C0B8141" w14:textId="4DC5022E" w:rsidR="00BF2E50" w:rsidRDefault="00BF2E50" w:rsidP="003551B0">
      <w:pPr>
        <w:pStyle w:val="ListBullet"/>
      </w:pPr>
      <w:r w:rsidRPr="006A7F24">
        <w:t xml:space="preserve">Impact ratings considered </w:t>
      </w:r>
      <w:r w:rsidRPr="00BF2E50">
        <w:t>changes to land use, access and amenity</w:t>
      </w:r>
      <w:r w:rsidRPr="006A7F24">
        <w:t xml:space="preserve">. The full definition of each rating is provided in </w:t>
      </w:r>
      <w:r w:rsidR="00DB422B" w:rsidRPr="00DB422B">
        <w:t>Section</w:t>
      </w:r>
      <w:r w:rsidR="00472350">
        <w:t> </w:t>
      </w:r>
      <w:r w:rsidR="00DB422B" w:rsidRPr="00DB422B">
        <w:t xml:space="preserve">5.5 of </w:t>
      </w:r>
      <w:r w:rsidR="00DB422B" w:rsidRPr="00DB422B">
        <w:rPr>
          <w:b/>
          <w:bCs/>
        </w:rPr>
        <w:t>Technical Report E: Land Use and Planning Impact Assessment</w:t>
      </w:r>
      <w:r w:rsidRPr="006A7F24">
        <w:t>.</w:t>
      </w:r>
    </w:p>
    <w:p w14:paraId="2C1E0D1C" w14:textId="2ACE0496" w:rsidR="00D365F5" w:rsidRPr="00CA1D94" w:rsidRDefault="00D365F5" w:rsidP="00CA1D94">
      <w:pPr>
        <w:pStyle w:val="ListBullet"/>
      </w:pPr>
      <w:bookmarkStart w:id="10" w:name="_Hlk180073622"/>
      <w:bookmarkEnd w:id="9"/>
      <w:r w:rsidRPr="00970FAA">
        <w:lastRenderedPageBreak/>
        <w:t>Identifying</w:t>
      </w:r>
      <w:r w:rsidR="00B91A6D">
        <w:t xml:space="preserve"> </w:t>
      </w:r>
      <w:r w:rsidR="00B008C7">
        <w:t>relevant future projects</w:t>
      </w:r>
      <w:r w:rsidRPr="00970FAA">
        <w:t xml:space="preserve"> that could lead to cumulative impacts when considered </w:t>
      </w:r>
      <w:r w:rsidRPr="00CA1D94">
        <w:t xml:space="preserve">together with the Project (refer to </w:t>
      </w:r>
      <w:r w:rsidRPr="003551B0">
        <w:rPr>
          <w:b/>
          <w:bCs/>
        </w:rPr>
        <w:t>Chapter 4</w:t>
      </w:r>
      <w:r w:rsidR="00443681">
        <w:rPr>
          <w:b/>
          <w:bCs/>
        </w:rPr>
        <w:t>:</w:t>
      </w:r>
      <w:r w:rsidRPr="003551B0">
        <w:rPr>
          <w:b/>
          <w:bCs/>
        </w:rPr>
        <w:t xml:space="preserve"> EES assessment framework and approach</w:t>
      </w:r>
      <w:r w:rsidRPr="005A7637" w:rsidDel="00494962">
        <w:t xml:space="preserve"> </w:t>
      </w:r>
      <w:r w:rsidRPr="00CA1D94">
        <w:t>for the full cumulative impact assessment method)</w:t>
      </w:r>
      <w:r w:rsidR="0091737E">
        <w:t>.</w:t>
      </w:r>
    </w:p>
    <w:p w14:paraId="50236E93" w14:textId="256AA816" w:rsidR="00211E43" w:rsidRPr="00CA1D94" w:rsidRDefault="00211E43" w:rsidP="00E22F9E">
      <w:pPr>
        <w:pStyle w:val="ListBullet"/>
      </w:pPr>
      <w:r w:rsidRPr="00CA1D94">
        <w:t xml:space="preserve">Developing </w:t>
      </w:r>
      <w:r w:rsidR="00CC60A0" w:rsidRPr="00CC60A0">
        <w:t>EPRs in response to the impact assessment to define the required environmental outcomes that the Project must achieve through the implementation of mitigation measures during construction, operation and decommissioning. Measures to reduce the potential impacts were proposed in accordance with the mitigation hierarchy (avoid, minimise, manage, rehabilitate and offset) and have informed the development of EPRs. Alternative mitigation measures could be implemented to comply with the EPRs based on the specific site conditions, available resources, and the Principal Contractor’s expertise.</w:t>
      </w:r>
    </w:p>
    <w:p w14:paraId="7CAB101C" w14:textId="07BF1B41" w:rsidR="000562CB" w:rsidRPr="00CA1D94" w:rsidRDefault="00CC60A0" w:rsidP="00CA1D94">
      <w:pPr>
        <w:pStyle w:val="ListBullet"/>
      </w:pPr>
      <w:r>
        <w:t xml:space="preserve">Following </w:t>
      </w:r>
      <w:r w:rsidRPr="00CC60A0">
        <w:t>application of mitigation measures that would comply with the EPRs, determining residual impacts associated with the construction, operation and decommissioning of the Project, and evaluating their significance.</w:t>
      </w:r>
    </w:p>
    <w:p w14:paraId="3543EFAC" w14:textId="1BDD0725" w:rsidR="000562CB" w:rsidRDefault="000562CB" w:rsidP="000562CB">
      <w:pPr>
        <w:pStyle w:val="ListBullet"/>
        <w:numPr>
          <w:ilvl w:val="0"/>
          <w:numId w:val="0"/>
        </w:numPr>
        <w:ind w:left="284"/>
        <w:sectPr w:rsidR="000562CB" w:rsidSect="000F2903">
          <w:footerReference w:type="default" r:id="rId22"/>
          <w:type w:val="continuous"/>
          <w:pgSz w:w="11906" w:h="16838" w:code="9"/>
          <w:pgMar w:top="1418" w:right="1418" w:bottom="1418" w:left="1418" w:header="1134" w:footer="340" w:gutter="0"/>
          <w:pgNumType w:chapStyle="1"/>
          <w:cols w:space="708"/>
          <w:docGrid w:linePitch="360"/>
        </w:sectPr>
      </w:pPr>
    </w:p>
    <w:bookmarkEnd w:id="10"/>
    <w:p w14:paraId="26AD8A73" w14:textId="44D79601" w:rsidR="00637FE7" w:rsidRDefault="00CC60A0" w:rsidP="000562CB">
      <w:pPr>
        <w:pStyle w:val="ListBullet"/>
        <w:numPr>
          <w:ilvl w:val="0"/>
          <w:numId w:val="0"/>
        </w:numPr>
      </w:pPr>
      <w:r>
        <w:rPr>
          <w:noProof/>
          <w14:ligatures w14:val="none"/>
        </w:rPr>
        <w:lastRenderedPageBreak/>
        <mc:AlternateContent>
          <mc:Choice Requires="wpg">
            <w:drawing>
              <wp:anchor distT="0" distB="0" distL="114300" distR="114300" simplePos="0" relativeHeight="251658260" behindDoc="1" locked="0" layoutInCell="1" allowOverlap="1" wp14:anchorId="1DA27942" wp14:editId="19B081F9">
                <wp:simplePos x="0" y="0"/>
                <wp:positionH relativeFrom="column">
                  <wp:posOffset>-351790</wp:posOffset>
                </wp:positionH>
                <wp:positionV relativeFrom="paragraph">
                  <wp:posOffset>-614183</wp:posOffset>
                </wp:positionV>
                <wp:extent cx="9672955" cy="6839585"/>
                <wp:effectExtent l="0" t="0" r="4445" b="0"/>
                <wp:wrapNone/>
                <wp:docPr id="1951733590" name="Group 1"/>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2135509740" name="Picture 1"/>
                          <pic:cNvPicPr>
                            <a:picLocks noChangeAspect="1"/>
                          </pic:cNvPicPr>
                        </pic:nvPicPr>
                        <pic:blipFill>
                          <a:blip r:embed="rId23" cstate="email">
                            <a:extLst>
                              <a:ext uri="{28A0092B-C50C-407E-A947-70E740481C1C}">
                                <a14:useLocalDpi xmlns:a14="http://schemas.microsoft.com/office/drawing/2010/main"/>
                              </a:ext>
                            </a:extLst>
                          </a:blip>
                          <a:srcRect/>
                          <a:stretch/>
                        </pic:blipFill>
                        <pic:spPr>
                          <a:xfrm>
                            <a:off x="0" y="0"/>
                            <a:ext cx="9672955" cy="6839585"/>
                          </a:xfrm>
                          <a:prstGeom prst="rect">
                            <a:avLst/>
                          </a:prstGeom>
                        </pic:spPr>
                      </pic:pic>
                      <wps:wsp>
                        <wps:cNvPr id="172595821" name="Text Box 1"/>
                        <wps:cNvSpPr txBox="1"/>
                        <wps:spPr>
                          <a:xfrm>
                            <a:off x="39757" y="31806"/>
                            <a:ext cx="2415200" cy="251705"/>
                          </a:xfrm>
                          <a:prstGeom prst="rect">
                            <a:avLst/>
                          </a:prstGeom>
                          <a:solidFill>
                            <a:prstClr val="white"/>
                          </a:solidFill>
                          <a:ln>
                            <a:noFill/>
                          </a:ln>
                        </wps:spPr>
                        <wps:txbx>
                          <w:txbxContent>
                            <w:p w14:paraId="23EC5CDA" w14:textId="64C0EB0F" w:rsidR="004D767F" w:rsidRPr="000774F3" w:rsidRDefault="004D767F" w:rsidP="004D767F">
                              <w:pPr>
                                <w:pStyle w:val="Caption"/>
                                <w:rPr>
                                  <w:noProof/>
                                  <w:sz w:val="18"/>
                                </w:rPr>
                              </w:pPr>
                              <w:bookmarkStart w:id="11" w:name="_Ref193123943"/>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w:t>
                              </w:r>
                              <w:r>
                                <w:fldChar w:fldCharType="end"/>
                              </w:r>
                              <w:bookmarkEnd w:id="11"/>
                              <w:r>
                                <w:t xml:space="preserve"> </w:t>
                              </w:r>
                              <w:r w:rsidR="00114C94">
                                <w:t>Land use and planning s</w:t>
                              </w:r>
                              <w:r>
                                <w:t xml:space="preserve">tudy </w:t>
                              </w:r>
                              <w:r w:rsidR="00114C94">
                                <w:t>a</w:t>
                              </w:r>
                              <w:r>
                                <w:t>rea</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anchor>
            </w:drawing>
          </mc:Choice>
          <mc:Fallback>
            <w:pict>
              <v:group w14:anchorId="1DA27942" id="Group 1" o:spid="_x0000_s1026" style="position:absolute;margin-left:-27.7pt;margin-top:-48.35pt;width:761.65pt;height:538.55pt;z-index:-251658220"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">
                <v:shape id="Picture 1" o:spid="_x0000_s1027"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">
                  <v:imagedata r:id="rId24" o:title=""/>
                </v:shape>
                <v:shapetype id="_x0000_t202" coordsize="21600,21600" o:spt="202" path="m,l,21600r21600,l21600,xe">
                  <v:stroke joinstyle="miter"/>
                  <v:path gradientshapeok="t" o:connecttype="rect"/>
                </v:shapetype>
                <v:shape id="Text Box 1" o:spid="_x0000_s1028" type="#_x0000_t202" style="position:absolute;left:397;top:318;width:24152;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" stroked="f">
                  <v:textbox inset="2.5mm,1mm,2.5mm,1mm">
                    <w:txbxContent>
                      <w:p w14:paraId="23EC5CDA" w14:textId="64C0EB0F" w:rsidR="004D767F" w:rsidRPr="000774F3" w:rsidRDefault="004D767F" w:rsidP="004D767F">
                        <w:pPr>
                          <w:pStyle w:val="Caption"/>
                          <w:rPr>
                            <w:noProof/>
                            <w:sz w:val="18"/>
                          </w:rPr>
                        </w:pPr>
                        <w:bookmarkStart w:id="12" w:name="_Ref193123943"/>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w:t>
                        </w:r>
                        <w:r>
                          <w:fldChar w:fldCharType="end"/>
                        </w:r>
                        <w:bookmarkEnd w:id="12"/>
                        <w:r>
                          <w:t xml:space="preserve"> </w:t>
                        </w:r>
                        <w:r w:rsidR="00114C94">
                          <w:t>Land use and planning s</w:t>
                        </w:r>
                        <w:r>
                          <w:t xml:space="preserve">tudy </w:t>
                        </w:r>
                        <w:r w:rsidR="00114C94">
                          <w:t>a</w:t>
                        </w:r>
                        <w:r>
                          <w:t>rea</w:t>
                        </w:r>
                      </w:p>
                    </w:txbxContent>
                  </v:textbox>
                </v:shape>
              </v:group>
            </w:pict>
          </mc:Fallback>
        </mc:AlternateContent>
      </w:r>
    </w:p>
    <w:p w14:paraId="6AA52003" w14:textId="408F670D" w:rsidR="00637FE7" w:rsidRDefault="00637FE7" w:rsidP="00756BDB"/>
    <w:p w14:paraId="4AA0E0DC" w14:textId="16E11063" w:rsidR="005B7753" w:rsidRDefault="005B7753" w:rsidP="2E3BB79E">
      <w:pPr>
        <w:pStyle w:val="ListBullet"/>
        <w:rPr>
          <w:highlight w:val="lightGray"/>
        </w:rPr>
        <w:sectPr w:rsidR="005B7753" w:rsidSect="000F2903">
          <w:footerReference w:type="default" r:id="rId25"/>
          <w:pgSz w:w="16838" w:h="11906" w:orient="landscape" w:code="9"/>
          <w:pgMar w:top="1418" w:right="1418" w:bottom="1418" w:left="1418" w:header="1134" w:footer="340" w:gutter="0"/>
          <w:pgNumType w:chapStyle="1"/>
          <w:cols w:space="708"/>
          <w:docGrid w:linePitch="360"/>
        </w:sectPr>
      </w:pPr>
    </w:p>
    <w:p w14:paraId="46E36634" w14:textId="7A0FC225" w:rsidR="00B008C5" w:rsidRPr="00AF4173" w:rsidRDefault="00B008C5" w:rsidP="00E05A84">
      <w:pPr>
        <w:pStyle w:val="Heading2"/>
      </w:pPr>
      <w:bookmarkStart w:id="13" w:name="_Toc184369481"/>
      <w:bookmarkStart w:id="14" w:name="_Toc188473771"/>
      <w:bookmarkStart w:id="15" w:name="_Toc201067673"/>
      <w:r w:rsidRPr="00AF4173">
        <w:lastRenderedPageBreak/>
        <w:t>Existing conditions</w:t>
      </w:r>
      <w:bookmarkEnd w:id="13"/>
      <w:bookmarkEnd w:id="14"/>
      <w:bookmarkEnd w:id="15"/>
    </w:p>
    <w:p w14:paraId="5B324447" w14:textId="2379CF5C" w:rsidR="003D0A40" w:rsidRPr="00EA1CE1" w:rsidRDefault="00B008C5" w:rsidP="00756BDB">
      <w:r>
        <w:t xml:space="preserve">This </w:t>
      </w:r>
      <w:r w:rsidRPr="00EA1CE1">
        <w:t xml:space="preserve">section summarises the existing conditions for </w:t>
      </w:r>
      <w:r w:rsidR="003D0A40" w:rsidRPr="00EA1CE1">
        <w:t>land use and planning</w:t>
      </w:r>
      <w:r w:rsidR="0057616F" w:rsidRPr="00EA1CE1">
        <w:t xml:space="preserve"> according to the following key themes</w:t>
      </w:r>
      <w:r w:rsidR="003D0A40" w:rsidRPr="00EA1CE1">
        <w:t>:</w:t>
      </w:r>
    </w:p>
    <w:p w14:paraId="43925297" w14:textId="288B751B" w:rsidR="003D0A40" w:rsidRPr="00174F92" w:rsidRDefault="003D0A40" w:rsidP="00EE25F9">
      <w:pPr>
        <w:pStyle w:val="ListBullet"/>
      </w:pPr>
      <w:r w:rsidRPr="00174F92">
        <w:t>Land uses</w:t>
      </w:r>
    </w:p>
    <w:p w14:paraId="1FEFEF8E" w14:textId="090BE6CB" w:rsidR="003D0A40" w:rsidRPr="00174F92" w:rsidRDefault="003D0A40" w:rsidP="00EE25F9">
      <w:pPr>
        <w:pStyle w:val="ListBullet"/>
      </w:pPr>
      <w:r w:rsidRPr="00174F92">
        <w:t>Land tenure</w:t>
      </w:r>
      <w:r w:rsidR="00C430DA" w:rsidRPr="00174F92">
        <w:t>.</w:t>
      </w:r>
    </w:p>
    <w:p w14:paraId="1D29B72B" w14:textId="67892AAC" w:rsidR="002E783A" w:rsidRDefault="00954EA8" w:rsidP="00756BDB">
      <w:r>
        <w:t xml:space="preserve">The Project is located </w:t>
      </w:r>
      <w:r w:rsidR="00F736B0">
        <w:t xml:space="preserve">on land </w:t>
      </w:r>
      <w:r>
        <w:t xml:space="preserve">covered by the </w:t>
      </w:r>
      <w:r w:rsidRPr="000470F3">
        <w:t>Northern Grampians, Pyrenees, Ballarat, Hepburn, Moorabool and Melton planning schemes</w:t>
      </w:r>
      <w:r>
        <w:t>.</w:t>
      </w:r>
      <w:r w:rsidRPr="000470F3" w:rsidDel="004B2478">
        <w:t xml:space="preserve"> </w:t>
      </w:r>
      <w:r w:rsidR="00AA4739">
        <w:t>In Victoria, land use and development are guided by the policies in the</w:t>
      </w:r>
      <w:r w:rsidR="002E783A" w:rsidRPr="000470F3">
        <w:t xml:space="preserve"> Planning Policy Framework (PPF) and Municipal Planning Strategy</w:t>
      </w:r>
      <w:r w:rsidR="002E783A">
        <w:t>. The</w:t>
      </w:r>
      <w:r w:rsidR="006B29C6">
        <w:t>se</w:t>
      </w:r>
      <w:r w:rsidR="002E783A">
        <w:t xml:space="preserve"> policies provide guidance on the use and development of land in Victoria </w:t>
      </w:r>
      <w:r w:rsidR="00F84B0A">
        <w:t>to protect</w:t>
      </w:r>
      <w:r w:rsidR="002E783A">
        <w:t xml:space="preserve"> the environment, heritage and built environment</w:t>
      </w:r>
      <w:r w:rsidR="00F84B0A">
        <w:t xml:space="preserve"> and guide decisions on </w:t>
      </w:r>
      <w:r w:rsidR="002E783A">
        <w:t>proposed use and development of land</w:t>
      </w:r>
      <w:r>
        <w:t>.</w:t>
      </w:r>
      <w:r w:rsidR="004B2478">
        <w:t xml:space="preserve"> </w:t>
      </w:r>
    </w:p>
    <w:p w14:paraId="0C6F8BC3" w14:textId="1E58918F" w:rsidR="00CD5E73" w:rsidRPr="00F22B65" w:rsidRDefault="004B2478" w:rsidP="002A5ADE">
      <w:r>
        <w:t>The planning schemes divide the l</w:t>
      </w:r>
      <w:r w:rsidR="00EF40DB">
        <w:t xml:space="preserve">and into </w:t>
      </w:r>
      <w:r w:rsidR="002E783A">
        <w:t xml:space="preserve">zones to regulate </w:t>
      </w:r>
      <w:r w:rsidR="00EF40DB">
        <w:t>its use</w:t>
      </w:r>
      <w:r w:rsidR="002E783A" w:rsidRPr="00CF5177">
        <w:t xml:space="preserve">. </w:t>
      </w:r>
      <w:r w:rsidR="002E783A">
        <w:t xml:space="preserve">The vast majority of the </w:t>
      </w:r>
      <w:r w:rsidR="00906331">
        <w:t>Project</w:t>
      </w:r>
      <w:r w:rsidR="002E783A">
        <w:t xml:space="preserve"> is </w:t>
      </w:r>
      <w:r>
        <w:t xml:space="preserve">situated </w:t>
      </w:r>
      <w:r w:rsidR="002E783A">
        <w:t>in Rural Zone</w:t>
      </w:r>
      <w:r w:rsidR="00446146">
        <w:t>s</w:t>
      </w:r>
      <w:r w:rsidR="003D2ED2">
        <w:t>,</w:t>
      </w:r>
      <w:r w:rsidR="002E783A">
        <w:t xml:space="preserve"> </w:t>
      </w:r>
      <w:r w:rsidR="003D2ED2">
        <w:t xml:space="preserve">including the </w:t>
      </w:r>
      <w:r w:rsidR="002E783A">
        <w:t>Farming Zone, Green Wedge Zone</w:t>
      </w:r>
      <w:r w:rsidR="00DA26AD">
        <w:t xml:space="preserve">, </w:t>
      </w:r>
      <w:r w:rsidR="002E783A">
        <w:t>Rural Conservation Zone</w:t>
      </w:r>
      <w:r w:rsidR="00DA26AD">
        <w:t xml:space="preserve"> and Rural</w:t>
      </w:r>
      <w:r w:rsidR="00552703">
        <w:t xml:space="preserve"> Living Zone</w:t>
      </w:r>
      <w:r w:rsidR="002E783A">
        <w:t>.</w:t>
      </w:r>
      <w:r w:rsidR="00F77644">
        <w:t xml:space="preserve"> </w:t>
      </w:r>
      <w:r w:rsidR="002E783A">
        <w:t>Planning scheme</w:t>
      </w:r>
      <w:r>
        <w:t>s</w:t>
      </w:r>
      <w:r w:rsidR="002E783A">
        <w:t xml:space="preserve"> </w:t>
      </w:r>
      <w:r>
        <w:t xml:space="preserve">also define </w:t>
      </w:r>
      <w:r w:rsidR="002E783A">
        <w:t xml:space="preserve">overlays </w:t>
      </w:r>
      <w:r>
        <w:t xml:space="preserve">to </w:t>
      </w:r>
      <w:r w:rsidR="002E783A">
        <w:t xml:space="preserve">regulate </w:t>
      </w:r>
      <w:r w:rsidR="006D3F0E">
        <w:t>land and</w:t>
      </w:r>
      <w:r w:rsidR="002E783A">
        <w:t xml:space="preserve"> manage specific features and issues, such as the protection of vegetation and heritage, </w:t>
      </w:r>
      <w:r w:rsidR="006D3F0E">
        <w:t xml:space="preserve">and </w:t>
      </w:r>
      <w:r w:rsidR="00262EFB">
        <w:t xml:space="preserve">defining areas </w:t>
      </w:r>
      <w:r w:rsidR="002048A8">
        <w:t xml:space="preserve">requiring </w:t>
      </w:r>
      <w:r w:rsidR="001146A8">
        <w:t>prepar</w:t>
      </w:r>
      <w:r w:rsidR="002048A8">
        <w:t>ation</w:t>
      </w:r>
      <w:r w:rsidR="001146A8">
        <w:t xml:space="preserve"> for </w:t>
      </w:r>
      <w:r w:rsidR="002E783A">
        <w:t xml:space="preserve">flooding and bushfire. </w:t>
      </w:r>
    </w:p>
    <w:p w14:paraId="6CCA0E28" w14:textId="301DA93F" w:rsidR="005C69EF" w:rsidRPr="000867F0" w:rsidRDefault="00965DD0" w:rsidP="00756BDB">
      <w:r w:rsidRPr="003551B0">
        <w:rPr>
          <w:bCs/>
        </w:rPr>
        <w:t xml:space="preserve">Refer to </w:t>
      </w:r>
      <w:r w:rsidR="003F2576" w:rsidRPr="003F2576">
        <w:rPr>
          <w:b/>
        </w:rPr>
        <w:t>Technical Report E: Land Use and Planning</w:t>
      </w:r>
      <w:r w:rsidR="003A21B7">
        <w:rPr>
          <w:b/>
        </w:rPr>
        <w:t xml:space="preserve"> Impact Assessment</w:t>
      </w:r>
      <w:r w:rsidR="003F2576" w:rsidRPr="009579EB">
        <w:t xml:space="preserve"> </w:t>
      </w:r>
      <w:r>
        <w:t>for</w:t>
      </w:r>
      <w:r w:rsidRPr="009579EB">
        <w:t xml:space="preserve"> </w:t>
      </w:r>
      <w:r w:rsidR="00E8047F">
        <w:t>further detail</w:t>
      </w:r>
      <w:r w:rsidR="003F2576" w:rsidRPr="009579EB">
        <w:t xml:space="preserve"> </w:t>
      </w:r>
      <w:r w:rsidR="00F238E2">
        <w:t xml:space="preserve">on the clauses </w:t>
      </w:r>
      <w:r w:rsidR="003F2576" w:rsidRPr="009579EB">
        <w:t xml:space="preserve">of the </w:t>
      </w:r>
      <w:r w:rsidR="00A37E7A">
        <w:t xml:space="preserve">PPF </w:t>
      </w:r>
      <w:r w:rsidR="003F2576" w:rsidRPr="009579EB">
        <w:t>and planning approval requirements relevant to the Project.</w:t>
      </w:r>
    </w:p>
    <w:p w14:paraId="302CE540" w14:textId="349254C0" w:rsidR="003F39EE" w:rsidRDefault="0032077F" w:rsidP="00796E8B">
      <w:pPr>
        <w:pStyle w:val="Heading3"/>
      </w:pPr>
      <w:bookmarkStart w:id="16" w:name="_Ref180422966"/>
      <w:bookmarkStart w:id="17" w:name="_Toc184369483"/>
      <w:bookmarkStart w:id="18" w:name="_Toc188473772"/>
      <w:bookmarkStart w:id="19" w:name="_Toc201067674"/>
      <w:r w:rsidRPr="007764B5">
        <w:t>Land uses</w:t>
      </w:r>
      <w:bookmarkEnd w:id="16"/>
      <w:bookmarkEnd w:id="17"/>
      <w:bookmarkEnd w:id="18"/>
      <w:bookmarkEnd w:id="19"/>
    </w:p>
    <w:p w14:paraId="75D2E946" w14:textId="1E8B1F50" w:rsidR="004930A6" w:rsidRDefault="007B55F3" w:rsidP="00756BDB">
      <w:r>
        <w:t>F</w:t>
      </w:r>
      <w:r w:rsidR="004930A6">
        <w:t>our types of land use</w:t>
      </w:r>
      <w:r w:rsidR="00906331">
        <w:t xml:space="preserve"> </w:t>
      </w:r>
      <w:r>
        <w:t>are present in the study area</w:t>
      </w:r>
      <w:r w:rsidR="004930A6">
        <w:t>:</w:t>
      </w:r>
    </w:p>
    <w:p w14:paraId="374C0AA8" w14:textId="39B21D52" w:rsidR="004930A6" w:rsidRPr="00507C49" w:rsidRDefault="004930A6" w:rsidP="00EE25F9">
      <w:pPr>
        <w:pStyle w:val="ListBullet"/>
      </w:pPr>
      <w:r w:rsidRPr="00EE25F9">
        <w:t>Agricultural land</w:t>
      </w:r>
      <w:r w:rsidR="00FF6BF0">
        <w:t>,</w:t>
      </w:r>
      <w:r w:rsidR="00563369">
        <w:t xml:space="preserve"> as shown in</w:t>
      </w:r>
      <w:r w:rsidR="00FF16D7" w:rsidRPr="00FF16D7">
        <w:t xml:space="preserve"> </w:t>
      </w:r>
      <w:r w:rsidR="00166DB7">
        <w:rPr>
          <w:highlight w:val="yellow"/>
        </w:rPr>
        <w:fldChar w:fldCharType="begin"/>
      </w:r>
      <w:r w:rsidR="00166DB7">
        <w:instrText xml:space="preserve"> REF _Ref193123959 \h </w:instrText>
      </w:r>
      <w:r w:rsidR="00166DB7">
        <w:rPr>
          <w:highlight w:val="yellow"/>
        </w:rPr>
      </w:r>
      <w:r w:rsidR="00166DB7">
        <w:rPr>
          <w:highlight w:val="yellow"/>
        </w:rPr>
        <w:fldChar w:fldCharType="separate"/>
      </w:r>
      <w:r w:rsidR="00472350">
        <w:t>Figure </w:t>
      </w:r>
      <w:r w:rsidR="00472350">
        <w:rPr>
          <w:noProof/>
        </w:rPr>
        <w:t>12</w:t>
      </w:r>
      <w:r w:rsidR="00472350">
        <w:t>.</w:t>
      </w:r>
      <w:r w:rsidR="00472350">
        <w:rPr>
          <w:noProof/>
        </w:rPr>
        <w:t>2</w:t>
      </w:r>
      <w:r w:rsidR="00166DB7">
        <w:rPr>
          <w:highlight w:val="yellow"/>
        </w:rPr>
        <w:fldChar w:fldCharType="end"/>
      </w:r>
      <w:r w:rsidR="003F3CCB">
        <w:t xml:space="preserve"> </w:t>
      </w:r>
      <w:r w:rsidR="007D555E">
        <w:t xml:space="preserve">to </w:t>
      </w:r>
      <w:r w:rsidR="000A0E37">
        <w:fldChar w:fldCharType="begin"/>
      </w:r>
      <w:r w:rsidR="000A0E37">
        <w:instrText xml:space="preserve"> REF _Ref193123970 \h </w:instrText>
      </w:r>
      <w:r w:rsidR="000A0E37">
        <w:fldChar w:fldCharType="separate"/>
      </w:r>
      <w:r w:rsidR="00472350">
        <w:t>Figure </w:t>
      </w:r>
      <w:r w:rsidR="00472350">
        <w:rPr>
          <w:noProof/>
        </w:rPr>
        <w:t>12</w:t>
      </w:r>
      <w:r w:rsidR="00472350">
        <w:t>.</w:t>
      </w:r>
      <w:r w:rsidR="00472350">
        <w:rPr>
          <w:noProof/>
        </w:rPr>
        <w:t>5</w:t>
      </w:r>
      <w:r w:rsidR="000A0E37">
        <w:fldChar w:fldCharType="end"/>
      </w:r>
    </w:p>
    <w:p w14:paraId="7B419BFB" w14:textId="011B9B40" w:rsidR="004930A6" w:rsidRPr="00507C49" w:rsidRDefault="004930A6" w:rsidP="00EE25F9">
      <w:pPr>
        <w:pStyle w:val="ListBullet"/>
      </w:pPr>
      <w:r w:rsidRPr="00507C49">
        <w:t xml:space="preserve">Residential and community </w:t>
      </w:r>
      <w:r w:rsidRPr="00507C49" w:rsidDel="007925AF">
        <w:t>facilities</w:t>
      </w:r>
      <w:r w:rsidR="00FF6BF0">
        <w:t>,</w:t>
      </w:r>
      <w:r w:rsidR="00563369">
        <w:t xml:space="preserve"> as shown in</w:t>
      </w:r>
      <w:r w:rsidR="00FF16D7" w:rsidRPr="00FF16D7">
        <w:t xml:space="preserve"> </w:t>
      </w:r>
      <w:r w:rsidR="00166DB7">
        <w:fldChar w:fldCharType="begin"/>
      </w:r>
      <w:r w:rsidR="00166DB7">
        <w:instrText xml:space="preserve"> REF _Ref193123977 \h </w:instrText>
      </w:r>
      <w:r w:rsidR="00166DB7">
        <w:fldChar w:fldCharType="separate"/>
      </w:r>
      <w:r w:rsidR="00472350">
        <w:t>Figure </w:t>
      </w:r>
      <w:r w:rsidR="00472350">
        <w:rPr>
          <w:noProof/>
        </w:rPr>
        <w:t>12</w:t>
      </w:r>
      <w:r w:rsidR="00472350">
        <w:t>.</w:t>
      </w:r>
      <w:r w:rsidR="00472350">
        <w:rPr>
          <w:noProof/>
        </w:rPr>
        <w:t>6</w:t>
      </w:r>
      <w:r w:rsidR="00166DB7">
        <w:fldChar w:fldCharType="end"/>
      </w:r>
      <w:r w:rsidR="003F3CCB" w:rsidRPr="00507C49">
        <w:t xml:space="preserve"> </w:t>
      </w:r>
      <w:r w:rsidR="007D555E">
        <w:t>to</w:t>
      </w:r>
      <w:r w:rsidR="007D555E" w:rsidRPr="00507C49">
        <w:t xml:space="preserve"> </w:t>
      </w:r>
      <w:r w:rsidR="000A0E37">
        <w:fldChar w:fldCharType="begin"/>
      </w:r>
      <w:r w:rsidR="000A0E37">
        <w:instrText xml:space="preserve"> REF _Ref193123982 \h </w:instrText>
      </w:r>
      <w:r w:rsidR="000A0E37">
        <w:fldChar w:fldCharType="separate"/>
      </w:r>
      <w:r w:rsidR="00472350">
        <w:t>Figure </w:t>
      </w:r>
      <w:r w:rsidR="00472350">
        <w:rPr>
          <w:noProof/>
        </w:rPr>
        <w:t>12</w:t>
      </w:r>
      <w:r w:rsidR="00472350">
        <w:t>.</w:t>
      </w:r>
      <w:r w:rsidR="00472350">
        <w:rPr>
          <w:noProof/>
        </w:rPr>
        <w:t>9</w:t>
      </w:r>
      <w:r w:rsidR="000A0E37">
        <w:fldChar w:fldCharType="end"/>
      </w:r>
    </w:p>
    <w:p w14:paraId="1F09DAEE" w14:textId="2F1D637C" w:rsidR="004930A6" w:rsidRPr="00507C49" w:rsidRDefault="004930A6" w:rsidP="00EE25F9">
      <w:pPr>
        <w:pStyle w:val="ListBullet"/>
      </w:pPr>
      <w:r w:rsidRPr="00507C49" w:rsidDel="00C26845">
        <w:t>Industry, mining, aviation and infrastructure</w:t>
      </w:r>
      <w:r w:rsidR="00F238E2">
        <w:t>,</w:t>
      </w:r>
      <w:r w:rsidR="00563369">
        <w:t xml:space="preserve"> as shown in</w:t>
      </w:r>
      <w:r w:rsidR="00FF16D7" w:rsidRPr="00FF16D7">
        <w:t xml:space="preserve"> </w:t>
      </w:r>
      <w:r w:rsidR="00166DB7">
        <w:fldChar w:fldCharType="begin"/>
      </w:r>
      <w:r w:rsidR="00166DB7">
        <w:instrText xml:space="preserve"> REF _Ref193124007 \h </w:instrText>
      </w:r>
      <w:r w:rsidR="00166DB7">
        <w:fldChar w:fldCharType="separate"/>
      </w:r>
      <w:r w:rsidR="00472350">
        <w:t>Figure </w:t>
      </w:r>
      <w:r w:rsidR="00472350">
        <w:rPr>
          <w:noProof/>
        </w:rPr>
        <w:t>12</w:t>
      </w:r>
      <w:r w:rsidR="00472350">
        <w:t>.</w:t>
      </w:r>
      <w:r w:rsidR="00472350">
        <w:rPr>
          <w:noProof/>
        </w:rPr>
        <w:t>10</w:t>
      </w:r>
      <w:r w:rsidR="00166DB7">
        <w:fldChar w:fldCharType="end"/>
      </w:r>
      <w:r w:rsidR="003F3CCB" w:rsidRPr="00507C49">
        <w:t xml:space="preserve"> </w:t>
      </w:r>
      <w:r w:rsidR="007D555E">
        <w:t>to</w:t>
      </w:r>
      <w:r w:rsidR="007D555E" w:rsidRPr="00507C49">
        <w:t xml:space="preserve"> </w:t>
      </w:r>
      <w:r w:rsidR="00726FF7">
        <w:fldChar w:fldCharType="begin"/>
      </w:r>
      <w:r w:rsidR="00726FF7">
        <w:instrText xml:space="preserve"> REF _Ref193124043 \h </w:instrText>
      </w:r>
      <w:r w:rsidR="00726FF7">
        <w:fldChar w:fldCharType="separate"/>
      </w:r>
      <w:r w:rsidR="00472350">
        <w:t>Figure </w:t>
      </w:r>
      <w:r w:rsidR="00472350">
        <w:rPr>
          <w:noProof/>
        </w:rPr>
        <w:t>12</w:t>
      </w:r>
      <w:r w:rsidR="00472350">
        <w:t>.</w:t>
      </w:r>
      <w:r w:rsidR="00472350">
        <w:rPr>
          <w:noProof/>
        </w:rPr>
        <w:t>13</w:t>
      </w:r>
      <w:r w:rsidR="00726FF7">
        <w:fldChar w:fldCharType="end"/>
      </w:r>
    </w:p>
    <w:p w14:paraId="50DD8E93" w14:textId="78EA5B46" w:rsidR="006246FB" w:rsidRDefault="004930A6" w:rsidP="00EE25F9">
      <w:pPr>
        <w:pStyle w:val="ListBullet"/>
      </w:pPr>
      <w:r w:rsidRPr="00507C49">
        <w:t>Natural environment areas</w:t>
      </w:r>
      <w:r w:rsidR="00FF6BF0">
        <w:t>,</w:t>
      </w:r>
      <w:r w:rsidRPr="00507C49">
        <w:t xml:space="preserve"> </w:t>
      </w:r>
      <w:r w:rsidR="00441B7F">
        <w:t>as shown in</w:t>
      </w:r>
      <w:r w:rsidR="00FF16D7">
        <w:t xml:space="preserve"> </w:t>
      </w:r>
      <w:r w:rsidR="00726FF7">
        <w:fldChar w:fldCharType="begin"/>
      </w:r>
      <w:r w:rsidR="00726FF7">
        <w:instrText xml:space="preserve"> REF _Ref193123999 \h </w:instrText>
      </w:r>
      <w:r w:rsidR="00726FF7">
        <w:fldChar w:fldCharType="separate"/>
      </w:r>
      <w:r w:rsidR="00472350">
        <w:t>Figure </w:t>
      </w:r>
      <w:r w:rsidR="00472350">
        <w:rPr>
          <w:noProof/>
        </w:rPr>
        <w:t>12</w:t>
      </w:r>
      <w:r w:rsidR="00472350">
        <w:t>.</w:t>
      </w:r>
      <w:r w:rsidR="00472350">
        <w:rPr>
          <w:noProof/>
        </w:rPr>
        <w:t>14</w:t>
      </w:r>
      <w:r w:rsidR="00726FF7">
        <w:fldChar w:fldCharType="end"/>
      </w:r>
      <w:r w:rsidR="003F3CCB" w:rsidRPr="00507C49">
        <w:t xml:space="preserve"> </w:t>
      </w:r>
      <w:r w:rsidR="007D555E">
        <w:t>to</w:t>
      </w:r>
      <w:r w:rsidR="007D555E" w:rsidRPr="00507C49">
        <w:t xml:space="preserve"> </w:t>
      </w:r>
      <w:r w:rsidR="00726FF7">
        <w:fldChar w:fldCharType="begin"/>
      </w:r>
      <w:r w:rsidR="00726FF7">
        <w:instrText xml:space="preserve"> REF _Ref193124059 \h </w:instrText>
      </w:r>
      <w:r w:rsidR="00726FF7">
        <w:fldChar w:fldCharType="separate"/>
      </w:r>
      <w:r w:rsidR="00472350">
        <w:t>Figure </w:t>
      </w:r>
      <w:r w:rsidR="00472350">
        <w:rPr>
          <w:noProof/>
        </w:rPr>
        <w:t>12</w:t>
      </w:r>
      <w:r w:rsidR="00472350">
        <w:t>.</w:t>
      </w:r>
      <w:r w:rsidR="00472350">
        <w:rPr>
          <w:noProof/>
        </w:rPr>
        <w:t>17</w:t>
      </w:r>
      <w:r w:rsidR="00726FF7">
        <w:fldChar w:fldCharType="end"/>
      </w:r>
      <w:r w:rsidR="0091737E">
        <w:t>.</w:t>
      </w:r>
    </w:p>
    <w:p w14:paraId="050635C9" w14:textId="22983A52" w:rsidR="000E2A2D" w:rsidRDefault="0091737E" w:rsidP="0091737E">
      <w:pPr>
        <w:pStyle w:val="Call-outboxHeadingwithicon"/>
        <w:framePr w:w="9061" w:hSpace="170" w:vSpace="170" w:wrap="around" w:hAnchor="page" w:x="1376" w:y="171"/>
      </w:pPr>
      <w:r>
        <w:br/>
      </w:r>
      <w:r w:rsidR="000E2A2D">
        <w:t>Project terms relevant to the land use and planning impact assessment</w:t>
      </w:r>
    </w:p>
    <w:p w14:paraId="5A4A2434" w14:textId="77777777" w:rsidR="000E2A2D" w:rsidRDefault="000E2A2D" w:rsidP="0091737E">
      <w:pPr>
        <w:pStyle w:val="Call-outbox"/>
        <w:framePr w:w="9061" w:hSpace="170" w:vSpace="170" w:wrap="around" w:hAnchor="page" w:x="1376" w:y="171"/>
        <w:rPr>
          <w:lang w:val="en-GB"/>
        </w:rPr>
      </w:pPr>
      <w:r w:rsidRPr="00CA1D94">
        <w:rPr>
          <w:b/>
          <w:bCs/>
        </w:rPr>
        <w:t>Project Land:</w:t>
      </w:r>
      <w:r>
        <w:t xml:space="preserve"> encompasses all land parcels that could be used for the purpose of temporary Project construction and permanent operational components. The Project Land corresponds with the extent of the Specific Controls Overlay proposed in the draft Planning Scheme Amendment for the Project. This generally includes the entire land parcel intersected by a Project component.</w:t>
      </w:r>
    </w:p>
    <w:p w14:paraId="695BC3F7" w14:textId="77777777" w:rsidR="000E2A2D" w:rsidRDefault="000E2A2D" w:rsidP="0091737E">
      <w:pPr>
        <w:pStyle w:val="Call-outbox"/>
        <w:framePr w:w="9061" w:hSpace="170" w:vSpace="170" w:wrap="around" w:hAnchor="page" w:x="1376" w:y="171"/>
        <w:rPr>
          <w:b/>
        </w:rPr>
      </w:pPr>
      <w:r w:rsidRPr="00CA1D94">
        <w:rPr>
          <w:b/>
        </w:rPr>
        <w:t>Project Area</w:t>
      </w:r>
      <w:r w:rsidRPr="00175604">
        <w:t>: contained within the Project Land and encompasses all areas that would be used to support the construction and operation of the Project.</w:t>
      </w:r>
    </w:p>
    <w:p w14:paraId="759DCD1A" w14:textId="1519EA65" w:rsidR="00D53700" w:rsidRPr="004B3409" w:rsidRDefault="00D53700" w:rsidP="002A5ADE">
      <w:pPr>
        <w:pStyle w:val="Heading5"/>
        <w:rPr>
          <w:bCs/>
        </w:rPr>
      </w:pPr>
      <w:r w:rsidRPr="0060195C">
        <w:t>Agriculture</w:t>
      </w:r>
      <w:r w:rsidR="00111421">
        <w:t xml:space="preserve"> </w:t>
      </w:r>
    </w:p>
    <w:p w14:paraId="6BF26BF0" w14:textId="2E937CCC" w:rsidR="00C85658" w:rsidRDefault="00C26845" w:rsidP="000B3B8E">
      <w:pPr>
        <w:pStyle w:val="ListBullet"/>
        <w:numPr>
          <w:ilvl w:val="0"/>
          <w:numId w:val="0"/>
        </w:numPr>
      </w:pPr>
      <w:r>
        <w:t xml:space="preserve">Agriculture is the dominant land use </w:t>
      </w:r>
      <w:r w:rsidR="000562CB">
        <w:t>in the study area</w:t>
      </w:r>
      <w:r>
        <w:t xml:space="preserve"> and includes land-dependent production-based agricultural land use </w:t>
      </w:r>
      <w:r w:rsidR="00650110">
        <w:t>activities</w:t>
      </w:r>
      <w:r>
        <w:t xml:space="preserve"> such as grazing, horticulture, food and crop production, intensive animal husbandry, hobby farms and plantations (forestry).</w:t>
      </w:r>
      <w:r w:rsidR="00E6330C" w:rsidRPr="00E6330C">
        <w:t xml:space="preserve"> </w:t>
      </w:r>
      <w:r w:rsidR="00067F22">
        <w:t xml:space="preserve">There is approximately 540,000 hectares </w:t>
      </w:r>
      <w:r w:rsidR="001049E0">
        <w:t>(ha)</w:t>
      </w:r>
      <w:r w:rsidR="00594863">
        <w:t xml:space="preserve"> </w:t>
      </w:r>
      <w:r w:rsidR="00067F22">
        <w:t xml:space="preserve">of land used for agriculture in the region. </w:t>
      </w:r>
      <w:r w:rsidR="00C85658">
        <w:t>Out of the 540,000</w:t>
      </w:r>
      <w:r w:rsidR="00594863">
        <w:t>ha</w:t>
      </w:r>
      <w:r w:rsidR="00C85658">
        <w:t xml:space="preserve"> of land in the region used for </w:t>
      </w:r>
      <w:r w:rsidR="00C85658" w:rsidRPr="00EE25F9">
        <w:t>agricultural production</w:t>
      </w:r>
      <w:r w:rsidR="00C85658">
        <w:t xml:space="preserve">, </w:t>
      </w:r>
      <w:r w:rsidR="00C85658" w:rsidRPr="4E683382">
        <w:rPr>
          <w:lang w:val="en-GB"/>
        </w:rPr>
        <w:t xml:space="preserve">comprising </w:t>
      </w:r>
      <w:r w:rsidR="00C85658">
        <w:rPr>
          <w:lang w:val="en-GB"/>
        </w:rPr>
        <w:t xml:space="preserve">of </w:t>
      </w:r>
      <w:r w:rsidR="00C85658" w:rsidRPr="4E683382">
        <w:rPr>
          <w:lang w:val="en-GB"/>
        </w:rPr>
        <w:t>cropping, potato growing, grazing and forestry</w:t>
      </w:r>
      <w:r w:rsidR="00C85658">
        <w:t xml:space="preserve">, </w:t>
      </w:r>
      <w:r w:rsidR="0068692E">
        <w:t>app</w:t>
      </w:r>
      <w:r w:rsidR="00FE3F1D">
        <w:t xml:space="preserve">roximately </w:t>
      </w:r>
      <w:r w:rsidR="00C85658">
        <w:t>2,</w:t>
      </w:r>
      <w:r w:rsidR="008E11E9">
        <w:t>228</w:t>
      </w:r>
      <w:r w:rsidR="00594863">
        <w:t>ha</w:t>
      </w:r>
      <w:r w:rsidR="00C85658">
        <w:t xml:space="preserve"> will be intersected by the Project</w:t>
      </w:r>
      <w:r w:rsidR="001A1019">
        <w:t xml:space="preserve"> Area</w:t>
      </w:r>
      <w:r w:rsidR="00C85658">
        <w:t>.</w:t>
      </w:r>
    </w:p>
    <w:p w14:paraId="633CD944" w14:textId="12417B4A" w:rsidR="00D53700" w:rsidRPr="004B3409" w:rsidRDefault="00D53700" w:rsidP="002A5ADE">
      <w:pPr>
        <w:pStyle w:val="Heading5"/>
        <w:rPr>
          <w:bCs/>
        </w:rPr>
      </w:pPr>
      <w:r w:rsidRPr="0060195C">
        <w:lastRenderedPageBreak/>
        <w:t xml:space="preserve">Residential and community facilities </w:t>
      </w:r>
    </w:p>
    <w:p w14:paraId="5F5EEA40" w14:textId="04EB1BB4" w:rsidR="0042484C" w:rsidRDefault="0042484C" w:rsidP="00472350">
      <w:r>
        <w:t xml:space="preserve">Dwellings are present throughout the study area, located </w:t>
      </w:r>
      <w:r w:rsidRPr="005A1AD4">
        <w:t xml:space="preserve">on land used for farming, hobby farms and </w:t>
      </w:r>
      <w:r w:rsidR="0002373D">
        <w:t>outer</w:t>
      </w:r>
      <w:r w:rsidRPr="005A1AD4">
        <w:t xml:space="preserve"> edge</w:t>
      </w:r>
      <w:r w:rsidR="0002373D">
        <w:t xml:space="preserve">s </w:t>
      </w:r>
      <w:r w:rsidRPr="005A1AD4">
        <w:t>of settlements</w:t>
      </w:r>
      <w:r>
        <w:t xml:space="preserve">. </w:t>
      </w:r>
      <w:r w:rsidRPr="005A1AD4">
        <w:t>The nearest</w:t>
      </w:r>
      <w:r w:rsidR="007D2211">
        <w:t xml:space="preserve"> types of</w:t>
      </w:r>
      <w:r w:rsidR="00824FB8">
        <w:t xml:space="preserve"> regional centres, </w:t>
      </w:r>
      <w:r w:rsidR="00B710DA">
        <w:t>townships or residential areas</w:t>
      </w:r>
      <w:r w:rsidR="00B63FE6">
        <w:t xml:space="preserve"> and their approximate distance</w:t>
      </w:r>
      <w:r>
        <w:t xml:space="preserve"> from the </w:t>
      </w:r>
      <w:r w:rsidR="00906331">
        <w:t>Project</w:t>
      </w:r>
      <w:r w:rsidR="007D2211">
        <w:t xml:space="preserve"> are listed in </w:t>
      </w:r>
      <w:r w:rsidR="007D2211">
        <w:fldChar w:fldCharType="begin"/>
      </w:r>
      <w:r w:rsidR="007D2211">
        <w:instrText xml:space="preserve"> REF _Ref192001172 \h </w:instrText>
      </w:r>
      <w:r w:rsidR="00472350">
        <w:instrText xml:space="preserve"> \* MERGEFORMAT </w:instrText>
      </w:r>
      <w:r w:rsidR="007D2211">
        <w:fldChar w:fldCharType="separate"/>
      </w:r>
      <w:r w:rsidR="00472350">
        <w:t>Table </w:t>
      </w:r>
      <w:r w:rsidR="00472350">
        <w:rPr>
          <w:noProof/>
        </w:rPr>
        <w:t>12</w:t>
      </w:r>
      <w:r w:rsidR="00472350">
        <w:t>.</w:t>
      </w:r>
      <w:r w:rsidR="00472350">
        <w:rPr>
          <w:noProof/>
        </w:rPr>
        <w:t>1</w:t>
      </w:r>
      <w:r w:rsidR="007D2211">
        <w:fldChar w:fldCharType="end"/>
      </w:r>
      <w:r w:rsidR="004345B6">
        <w:t>.</w:t>
      </w:r>
    </w:p>
    <w:p w14:paraId="5276DC2C" w14:textId="6FB8B31F" w:rsidR="007D2211" w:rsidRDefault="007D2211" w:rsidP="00F13B1D">
      <w:pPr>
        <w:pStyle w:val="Caption"/>
        <w:keepNext/>
        <w:spacing w:before="240"/>
      </w:pPr>
      <w:bookmarkStart w:id="20" w:name="_Ref192001172"/>
      <w:r>
        <w:t>Table</w:t>
      </w:r>
      <w:r w:rsidR="00F13B1D">
        <w:t> </w:t>
      </w:r>
      <w:r>
        <w:fldChar w:fldCharType="begin"/>
      </w:r>
      <w:r>
        <w:instrText>STYLEREF 1 \s</w:instrText>
      </w:r>
      <w:r>
        <w:fldChar w:fldCharType="separate"/>
      </w:r>
      <w:r w:rsidR="00632D2C">
        <w:rPr>
          <w:noProof/>
        </w:rPr>
        <w:t>12</w:t>
      </w:r>
      <w:r>
        <w:fldChar w:fldCharType="end"/>
      </w:r>
      <w:r w:rsidR="00D017B1">
        <w:t>.</w:t>
      </w:r>
      <w:r>
        <w:fldChar w:fldCharType="begin"/>
      </w:r>
      <w:r>
        <w:instrText>SEQ Table \* ARABIC \s 1</w:instrText>
      </w:r>
      <w:r>
        <w:fldChar w:fldCharType="separate"/>
      </w:r>
      <w:r w:rsidR="00632D2C">
        <w:rPr>
          <w:noProof/>
        </w:rPr>
        <w:t>1</w:t>
      </w:r>
      <w:r>
        <w:fldChar w:fldCharType="end"/>
      </w:r>
      <w:bookmarkEnd w:id="20"/>
      <w:r>
        <w:t xml:space="preserve"> Types of residential areas near the Project</w:t>
      </w:r>
    </w:p>
    <w:tbl>
      <w:tblPr>
        <w:tblStyle w:val="WVTTable2"/>
        <w:tblW w:w="5000" w:type="pct"/>
        <w:tblLook w:val="0420" w:firstRow="1" w:lastRow="0" w:firstColumn="0" w:lastColumn="0" w:noHBand="0" w:noVBand="1"/>
      </w:tblPr>
      <w:tblGrid>
        <w:gridCol w:w="1359"/>
        <w:gridCol w:w="2342"/>
        <w:gridCol w:w="2697"/>
        <w:gridCol w:w="2672"/>
      </w:tblGrid>
      <w:tr w:rsidR="00824FB8" w14:paraId="504D0ACE" w14:textId="563AC3DE" w:rsidTr="00F13B1D">
        <w:trPr>
          <w:cnfStyle w:val="100000000000" w:firstRow="1" w:lastRow="0" w:firstColumn="0" w:lastColumn="0" w:oddVBand="0" w:evenVBand="0" w:oddHBand="0" w:evenHBand="0" w:firstRowFirstColumn="0" w:firstRowLastColumn="0" w:lastRowFirstColumn="0" w:lastRowLastColumn="0"/>
        </w:trPr>
        <w:tc>
          <w:tcPr>
            <w:tcW w:w="749" w:type="pct"/>
          </w:tcPr>
          <w:p w14:paraId="152C8471" w14:textId="333C00D5" w:rsidR="00824FB8" w:rsidRPr="00CA1D94" w:rsidRDefault="00824FB8" w:rsidP="005A7637">
            <w:pPr>
              <w:pStyle w:val="TableText"/>
            </w:pPr>
            <w:r w:rsidRPr="00CA1D94">
              <w:rPr>
                <w:lang w:val="en-GB"/>
              </w:rPr>
              <w:t>Larger regional centres</w:t>
            </w:r>
          </w:p>
        </w:tc>
        <w:tc>
          <w:tcPr>
            <w:tcW w:w="1291" w:type="pct"/>
          </w:tcPr>
          <w:p w14:paraId="67E18F08" w14:textId="2BA2C874" w:rsidR="00824FB8" w:rsidRPr="00CA1D94" w:rsidRDefault="00824FB8" w:rsidP="005A7637">
            <w:pPr>
              <w:pStyle w:val="TableText"/>
            </w:pPr>
            <w:r w:rsidRPr="00CA1D94">
              <w:rPr>
                <w:lang w:val="en-GB"/>
              </w:rPr>
              <w:t xml:space="preserve">Smaller townships or residential areas in regional Victoria </w:t>
            </w:r>
          </w:p>
        </w:tc>
        <w:tc>
          <w:tcPr>
            <w:tcW w:w="1487" w:type="pct"/>
          </w:tcPr>
          <w:p w14:paraId="533917A6" w14:textId="2038173B" w:rsidR="00824FB8" w:rsidRPr="00CA1D94" w:rsidRDefault="00824FB8" w:rsidP="005A7637">
            <w:pPr>
              <w:pStyle w:val="TableText"/>
            </w:pPr>
            <w:r w:rsidRPr="00CA1D94">
              <w:t>In peri-urban areas</w:t>
            </w:r>
          </w:p>
        </w:tc>
        <w:tc>
          <w:tcPr>
            <w:tcW w:w="1474" w:type="pct"/>
          </w:tcPr>
          <w:p w14:paraId="2778F57D" w14:textId="7DD7DC0A" w:rsidR="00824FB8" w:rsidRPr="00CA1D94" w:rsidRDefault="00824FB8" w:rsidP="005A7637">
            <w:pPr>
              <w:pStyle w:val="TableText"/>
            </w:pPr>
            <w:r w:rsidRPr="00CA1D94">
              <w:rPr>
                <w:lang w:val="en-GB"/>
              </w:rPr>
              <w:t>Melbourne’s Urban Growth Boundary</w:t>
            </w:r>
          </w:p>
        </w:tc>
      </w:tr>
      <w:tr w:rsidR="00824FB8" w14:paraId="4F305BFC" w14:textId="666E8E14" w:rsidTr="00F13B1D">
        <w:tc>
          <w:tcPr>
            <w:tcW w:w="749" w:type="pct"/>
          </w:tcPr>
          <w:p w14:paraId="1EC83A7F" w14:textId="2D685D58" w:rsidR="007D2211" w:rsidRPr="00CA1D94" w:rsidRDefault="007D2211" w:rsidP="005A7637">
            <w:pPr>
              <w:pStyle w:val="TableBullet"/>
            </w:pPr>
            <w:r w:rsidRPr="00CA1D94">
              <w:t>Ararat (24km)</w:t>
            </w:r>
          </w:p>
          <w:p w14:paraId="0278DE53" w14:textId="77777777" w:rsidR="007D2211" w:rsidRPr="005A7637" w:rsidRDefault="007D2211" w:rsidP="00CA1D94">
            <w:pPr>
              <w:pStyle w:val="TableBullet"/>
            </w:pPr>
            <w:r w:rsidRPr="00CA1D94">
              <w:t>Avoca (17km)</w:t>
            </w:r>
          </w:p>
          <w:p w14:paraId="0EBADCB0" w14:textId="77777777" w:rsidR="007D2211" w:rsidRPr="005A7637" w:rsidRDefault="007D2211" w:rsidP="00CA1D94">
            <w:pPr>
              <w:pStyle w:val="TableBullet"/>
            </w:pPr>
            <w:r w:rsidRPr="00CA1D94">
              <w:t>Ballarat (22km)</w:t>
            </w:r>
          </w:p>
          <w:p w14:paraId="71F5D4DD" w14:textId="52AB3FC9" w:rsidR="007D2211" w:rsidRPr="00CA1D94" w:rsidRDefault="007D2211" w:rsidP="00CA1D94">
            <w:pPr>
              <w:pStyle w:val="TableBullet"/>
            </w:pPr>
            <w:r w:rsidRPr="00CA1D94">
              <w:t>Beaufort (18km)</w:t>
            </w:r>
          </w:p>
          <w:p w14:paraId="36A44FF6" w14:textId="7EF423C3" w:rsidR="00824FB8" w:rsidRPr="00CA1D94" w:rsidRDefault="007D2211" w:rsidP="005A7637">
            <w:pPr>
              <w:pStyle w:val="TableBullet"/>
            </w:pPr>
            <w:r w:rsidRPr="00CA1D94">
              <w:t>Creswick (5km)</w:t>
            </w:r>
          </w:p>
        </w:tc>
        <w:tc>
          <w:tcPr>
            <w:tcW w:w="1291" w:type="pct"/>
          </w:tcPr>
          <w:p w14:paraId="7EEE8497" w14:textId="77777777" w:rsidR="007D2211" w:rsidRPr="00CA1D94" w:rsidRDefault="007D2211" w:rsidP="00CA1D94">
            <w:pPr>
              <w:pStyle w:val="TableBullet"/>
            </w:pPr>
            <w:r w:rsidRPr="00CA1D94">
              <w:t>Allendale (adjoining the Project Area)</w:t>
            </w:r>
          </w:p>
          <w:p w14:paraId="1F619EA7" w14:textId="77777777" w:rsidR="007D2211" w:rsidRPr="00CA1D94" w:rsidRDefault="007D2211" w:rsidP="00CA1D94">
            <w:pPr>
              <w:pStyle w:val="TableBullet"/>
            </w:pPr>
            <w:r w:rsidRPr="00CA1D94">
              <w:t>Amphitheatre (3km)</w:t>
            </w:r>
          </w:p>
          <w:p w14:paraId="7F1021A4" w14:textId="0CC38194" w:rsidR="007D2211" w:rsidRPr="00CA1D94" w:rsidRDefault="007D2211" w:rsidP="005A7637">
            <w:pPr>
              <w:pStyle w:val="TableBullet"/>
            </w:pPr>
            <w:r w:rsidRPr="00CA1D94">
              <w:t>Ballan(2km)</w:t>
            </w:r>
          </w:p>
          <w:p w14:paraId="28E77A87" w14:textId="57B8D573" w:rsidR="007D2211" w:rsidRPr="00CA1D94" w:rsidRDefault="007D2211" w:rsidP="00CA1D94">
            <w:pPr>
              <w:pStyle w:val="TableBullet"/>
            </w:pPr>
            <w:r w:rsidRPr="00CA1D94">
              <w:t>Broomfield(2km)</w:t>
            </w:r>
          </w:p>
          <w:p w14:paraId="535460E3" w14:textId="77777777" w:rsidR="007D2211" w:rsidRPr="00CA1D94" w:rsidRDefault="007D2211" w:rsidP="005A7637">
            <w:pPr>
              <w:pStyle w:val="TableBullet"/>
            </w:pPr>
            <w:r w:rsidRPr="00CA1D94">
              <w:t>Bungaree (5km)</w:t>
            </w:r>
          </w:p>
          <w:p w14:paraId="6715C81E" w14:textId="3ED416D6" w:rsidR="007D2211" w:rsidRPr="00CA1D94" w:rsidRDefault="007D2211" w:rsidP="005A7637">
            <w:pPr>
              <w:pStyle w:val="TableBullet"/>
            </w:pPr>
            <w:r w:rsidRPr="00CA1D94">
              <w:t>Clunes (4km)</w:t>
            </w:r>
          </w:p>
          <w:p w14:paraId="49AB1711" w14:textId="77777777" w:rsidR="007D2211" w:rsidRPr="00CA1D94" w:rsidRDefault="007D2211" w:rsidP="00CA1D94">
            <w:pPr>
              <w:pStyle w:val="TableBullet"/>
            </w:pPr>
            <w:r w:rsidRPr="00CA1D94">
              <w:t>Elmhurst (adjoining the Project Area)</w:t>
            </w:r>
          </w:p>
          <w:p w14:paraId="43A0BDCB" w14:textId="77777777" w:rsidR="007D2211" w:rsidRPr="00CA1D94" w:rsidRDefault="007D2211" w:rsidP="005A7637">
            <w:pPr>
              <w:pStyle w:val="TableBullet"/>
            </w:pPr>
            <w:r w:rsidRPr="00CA1D94">
              <w:t>Evansford (5km)</w:t>
            </w:r>
          </w:p>
          <w:p w14:paraId="089DEDB1" w14:textId="77777777" w:rsidR="007D2211" w:rsidRPr="00CA1D94" w:rsidRDefault="007D2211" w:rsidP="005A7637">
            <w:pPr>
              <w:pStyle w:val="TableBullet"/>
            </w:pPr>
            <w:r w:rsidRPr="00CA1D94">
              <w:t>Gordon (4km)</w:t>
            </w:r>
          </w:p>
          <w:p w14:paraId="2DB443B8" w14:textId="77777777" w:rsidR="007D2211" w:rsidRPr="00CA1D94" w:rsidRDefault="007D2211" w:rsidP="005A7637">
            <w:pPr>
              <w:pStyle w:val="TableBullet"/>
            </w:pPr>
            <w:r w:rsidRPr="00CA1D94">
              <w:t xml:space="preserve">Kingston (adjoining the Project Area) </w:t>
            </w:r>
          </w:p>
          <w:p w14:paraId="7796A7F5" w14:textId="016DB063" w:rsidR="007D2211" w:rsidRPr="00CA1D94" w:rsidRDefault="007D2211" w:rsidP="005A7637">
            <w:pPr>
              <w:pStyle w:val="TableBullet"/>
            </w:pPr>
            <w:r w:rsidRPr="00CA1D94">
              <w:t>Lexton (adjoining the Project Area)</w:t>
            </w:r>
          </w:p>
          <w:p w14:paraId="69B65218" w14:textId="77777777" w:rsidR="007D2211" w:rsidRPr="00CA1D94" w:rsidRDefault="007D2211" w:rsidP="00CA1D94">
            <w:pPr>
              <w:pStyle w:val="TableBullet"/>
            </w:pPr>
            <w:r w:rsidRPr="00CA1D94">
              <w:t>Myrniong (2km)</w:t>
            </w:r>
          </w:p>
          <w:p w14:paraId="127858BC" w14:textId="77777777" w:rsidR="007D2211" w:rsidRPr="00CA1D94" w:rsidRDefault="007D2211" w:rsidP="00CA1D94">
            <w:pPr>
              <w:pStyle w:val="TableBullet"/>
            </w:pPr>
            <w:r w:rsidRPr="00CA1D94">
              <w:t>Newlyn North (adjoining the Project Area)</w:t>
            </w:r>
          </w:p>
          <w:p w14:paraId="2DF0DAFF" w14:textId="77777777" w:rsidR="007D2211" w:rsidRPr="00CA1D94" w:rsidRDefault="007D2211" w:rsidP="005A7637">
            <w:pPr>
              <w:pStyle w:val="TableBullet"/>
            </w:pPr>
            <w:r w:rsidRPr="00CA1D94">
              <w:t xml:space="preserve">Newlyn(2km) </w:t>
            </w:r>
          </w:p>
          <w:p w14:paraId="0C0E330B" w14:textId="77777777" w:rsidR="007D2211" w:rsidRPr="00CA1D94" w:rsidRDefault="007D2211" w:rsidP="005A7637">
            <w:pPr>
              <w:pStyle w:val="TableBullet"/>
            </w:pPr>
            <w:r w:rsidRPr="00CA1D94">
              <w:t>Rocklyn (3km)</w:t>
            </w:r>
          </w:p>
          <w:p w14:paraId="17C8EEA3" w14:textId="77777777" w:rsidR="007D2211" w:rsidRPr="00CA1D94" w:rsidRDefault="007D2211" w:rsidP="00CA1D94">
            <w:pPr>
              <w:pStyle w:val="TableBullet"/>
            </w:pPr>
            <w:r w:rsidRPr="00CA1D94">
              <w:t>Smeaton (adjoining the Project Area)</w:t>
            </w:r>
          </w:p>
          <w:p w14:paraId="12779B30" w14:textId="77777777" w:rsidR="007D2211" w:rsidRPr="00CA1D94" w:rsidRDefault="007D2211" w:rsidP="005A7637">
            <w:pPr>
              <w:pStyle w:val="TableBullet"/>
            </w:pPr>
            <w:r w:rsidRPr="00CA1D94">
              <w:t xml:space="preserve">Wallace (3km) </w:t>
            </w:r>
          </w:p>
          <w:p w14:paraId="589C6303" w14:textId="11894E37" w:rsidR="00824FB8" w:rsidRPr="00CA1D94" w:rsidRDefault="007D2211" w:rsidP="005A7637">
            <w:pPr>
              <w:pStyle w:val="TableBullet"/>
            </w:pPr>
            <w:r w:rsidRPr="00CA1D94">
              <w:t>Waubra (2km)</w:t>
            </w:r>
          </w:p>
        </w:tc>
        <w:tc>
          <w:tcPr>
            <w:tcW w:w="1487" w:type="pct"/>
          </w:tcPr>
          <w:p w14:paraId="03486EA6" w14:textId="77777777" w:rsidR="007D2211" w:rsidRPr="00CA1D94" w:rsidRDefault="007D2211" w:rsidP="00CA1D94">
            <w:pPr>
              <w:pStyle w:val="TableBullet"/>
            </w:pPr>
            <w:r w:rsidRPr="00CA1D94">
              <w:t xml:space="preserve">Bacchus Marsh (2km) </w:t>
            </w:r>
          </w:p>
          <w:p w14:paraId="0CC9916D" w14:textId="77777777" w:rsidR="007D2211" w:rsidRPr="00CA1D94" w:rsidRDefault="007D2211" w:rsidP="005A7637">
            <w:pPr>
              <w:pStyle w:val="TableBullet"/>
            </w:pPr>
            <w:r w:rsidRPr="00CA1D94">
              <w:t xml:space="preserve">Darley (1km) </w:t>
            </w:r>
          </w:p>
          <w:p w14:paraId="2BDCC224" w14:textId="77777777" w:rsidR="007D2211" w:rsidRPr="00CA1D94" w:rsidRDefault="007D2211" w:rsidP="00CA1D94">
            <w:pPr>
              <w:pStyle w:val="TableBullet"/>
            </w:pPr>
            <w:r w:rsidRPr="00CA1D94">
              <w:t>Diggers Rest (3km)</w:t>
            </w:r>
          </w:p>
          <w:p w14:paraId="028F5158" w14:textId="2ADDC6A1" w:rsidR="00824FB8" w:rsidRPr="00CA1D94" w:rsidRDefault="007D2211" w:rsidP="005A7637">
            <w:pPr>
              <w:pStyle w:val="TableBullet"/>
            </w:pPr>
            <w:r w:rsidRPr="00CA1D94">
              <w:t xml:space="preserve">The proposed Merrimu (residential) Precinct (adjoining the Project Area as shown in </w:t>
            </w:r>
            <w:r w:rsidR="0070793B">
              <w:fldChar w:fldCharType="begin"/>
            </w:r>
            <w:r w:rsidR="0070793B">
              <w:instrText xml:space="preserve"> REF _Ref193123982 \h </w:instrText>
            </w:r>
            <w:r w:rsidR="0070793B">
              <w:fldChar w:fldCharType="separate"/>
            </w:r>
            <w:r w:rsidR="00472350">
              <w:t>Figure </w:t>
            </w:r>
            <w:r w:rsidR="00472350">
              <w:rPr>
                <w:noProof/>
              </w:rPr>
              <w:t>12</w:t>
            </w:r>
            <w:r w:rsidR="00472350">
              <w:t>.</w:t>
            </w:r>
            <w:r w:rsidR="00472350">
              <w:rPr>
                <w:noProof/>
              </w:rPr>
              <w:t>9</w:t>
            </w:r>
            <w:r w:rsidR="0070793B">
              <w:fldChar w:fldCharType="end"/>
            </w:r>
          </w:p>
        </w:tc>
        <w:tc>
          <w:tcPr>
            <w:tcW w:w="1474" w:type="pct"/>
          </w:tcPr>
          <w:p w14:paraId="2BB97899" w14:textId="77777777" w:rsidR="007D2211" w:rsidRPr="00CA1D94" w:rsidRDefault="007D2211" w:rsidP="00CA1D94">
            <w:pPr>
              <w:pStyle w:val="TableBullet"/>
            </w:pPr>
            <w:r w:rsidRPr="00CA1D94">
              <w:t>Hillside (adjoining the Project Area)</w:t>
            </w:r>
          </w:p>
          <w:p w14:paraId="0554614C" w14:textId="77777777" w:rsidR="007D2211" w:rsidRPr="00CA1D94" w:rsidRDefault="007D2211" w:rsidP="00CA1D94">
            <w:pPr>
              <w:pStyle w:val="TableBullet"/>
            </w:pPr>
            <w:r w:rsidRPr="00CA1D94">
              <w:t xml:space="preserve">Melton (1km) </w:t>
            </w:r>
          </w:p>
          <w:p w14:paraId="112560AD" w14:textId="445AA7F3" w:rsidR="007D2211" w:rsidRPr="00CA1D94" w:rsidRDefault="007D2211" w:rsidP="00CA1D94">
            <w:pPr>
              <w:pStyle w:val="TableBullet"/>
            </w:pPr>
            <w:r w:rsidRPr="00CA1D94">
              <w:t>The approved Plumpton Precinct Structure Plan (adjoining the Project Area)</w:t>
            </w:r>
          </w:p>
          <w:p w14:paraId="61FA8BEF" w14:textId="34377AE7" w:rsidR="007D2211" w:rsidRPr="00CA1D94" w:rsidRDefault="007D2211" w:rsidP="005A7637">
            <w:pPr>
              <w:pStyle w:val="TableBullet"/>
            </w:pPr>
            <w:r w:rsidRPr="00CA1D94">
              <w:t xml:space="preserve">The unprogrammed </w:t>
            </w:r>
            <w:proofErr w:type="spellStart"/>
            <w:r w:rsidRPr="00CA1D94">
              <w:t>Warrensbrook</w:t>
            </w:r>
            <w:proofErr w:type="spellEnd"/>
            <w:r w:rsidRPr="00CA1D94">
              <w:t xml:space="preserve"> Precinct Structure Plan (500m)</w:t>
            </w:r>
          </w:p>
          <w:p w14:paraId="3A4D9505" w14:textId="30DE0908" w:rsidR="00824FB8" w:rsidRPr="00CA1D94" w:rsidRDefault="007D2211" w:rsidP="005A7637">
            <w:pPr>
              <w:pStyle w:val="TableBullet"/>
            </w:pPr>
            <w:proofErr w:type="spellStart"/>
            <w:r w:rsidRPr="00CA1D94">
              <w:t>Toolern</w:t>
            </w:r>
            <w:proofErr w:type="spellEnd"/>
            <w:r w:rsidRPr="00CA1D94">
              <w:t xml:space="preserve"> Vale (2km)</w:t>
            </w:r>
          </w:p>
        </w:tc>
      </w:tr>
    </w:tbl>
    <w:p w14:paraId="39916274" w14:textId="6B2764EA" w:rsidR="00C77754" w:rsidRDefault="00C77754" w:rsidP="005A7637">
      <w:pPr>
        <w:pStyle w:val="ListBullet"/>
        <w:numPr>
          <w:ilvl w:val="0"/>
          <w:numId w:val="0"/>
        </w:numPr>
        <w:spacing w:before="240"/>
      </w:pPr>
      <w:r>
        <w:t>Community</w:t>
      </w:r>
      <w:r w:rsidR="00FB79AE">
        <w:t xml:space="preserve"> facilities</w:t>
      </w:r>
      <w:r>
        <w:t xml:space="preserve"> </w:t>
      </w:r>
      <w:r w:rsidR="00563E90">
        <w:t>within the study area</w:t>
      </w:r>
      <w:r>
        <w:t xml:space="preserve"> include MacPherson Park (sport and recreational facility in the Melton LGA, and the Goldfields Track (walking and cycling trail), Great Dividing Trail Network (shared use for mountain bikers and walkers), and the proposed </w:t>
      </w:r>
      <w:proofErr w:type="spellStart"/>
      <w:r>
        <w:t>Lerderderg</w:t>
      </w:r>
      <w:proofErr w:type="spellEnd"/>
      <w:r>
        <w:t xml:space="preserve"> River Nature Trail in the Moorabool LGA. Community </w:t>
      </w:r>
      <w:r w:rsidR="00006093">
        <w:t>facilities</w:t>
      </w:r>
      <w:r>
        <w:t xml:space="preserve"> in close proximity to the Project include the Creswick and District Motorcycle Club in the Hepburn LGA, Mt Mitchell Homestead and Stables (accommodation and private events venue</w:t>
      </w:r>
      <w:r w:rsidR="00742E9E">
        <w:t>)</w:t>
      </w:r>
      <w:r>
        <w:t xml:space="preserve"> in the Pyrenees LGA and Glendaruel Mt Beckworth Fire Station in the Ballarat LGA.</w:t>
      </w:r>
    </w:p>
    <w:p w14:paraId="5C0D0874" w14:textId="77777777" w:rsidR="00D53700" w:rsidRPr="004B3409" w:rsidRDefault="00D53700" w:rsidP="002A5ADE">
      <w:pPr>
        <w:pStyle w:val="Heading5"/>
        <w:rPr>
          <w:bCs/>
        </w:rPr>
      </w:pPr>
      <w:r w:rsidRPr="0060195C" w:rsidDel="00C26845">
        <w:t xml:space="preserve">Industry, mining, aviation and infrastructure </w:t>
      </w:r>
    </w:p>
    <w:p w14:paraId="7A0EE754" w14:textId="440D9ACE" w:rsidR="00D53700" w:rsidRDefault="00D53700" w:rsidP="00D53700">
      <w:pPr>
        <w:rPr>
          <w:lang w:val="en-GB"/>
        </w:rPr>
      </w:pPr>
      <w:r>
        <w:rPr>
          <w:lang w:val="en-GB"/>
        </w:rPr>
        <w:t>S</w:t>
      </w:r>
      <w:r w:rsidRPr="4E683382">
        <w:rPr>
          <w:lang w:val="en-GB"/>
        </w:rPr>
        <w:t>and quarries</w:t>
      </w:r>
      <w:r w:rsidR="00355897">
        <w:rPr>
          <w:lang w:val="en-GB"/>
        </w:rPr>
        <w:t>, an</w:t>
      </w:r>
      <w:r w:rsidRPr="4E683382">
        <w:rPr>
          <w:lang w:val="en-GB"/>
        </w:rPr>
        <w:t xml:space="preserve"> extractive industry</w:t>
      </w:r>
      <w:r w:rsidR="00355897">
        <w:rPr>
          <w:lang w:val="en-GB"/>
        </w:rPr>
        <w:t>, are</w:t>
      </w:r>
      <w:r w:rsidRPr="4E683382">
        <w:rPr>
          <w:lang w:val="en-GB"/>
        </w:rPr>
        <w:t xml:space="preserve"> </w:t>
      </w:r>
      <w:r w:rsidR="00C81788">
        <w:rPr>
          <w:lang w:val="en-GB"/>
        </w:rPr>
        <w:t xml:space="preserve">currently </w:t>
      </w:r>
      <w:r w:rsidRPr="4E683382">
        <w:rPr>
          <w:lang w:val="en-GB"/>
        </w:rPr>
        <w:t xml:space="preserve">operated </w:t>
      </w:r>
      <w:r w:rsidR="00C81788">
        <w:rPr>
          <w:lang w:val="en-GB"/>
        </w:rPr>
        <w:t xml:space="preserve">in </w:t>
      </w:r>
      <w:r w:rsidRPr="4E683382">
        <w:rPr>
          <w:lang w:val="en-GB"/>
        </w:rPr>
        <w:t>Darley</w:t>
      </w:r>
      <w:r w:rsidR="00C81788">
        <w:rPr>
          <w:lang w:val="en-GB"/>
        </w:rPr>
        <w:t>, within the</w:t>
      </w:r>
      <w:r w:rsidRPr="4E683382">
        <w:rPr>
          <w:lang w:val="en-GB"/>
        </w:rPr>
        <w:t xml:space="preserve"> Moorabool </w:t>
      </w:r>
      <w:r w:rsidR="00693627">
        <w:rPr>
          <w:lang w:val="en-GB"/>
        </w:rPr>
        <w:t xml:space="preserve">LGA </w:t>
      </w:r>
      <w:r w:rsidRPr="4E683382">
        <w:rPr>
          <w:lang w:val="en-GB"/>
        </w:rPr>
        <w:t>(</w:t>
      </w:r>
      <w:r w:rsidR="00355897">
        <w:rPr>
          <w:lang w:val="en-GB"/>
        </w:rPr>
        <w:t>see</w:t>
      </w:r>
      <w:r w:rsidRPr="4E683382">
        <w:rPr>
          <w:lang w:val="en-GB"/>
        </w:rPr>
        <w:t xml:space="preserve"> </w:t>
      </w:r>
      <w:r w:rsidR="004A13B7">
        <w:fldChar w:fldCharType="begin"/>
      </w:r>
      <w:r w:rsidR="004A13B7">
        <w:rPr>
          <w:lang w:val="en-GB"/>
        </w:rPr>
        <w:instrText xml:space="preserve"> REF _Ref193124043 \h </w:instrText>
      </w:r>
      <w:r w:rsidR="004A13B7">
        <w:fldChar w:fldCharType="separate"/>
      </w:r>
      <w:r w:rsidR="00472350">
        <w:t>Figure </w:t>
      </w:r>
      <w:r w:rsidR="00472350">
        <w:rPr>
          <w:noProof/>
        </w:rPr>
        <w:t>12</w:t>
      </w:r>
      <w:r w:rsidR="00472350">
        <w:t>.</w:t>
      </w:r>
      <w:r w:rsidR="00472350">
        <w:rPr>
          <w:noProof/>
        </w:rPr>
        <w:t>13</w:t>
      </w:r>
      <w:r w:rsidR="004A13B7">
        <w:fldChar w:fldCharType="end"/>
      </w:r>
      <w:r w:rsidRPr="00C81788">
        <w:rPr>
          <w:lang w:val="en-GB"/>
        </w:rPr>
        <w:t>).</w:t>
      </w:r>
      <w:r w:rsidR="00C81788" w:rsidRPr="003551B0">
        <w:rPr>
          <w:lang w:val="en-GB"/>
        </w:rPr>
        <w:t xml:space="preserve"> T</w:t>
      </w:r>
      <w:r w:rsidRPr="00C81788">
        <w:rPr>
          <w:lang w:val="en-GB"/>
        </w:rPr>
        <w:t xml:space="preserve">hese quarries are of </w:t>
      </w:r>
      <w:r w:rsidR="00C81788" w:rsidRPr="003551B0">
        <w:rPr>
          <w:lang w:val="en-GB"/>
        </w:rPr>
        <w:t>s</w:t>
      </w:r>
      <w:r w:rsidRPr="00C81788">
        <w:rPr>
          <w:lang w:val="en-GB"/>
        </w:rPr>
        <w:t>ignificance</w:t>
      </w:r>
      <w:r w:rsidR="00D52DD2" w:rsidRPr="00C81788">
        <w:rPr>
          <w:lang w:val="en-GB"/>
        </w:rPr>
        <w:t xml:space="preserve"> due to </w:t>
      </w:r>
      <w:r w:rsidR="004E2F8E" w:rsidRPr="00C81788">
        <w:rPr>
          <w:lang w:val="en-GB"/>
        </w:rPr>
        <w:t xml:space="preserve">their high potential to supply </w:t>
      </w:r>
      <w:r w:rsidR="002B576E" w:rsidRPr="00C81788">
        <w:rPr>
          <w:lang w:val="en-GB"/>
        </w:rPr>
        <w:t xml:space="preserve">basalt </w:t>
      </w:r>
      <w:r w:rsidR="004E2F8E" w:rsidRPr="00C81788">
        <w:rPr>
          <w:lang w:val="en-GB"/>
        </w:rPr>
        <w:t>material</w:t>
      </w:r>
      <w:r w:rsidRPr="00C81788">
        <w:rPr>
          <w:lang w:val="en-GB"/>
        </w:rPr>
        <w:t>.</w:t>
      </w:r>
      <w:r w:rsidRPr="00C81788">
        <w:t xml:space="preserve"> </w:t>
      </w:r>
      <w:r w:rsidRPr="00C81788">
        <w:rPr>
          <w:lang w:val="en-GB"/>
        </w:rPr>
        <w:t>Basalt resources are in Extractive Industry Interest Areas (EIIAs) where future extraction may occur.</w:t>
      </w:r>
    </w:p>
    <w:p w14:paraId="4D17D088" w14:textId="3C58FE7C" w:rsidR="00516C3A" w:rsidRDefault="00294BF3" w:rsidP="002A5ADE">
      <w:r w:rsidRPr="005A1AD4">
        <w:t>Major infrastructure</w:t>
      </w:r>
      <w:r w:rsidR="00C26845">
        <w:t xml:space="preserve"> in the study area</w:t>
      </w:r>
      <w:r w:rsidRPr="005A1AD4">
        <w:t xml:space="preserve"> includes </w:t>
      </w:r>
      <w:r w:rsidR="007332E7">
        <w:t xml:space="preserve">freeways and </w:t>
      </w:r>
      <w:r w:rsidRPr="005A1AD4">
        <w:t>major arterial roads, railways</w:t>
      </w:r>
      <w:r w:rsidR="009A792D">
        <w:t>,</w:t>
      </w:r>
      <w:r w:rsidRPr="005A1AD4">
        <w:t xml:space="preserve"> water reservoirs</w:t>
      </w:r>
      <w:r w:rsidR="000D7357">
        <w:t xml:space="preserve"> and pipeline</w:t>
      </w:r>
      <w:r w:rsidR="005A591B">
        <w:t>s</w:t>
      </w:r>
      <w:r w:rsidR="00AF63A5">
        <w:t>,</w:t>
      </w:r>
      <w:r w:rsidR="005A591B">
        <w:t xml:space="preserve"> gas pipelines,</w:t>
      </w:r>
      <w:r w:rsidR="00AF63A5">
        <w:t xml:space="preserve"> </w:t>
      </w:r>
      <w:r w:rsidRPr="005A1AD4">
        <w:t xml:space="preserve">high-voltage transmission lines, </w:t>
      </w:r>
      <w:r w:rsidR="001235DA">
        <w:t>two terminal stations (Crowlands Terminal Station and Ararat Terminal Station),</w:t>
      </w:r>
      <w:r w:rsidRPr="005A1AD4">
        <w:t xml:space="preserve"> </w:t>
      </w:r>
      <w:r w:rsidR="009E277A">
        <w:t xml:space="preserve">wind farms, </w:t>
      </w:r>
      <w:r w:rsidRPr="005A1AD4">
        <w:t xml:space="preserve">and flight paths for the Melbourne Airport and the Melton Aerodrome. Proposed infrastructure includes the Bacchus Marsh Eastern Link Road, Outer Metropolitan Ring Road, </w:t>
      </w:r>
      <w:r w:rsidR="00EB3EBE">
        <w:t xml:space="preserve">and </w:t>
      </w:r>
      <w:r w:rsidRPr="005A1AD4">
        <w:t>Western Irrigation Network Sunbury Recycled Water Plant (RWP) to Melton RWP Interconnector Pipeline.</w:t>
      </w:r>
      <w:r w:rsidR="005A1AD4" w:rsidRPr="005A1AD4">
        <w:t xml:space="preserve"> </w:t>
      </w:r>
    </w:p>
    <w:p w14:paraId="736C267B" w14:textId="2CFF4A5F" w:rsidR="008E11E9" w:rsidRDefault="008E11E9" w:rsidP="002A5ADE">
      <w:r>
        <w:rPr>
          <w:lang w:val="en-GB"/>
        </w:rPr>
        <w:t>N</w:t>
      </w:r>
      <w:r w:rsidRPr="4E683382">
        <w:rPr>
          <w:lang w:val="en-GB"/>
        </w:rPr>
        <w:t xml:space="preserve">o land </w:t>
      </w:r>
      <w:r>
        <w:rPr>
          <w:lang w:val="en-GB"/>
        </w:rPr>
        <w:t xml:space="preserve">in the study area </w:t>
      </w:r>
      <w:r w:rsidRPr="4E683382">
        <w:rPr>
          <w:lang w:val="en-GB"/>
        </w:rPr>
        <w:t>is used for industrial, commercial or retail</w:t>
      </w:r>
      <w:r>
        <w:rPr>
          <w:lang w:val="en-GB"/>
        </w:rPr>
        <w:t xml:space="preserve"> purposes.</w:t>
      </w:r>
    </w:p>
    <w:p w14:paraId="2007ACB7" w14:textId="77777777" w:rsidR="00D53700" w:rsidRPr="004B3409" w:rsidRDefault="00D53700" w:rsidP="002A5ADE">
      <w:pPr>
        <w:pStyle w:val="Heading5"/>
        <w:rPr>
          <w:bCs/>
        </w:rPr>
      </w:pPr>
      <w:r w:rsidRPr="0060195C">
        <w:lastRenderedPageBreak/>
        <w:t xml:space="preserve">Natural environment </w:t>
      </w:r>
    </w:p>
    <w:p w14:paraId="037B1C0C" w14:textId="6585B810" w:rsidR="00D8475A" w:rsidRDefault="00906331" w:rsidP="000562CB">
      <w:r w:rsidRPr="00877E59">
        <w:rPr>
          <w:lang w:val="en-GB"/>
        </w:rPr>
        <w:t xml:space="preserve">There are no </w:t>
      </w:r>
      <w:r w:rsidR="00343F82">
        <w:rPr>
          <w:lang w:val="en-GB"/>
        </w:rPr>
        <w:t>n</w:t>
      </w:r>
      <w:r w:rsidRPr="00877E59">
        <w:rPr>
          <w:lang w:val="en-GB"/>
        </w:rPr>
        <w:t xml:space="preserve">ational </w:t>
      </w:r>
      <w:r w:rsidR="00343F82">
        <w:rPr>
          <w:lang w:val="en-GB"/>
        </w:rPr>
        <w:t>p</w:t>
      </w:r>
      <w:r w:rsidRPr="00877E59">
        <w:rPr>
          <w:lang w:val="en-GB"/>
        </w:rPr>
        <w:t xml:space="preserve">arks, </w:t>
      </w:r>
      <w:r w:rsidR="00343F82">
        <w:rPr>
          <w:lang w:val="en-GB"/>
        </w:rPr>
        <w:t>s</w:t>
      </w:r>
      <w:r w:rsidRPr="00877E59">
        <w:rPr>
          <w:lang w:val="en-GB"/>
        </w:rPr>
        <w:t xml:space="preserve">tate </w:t>
      </w:r>
      <w:r w:rsidR="006D3496">
        <w:rPr>
          <w:lang w:val="en-GB"/>
        </w:rPr>
        <w:t>p</w:t>
      </w:r>
      <w:r w:rsidRPr="00877E59">
        <w:rPr>
          <w:lang w:val="en-GB"/>
        </w:rPr>
        <w:t xml:space="preserve">arks or </w:t>
      </w:r>
      <w:r w:rsidR="006D3496">
        <w:rPr>
          <w:lang w:val="en-GB"/>
        </w:rPr>
        <w:t>s</w:t>
      </w:r>
      <w:r w:rsidRPr="00877E59">
        <w:rPr>
          <w:lang w:val="en-GB"/>
        </w:rPr>
        <w:t xml:space="preserve">tate </w:t>
      </w:r>
      <w:r w:rsidR="00A44C3E">
        <w:rPr>
          <w:lang w:val="en-GB"/>
        </w:rPr>
        <w:t>f</w:t>
      </w:r>
      <w:r w:rsidRPr="00877E59">
        <w:rPr>
          <w:lang w:val="en-GB"/>
        </w:rPr>
        <w:t xml:space="preserve">orests within the </w:t>
      </w:r>
      <w:r>
        <w:rPr>
          <w:lang w:val="en-GB"/>
        </w:rPr>
        <w:t>s</w:t>
      </w:r>
      <w:r w:rsidRPr="00877E59">
        <w:rPr>
          <w:lang w:val="en-GB"/>
        </w:rPr>
        <w:t xml:space="preserve">tudy </w:t>
      </w:r>
      <w:r>
        <w:rPr>
          <w:lang w:val="en-GB"/>
        </w:rPr>
        <w:t>a</w:t>
      </w:r>
      <w:r w:rsidRPr="00877E59">
        <w:rPr>
          <w:lang w:val="en-GB"/>
        </w:rPr>
        <w:t>rea</w:t>
      </w:r>
      <w:r w:rsidR="00C77754">
        <w:rPr>
          <w:lang w:val="en-GB"/>
        </w:rPr>
        <w:t>;</w:t>
      </w:r>
      <w:r w:rsidR="0025562E">
        <w:rPr>
          <w:lang w:val="en-GB"/>
        </w:rPr>
        <w:t xml:space="preserve"> however</w:t>
      </w:r>
      <w:r w:rsidR="00E16C64">
        <w:rPr>
          <w:lang w:val="en-GB"/>
        </w:rPr>
        <w:t>,</w:t>
      </w:r>
      <w:r w:rsidR="0025562E">
        <w:rPr>
          <w:lang w:val="en-GB"/>
        </w:rPr>
        <w:t xml:space="preserve"> t</w:t>
      </w:r>
      <w:r>
        <w:rPr>
          <w:lang w:val="en-GB"/>
        </w:rPr>
        <w:t xml:space="preserve">he </w:t>
      </w:r>
      <w:proofErr w:type="spellStart"/>
      <w:r w:rsidRPr="4E683382">
        <w:rPr>
          <w:lang w:val="en-GB"/>
        </w:rPr>
        <w:t>Lerderderg</w:t>
      </w:r>
      <w:proofErr w:type="spellEnd"/>
      <w:r w:rsidRPr="4E683382">
        <w:rPr>
          <w:lang w:val="en-GB"/>
        </w:rPr>
        <w:t xml:space="preserve"> State Park</w:t>
      </w:r>
      <w:r w:rsidR="002871F8">
        <w:rPr>
          <w:lang w:val="en-GB"/>
        </w:rPr>
        <w:t xml:space="preserve">, </w:t>
      </w:r>
      <w:r w:rsidRPr="4E683382">
        <w:rPr>
          <w:lang w:val="en-GB"/>
        </w:rPr>
        <w:t>Ben Major Flora Reserve</w:t>
      </w:r>
      <w:r>
        <w:rPr>
          <w:lang w:val="en-GB"/>
        </w:rPr>
        <w:t xml:space="preserve"> </w:t>
      </w:r>
      <w:r w:rsidR="00B51E83">
        <w:rPr>
          <w:lang w:val="en-GB"/>
        </w:rPr>
        <w:t xml:space="preserve">and </w:t>
      </w:r>
      <w:r w:rsidR="007B3BEE" w:rsidRPr="4E683382">
        <w:rPr>
          <w:lang w:val="en-GB"/>
        </w:rPr>
        <w:t>proposed Wombat-</w:t>
      </w:r>
      <w:proofErr w:type="spellStart"/>
      <w:r w:rsidR="007B3BEE" w:rsidRPr="4E683382">
        <w:rPr>
          <w:lang w:val="en-GB"/>
        </w:rPr>
        <w:t>Lerderderg</w:t>
      </w:r>
      <w:proofErr w:type="spellEnd"/>
      <w:r w:rsidR="007B3BEE" w:rsidRPr="4E683382">
        <w:rPr>
          <w:lang w:val="en-GB"/>
        </w:rPr>
        <w:t xml:space="preserve"> National Park</w:t>
      </w:r>
      <w:r w:rsidR="007B3BEE">
        <w:rPr>
          <w:lang w:val="en-GB"/>
        </w:rPr>
        <w:t xml:space="preserve"> </w:t>
      </w:r>
      <w:r>
        <w:rPr>
          <w:lang w:val="en-GB"/>
        </w:rPr>
        <w:t xml:space="preserve">are adjacent to the study area. </w:t>
      </w:r>
      <w:r w:rsidR="00D61742">
        <w:rPr>
          <w:lang w:val="en-GB"/>
        </w:rPr>
        <w:t>Notable areas</w:t>
      </w:r>
      <w:r w:rsidR="00F43950">
        <w:rPr>
          <w:lang w:val="en-GB"/>
        </w:rPr>
        <w:t xml:space="preserve"> </w:t>
      </w:r>
      <w:r>
        <w:rPr>
          <w:lang w:val="en-GB"/>
        </w:rPr>
        <w:t xml:space="preserve">within </w:t>
      </w:r>
      <w:r w:rsidR="00414EDF">
        <w:rPr>
          <w:lang w:val="en-GB"/>
        </w:rPr>
        <w:t>the study area</w:t>
      </w:r>
      <w:r w:rsidR="0058171B">
        <w:rPr>
          <w:lang w:val="en-GB"/>
        </w:rPr>
        <w:t xml:space="preserve"> </w:t>
      </w:r>
      <w:r w:rsidR="00C77754">
        <w:rPr>
          <w:lang w:val="en-GB"/>
        </w:rPr>
        <w:t>include</w:t>
      </w:r>
      <w:r w:rsidR="00056846">
        <w:rPr>
          <w:lang w:val="en-GB"/>
        </w:rPr>
        <w:t xml:space="preserve"> the</w:t>
      </w:r>
      <w:r w:rsidR="00414EDF">
        <w:t xml:space="preserve"> </w:t>
      </w:r>
      <w:r w:rsidR="00414EDF" w:rsidRPr="007821E8">
        <w:t xml:space="preserve">Lexton H5 Bushland Reserve in the Shire of Pyrenees, Bullarook Creek Streamside Reserve in the Shire of Hepburn, Mt </w:t>
      </w:r>
      <w:proofErr w:type="spellStart"/>
      <w:r w:rsidR="00414EDF" w:rsidRPr="007821E8">
        <w:t>Kororoit</w:t>
      </w:r>
      <w:proofErr w:type="spellEnd"/>
      <w:r w:rsidR="00414EDF" w:rsidRPr="007821E8">
        <w:t xml:space="preserve"> in the City of Melton</w:t>
      </w:r>
      <w:r w:rsidR="00414EDF">
        <w:t xml:space="preserve">, as well as </w:t>
      </w:r>
      <w:r w:rsidR="00414EDF" w:rsidRPr="009B575C">
        <w:t xml:space="preserve">major waterways such as the </w:t>
      </w:r>
      <w:r w:rsidR="00414EDF">
        <w:t xml:space="preserve">Wimmera River, </w:t>
      </w:r>
      <w:proofErr w:type="spellStart"/>
      <w:r w:rsidR="00414EDF" w:rsidRPr="009B575C">
        <w:t>Lerderderg</w:t>
      </w:r>
      <w:proofErr w:type="spellEnd"/>
      <w:r w:rsidR="00414EDF" w:rsidRPr="009B575C">
        <w:t xml:space="preserve"> River and Werribee River.</w:t>
      </w:r>
      <w:r w:rsidR="00414EDF">
        <w:rPr>
          <w:lang w:val="en-GB"/>
        </w:rPr>
        <w:t xml:space="preserve"> </w:t>
      </w:r>
      <w:r>
        <w:t>Areas</w:t>
      </w:r>
      <w:r w:rsidRPr="4E683382">
        <w:rPr>
          <w:lang w:val="en-GB"/>
        </w:rPr>
        <w:t xml:space="preserve"> of volcanic peaks, ridges, escarpments and sites of geological significance</w:t>
      </w:r>
      <w:r>
        <w:rPr>
          <w:lang w:val="en-GB"/>
        </w:rPr>
        <w:t xml:space="preserve"> </w:t>
      </w:r>
      <w:r w:rsidRPr="4E683382">
        <w:rPr>
          <w:lang w:val="en-GB"/>
        </w:rPr>
        <w:t xml:space="preserve">recognised for </w:t>
      </w:r>
      <w:r>
        <w:rPr>
          <w:lang w:val="en-GB"/>
        </w:rPr>
        <w:t>their</w:t>
      </w:r>
      <w:r w:rsidRPr="4E683382">
        <w:rPr>
          <w:lang w:val="en-GB"/>
        </w:rPr>
        <w:t xml:space="preserve"> landscape features</w:t>
      </w:r>
      <w:r>
        <w:rPr>
          <w:lang w:val="en-GB"/>
        </w:rPr>
        <w:t xml:space="preserve"> are also located within the study area.</w:t>
      </w:r>
      <w:r w:rsidR="006F4C67">
        <w:rPr>
          <w:lang w:val="en-GB"/>
        </w:rPr>
        <w:t xml:space="preserve"> </w:t>
      </w:r>
      <w:r w:rsidR="007A4209">
        <w:t xml:space="preserve">These </w:t>
      </w:r>
      <w:r w:rsidR="00135735">
        <w:t>landscapes</w:t>
      </w:r>
      <w:r w:rsidR="007A4209">
        <w:t xml:space="preserve"> are typically located on private land and used for farming</w:t>
      </w:r>
      <w:r w:rsidR="009D3116">
        <w:rPr>
          <w:b/>
        </w:rPr>
        <w:t>.</w:t>
      </w:r>
    </w:p>
    <w:p w14:paraId="3B502536" w14:textId="79D88BE0" w:rsidR="004930A6" w:rsidRDefault="005E600F" w:rsidP="00756BDB">
      <w:pPr>
        <w:pStyle w:val="Heading3"/>
      </w:pPr>
      <w:bookmarkStart w:id="21" w:name="_Toc184369484"/>
      <w:bookmarkStart w:id="22" w:name="_Toc188473773"/>
      <w:bookmarkStart w:id="23" w:name="_Toc201067675"/>
      <w:r>
        <w:t>Land tenure</w:t>
      </w:r>
      <w:bookmarkEnd w:id="21"/>
      <w:bookmarkEnd w:id="22"/>
      <w:bookmarkEnd w:id="23"/>
    </w:p>
    <w:p w14:paraId="1E3C88EA" w14:textId="1686CD7A" w:rsidR="00DE2E46" w:rsidRDefault="00DE2E46" w:rsidP="00DE2E46">
      <w:r>
        <w:t xml:space="preserve">The Project </w:t>
      </w:r>
      <w:r w:rsidR="00437DF5">
        <w:t xml:space="preserve">traverses </w:t>
      </w:r>
      <w:r>
        <w:t xml:space="preserve">land tenure </w:t>
      </w:r>
      <w:r w:rsidR="002943B8">
        <w:t>that is</w:t>
      </w:r>
      <w:r>
        <w:t>:</w:t>
      </w:r>
    </w:p>
    <w:p w14:paraId="135D4AE8" w14:textId="37124574" w:rsidR="00DE2E46" w:rsidRDefault="00DE2E46" w:rsidP="002A5ADE">
      <w:pPr>
        <w:pStyle w:val="ListBullet"/>
      </w:pPr>
      <w:r>
        <w:t>Crown land –</w:t>
      </w:r>
      <w:r w:rsidR="001F624B">
        <w:t xml:space="preserve"> </w:t>
      </w:r>
      <w:r>
        <w:t xml:space="preserve">land held by the State of Victoria or Commonwealth Government. Crown land can be reserved for a particular public use, or unreserved </w:t>
      </w:r>
      <w:r w:rsidR="00A2665F">
        <w:t>(not</w:t>
      </w:r>
      <w:r>
        <w:t xml:space="preserve"> set aside for a particular public use</w:t>
      </w:r>
      <w:r w:rsidR="00A2665F">
        <w:t>)</w:t>
      </w:r>
      <w:r>
        <w:t>.</w:t>
      </w:r>
    </w:p>
    <w:p w14:paraId="7D0F6E36" w14:textId="2789873C" w:rsidR="00DE2E46" w:rsidRDefault="00DE2E46" w:rsidP="002A5ADE">
      <w:pPr>
        <w:pStyle w:val="ListBullet"/>
      </w:pPr>
      <w:r>
        <w:t xml:space="preserve">Freehold – </w:t>
      </w:r>
      <w:r w:rsidR="001F624B">
        <w:t>l</w:t>
      </w:r>
      <w:r>
        <w:t xml:space="preserve">and which has been granted by or alienated from the Crown and transferred to a person, persons or another legal entity. Freehold land is typically owned by a private individual/s or a company. Government departments and public authorities can own freehold land, including water corporations, and </w:t>
      </w:r>
      <w:proofErr w:type="spellStart"/>
      <w:r>
        <w:t>VicTrack</w:t>
      </w:r>
      <w:proofErr w:type="spellEnd"/>
      <w:r>
        <w:t xml:space="preserve"> (railway). </w:t>
      </w:r>
      <w:r w:rsidR="00961D05">
        <w:t>The majority of the Project is located within freehold land.</w:t>
      </w:r>
    </w:p>
    <w:p w14:paraId="5403F5D7" w14:textId="6215E1E3" w:rsidR="00DE2E46" w:rsidRDefault="00DE2E46" w:rsidP="002A5ADE">
      <w:pPr>
        <w:pStyle w:val="ListBullet"/>
      </w:pPr>
      <w:r>
        <w:t>Government Road –</w:t>
      </w:r>
      <w:r w:rsidR="001F624B">
        <w:t xml:space="preserve"> </w:t>
      </w:r>
      <w:r>
        <w:t>land that has been set aside for public access now or in the future, which is maintained by the Vic</w:t>
      </w:r>
      <w:r w:rsidR="00F34AF4">
        <w:t>torian</w:t>
      </w:r>
      <w:r>
        <w:t xml:space="preserve"> government or an institute of local government or another local authority. It includes an unused road, which is defined as a government road that was officially set aside for public traffic but never constructed or used.</w:t>
      </w:r>
    </w:p>
    <w:p w14:paraId="1F637F16" w14:textId="77777777" w:rsidR="00DE2E46" w:rsidRDefault="00DE2E46" w:rsidP="00756BDB">
      <w:pPr>
        <w:sectPr w:rsidR="00DE2E46" w:rsidSect="000F2903">
          <w:footerReference w:type="default" r:id="rId26"/>
          <w:pgSz w:w="11906" w:h="16838" w:code="9"/>
          <w:pgMar w:top="1418" w:right="1418" w:bottom="1418" w:left="1418" w:header="1134" w:footer="340" w:gutter="0"/>
          <w:pgNumType w:chapStyle="1"/>
          <w:cols w:space="708"/>
          <w:docGrid w:linePitch="360"/>
        </w:sectPr>
      </w:pPr>
    </w:p>
    <w:p w14:paraId="1E8453E6" w14:textId="64C9CA66" w:rsidR="00DC07BF" w:rsidRDefault="0076202D" w:rsidP="00756BDB">
      <w:r>
        <w:rPr>
          <w:noProof/>
        </w:rPr>
        <w:lastRenderedPageBreak/>
        <mc:AlternateContent>
          <mc:Choice Requires="wpg">
            <w:drawing>
              <wp:anchor distT="0" distB="0" distL="114300" distR="114300" simplePos="0" relativeHeight="251658240" behindDoc="1" locked="0" layoutInCell="1" allowOverlap="1" wp14:anchorId="2C6696CE" wp14:editId="69FFE992">
                <wp:simplePos x="0" y="0"/>
                <wp:positionH relativeFrom="column">
                  <wp:posOffset>-399498</wp:posOffset>
                </wp:positionH>
                <wp:positionV relativeFrom="paragraph">
                  <wp:posOffset>-614183</wp:posOffset>
                </wp:positionV>
                <wp:extent cx="9672955" cy="6839585"/>
                <wp:effectExtent l="0" t="0" r="4445" b="0"/>
                <wp:wrapNone/>
                <wp:docPr id="292212821" name="Group 4"/>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1115561983" name="Picture 1"/>
                          <pic:cNvPicPr>
                            <a:picLocks noChangeAspect="1"/>
                          </pic:cNvPicPr>
                        </pic:nvPicPr>
                        <pic:blipFill>
                          <a:blip r:embed="rId27" cstate="email">
                            <a:extLst>
                              <a:ext uri="{28A0092B-C50C-407E-A947-70E740481C1C}">
                                <a14:useLocalDpi xmlns:a14="http://schemas.microsoft.com/office/drawing/2010/main"/>
                              </a:ext>
                            </a:extLst>
                          </a:blip>
                          <a:srcRect/>
                          <a:stretch/>
                        </pic:blipFill>
                        <pic:spPr>
                          <a:xfrm>
                            <a:off x="0" y="0"/>
                            <a:ext cx="9672955" cy="6839585"/>
                          </a:xfrm>
                          <a:prstGeom prst="rect">
                            <a:avLst/>
                          </a:prstGeom>
                        </pic:spPr>
                      </pic:pic>
                      <wps:wsp>
                        <wps:cNvPr id="128725020" name="Text Box 1"/>
                        <wps:cNvSpPr txBox="1"/>
                        <wps:spPr>
                          <a:xfrm>
                            <a:off x="36775" y="28823"/>
                            <a:ext cx="2650150" cy="252340"/>
                          </a:xfrm>
                          <a:prstGeom prst="rect">
                            <a:avLst/>
                          </a:prstGeom>
                          <a:solidFill>
                            <a:prstClr val="white"/>
                          </a:solidFill>
                          <a:ln>
                            <a:noFill/>
                          </a:ln>
                        </wps:spPr>
                        <wps:txbx>
                          <w:txbxContent>
                            <w:p w14:paraId="75B6B61D" w14:textId="3EF31008" w:rsidR="004D767F" w:rsidRPr="000774F3" w:rsidRDefault="004D767F" w:rsidP="004D767F">
                              <w:pPr>
                                <w:pStyle w:val="Caption"/>
                                <w:rPr>
                                  <w:noProof/>
                                  <w:sz w:val="18"/>
                                </w:rPr>
                              </w:pPr>
                              <w:bookmarkStart w:id="24" w:name="_Ref193123959"/>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2</w:t>
                              </w:r>
                              <w:r>
                                <w:fldChar w:fldCharType="end"/>
                              </w:r>
                              <w:bookmarkEnd w:id="24"/>
                              <w:r>
                                <w:t xml:space="preserve"> Land uses</w:t>
                              </w:r>
                              <w:r w:rsidR="00330C43">
                                <w:t xml:space="preserve"> – Agriculture and Plantations</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anchor>
            </w:drawing>
          </mc:Choice>
          <mc:Fallback>
            <w:pict>
              <v:group w14:anchorId="2C6696CE" id="Group 4" o:spid="_x0000_s1029" style="position:absolute;margin-left:-31.45pt;margin-top:-48.35pt;width:761.65pt;height:538.55pt;z-index:-251658240"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">
                <v:shape id="Picture 1" o:spid="_x0000_s1030"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">
                  <v:imagedata r:id="rId28" o:title=""/>
                </v:shape>
                <v:shape id="Text Box 1" o:spid="_x0000_s1031" type="#_x0000_t202" style="position:absolute;left:367;top:288;width:26502;height:25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" stroked="f">
                  <v:textbox inset="2.5mm,1mm,2.5mm,1mm">
                    <w:txbxContent>
                      <w:p w14:paraId="75B6B61D" w14:textId="3EF31008" w:rsidR="004D767F" w:rsidRPr="000774F3" w:rsidRDefault="004D767F" w:rsidP="004D767F">
                        <w:pPr>
                          <w:pStyle w:val="Caption"/>
                          <w:rPr>
                            <w:noProof/>
                            <w:sz w:val="18"/>
                          </w:rPr>
                        </w:pPr>
                        <w:bookmarkStart w:id="25" w:name="_Ref193123959"/>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2</w:t>
                        </w:r>
                        <w:r>
                          <w:fldChar w:fldCharType="end"/>
                        </w:r>
                        <w:bookmarkEnd w:id="25"/>
                        <w:r>
                          <w:t xml:space="preserve"> Land uses</w:t>
                        </w:r>
                        <w:r w:rsidR="00330C43">
                          <w:t xml:space="preserve"> – Agriculture and Plantations</w:t>
                        </w:r>
                      </w:p>
                    </w:txbxContent>
                  </v:textbox>
                </v:shape>
              </v:group>
            </w:pict>
          </mc:Fallback>
        </mc:AlternateContent>
      </w:r>
      <w:r w:rsidR="00BA33F7" w:rsidRPr="00BA33F7" w:rsidDel="006E5106">
        <w:t xml:space="preserve"> </w:t>
      </w:r>
    </w:p>
    <w:p w14:paraId="5593735F" w14:textId="77777777" w:rsidR="00444B7B" w:rsidRDefault="00444B7B" w:rsidP="00756BDB"/>
    <w:p w14:paraId="14BDF508" w14:textId="10AB7938" w:rsidR="00494962" w:rsidRDefault="00494962" w:rsidP="00756BDB">
      <w:pPr>
        <w:sectPr w:rsidR="00494962" w:rsidSect="000F2903">
          <w:footerReference w:type="even" r:id="rId29"/>
          <w:footerReference w:type="default" r:id="rId30"/>
          <w:pgSz w:w="16838" w:h="11906" w:orient="landscape" w:code="9"/>
          <w:pgMar w:top="1418" w:right="1418" w:bottom="1418" w:left="1418" w:header="1134" w:footer="340" w:gutter="0"/>
          <w:pgNumType w:chapStyle="1"/>
          <w:cols w:space="708"/>
          <w:docGrid w:linePitch="360"/>
        </w:sectPr>
      </w:pPr>
    </w:p>
    <w:p w14:paraId="566DEE80" w14:textId="6422FDC6" w:rsidR="00494962" w:rsidRDefault="000602CE" w:rsidP="00756BDB">
      <w:pPr>
        <w:sectPr w:rsidR="00494962" w:rsidSect="000F2903">
          <w:footerReference w:type="even" r:id="rId31"/>
          <w:footerReference w:type="default" r:id="rId32"/>
          <w:pgSz w:w="16838" w:h="11906" w:orient="landscape" w:code="9"/>
          <w:pgMar w:top="1418" w:right="1418" w:bottom="1418" w:left="1418" w:header="1134" w:footer="340" w:gutter="0"/>
          <w:pgNumType w:chapStyle="1"/>
          <w:cols w:space="708"/>
          <w:docGrid w:linePitch="360"/>
        </w:sectPr>
      </w:pPr>
      <w:r>
        <w:rPr>
          <w:noProof/>
        </w:rPr>
        <w:lastRenderedPageBreak/>
        <mc:AlternateContent>
          <mc:Choice Requires="wpg">
            <w:drawing>
              <wp:anchor distT="0" distB="0" distL="114300" distR="114300" simplePos="0" relativeHeight="251658241" behindDoc="1" locked="0" layoutInCell="1" allowOverlap="1" wp14:anchorId="2D6E834D" wp14:editId="3E5F5300">
                <wp:simplePos x="0" y="0"/>
                <wp:positionH relativeFrom="column">
                  <wp:posOffset>-399498</wp:posOffset>
                </wp:positionH>
                <wp:positionV relativeFrom="paragraph">
                  <wp:posOffset>-614183</wp:posOffset>
                </wp:positionV>
                <wp:extent cx="9672955" cy="6839585"/>
                <wp:effectExtent l="0" t="0" r="4445" b="0"/>
                <wp:wrapNone/>
                <wp:docPr id="1511377645" name="Group 3"/>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1236677910" name="Picture 1"/>
                          <pic:cNvPicPr>
                            <a:picLocks noChangeAspect="1"/>
                          </pic:cNvPicPr>
                        </pic:nvPicPr>
                        <pic:blipFill>
                          <a:blip r:embed="rId33" cstate="email">
                            <a:extLst>
                              <a:ext uri="{28A0092B-C50C-407E-A947-70E740481C1C}">
                                <a14:useLocalDpi xmlns:a14="http://schemas.microsoft.com/office/drawing/2010/main"/>
                              </a:ext>
                            </a:extLst>
                          </a:blip>
                          <a:srcRect/>
                          <a:stretch/>
                        </pic:blipFill>
                        <pic:spPr>
                          <a:xfrm>
                            <a:off x="0" y="0"/>
                            <a:ext cx="9672955" cy="6839585"/>
                          </a:xfrm>
                          <a:prstGeom prst="rect">
                            <a:avLst/>
                          </a:prstGeom>
                        </pic:spPr>
                      </pic:pic>
                      <wps:wsp>
                        <wps:cNvPr id="1383075668" name="Text Box 1"/>
                        <wps:cNvSpPr txBox="1"/>
                        <wps:spPr>
                          <a:xfrm>
                            <a:off x="36775" y="28823"/>
                            <a:ext cx="2650150" cy="252340"/>
                          </a:xfrm>
                          <a:prstGeom prst="rect">
                            <a:avLst/>
                          </a:prstGeom>
                          <a:solidFill>
                            <a:prstClr val="white"/>
                          </a:solidFill>
                          <a:ln>
                            <a:noFill/>
                          </a:ln>
                        </wps:spPr>
                        <wps:txbx>
                          <w:txbxContent>
                            <w:p w14:paraId="51384BD0" w14:textId="45481C12"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3</w:t>
                              </w:r>
                              <w:r>
                                <w:fldChar w:fldCharType="end"/>
                              </w:r>
                              <w:r>
                                <w:t xml:space="preserve"> Land uses</w:t>
                              </w:r>
                              <w:r w:rsidR="00330C43">
                                <w:t xml:space="preserve"> – Agriculture and Plantations</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anchor>
            </w:drawing>
          </mc:Choice>
          <mc:Fallback>
            <w:pict>
              <v:group w14:anchorId="2D6E834D" id="Group 3" o:spid="_x0000_s1032" style="position:absolute;margin-left:-31.45pt;margin-top:-48.35pt;width:761.65pt;height:538.55pt;z-index:-251658239"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">
                <v:shape id="Picture 1" o:spid="_x0000_s1033"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">
                  <v:imagedata r:id="rId34" o:title=""/>
                </v:shape>
                <v:shape id="Text Box 1" o:spid="_x0000_s1034" type="#_x0000_t202" style="position:absolute;left:367;top:288;width:26502;height:25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" stroked="f">
                  <v:textbox inset="2.5mm,1mm,2.5mm,1mm">
                    <w:txbxContent>
                      <w:p w14:paraId="51384BD0" w14:textId="45481C12"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3</w:t>
                        </w:r>
                        <w:r>
                          <w:fldChar w:fldCharType="end"/>
                        </w:r>
                        <w:r>
                          <w:t xml:space="preserve"> Land uses</w:t>
                        </w:r>
                        <w:r w:rsidR="00330C43">
                          <w:t xml:space="preserve"> – Agriculture and Plantations</w:t>
                        </w:r>
                      </w:p>
                    </w:txbxContent>
                  </v:textbox>
                </v:shape>
              </v:group>
            </w:pict>
          </mc:Fallback>
        </mc:AlternateContent>
      </w:r>
      <w:r w:rsidR="008F637A" w:rsidRPr="008F637A" w:rsidDel="008F637A">
        <w:t xml:space="preserve"> </w:t>
      </w:r>
    </w:p>
    <w:p w14:paraId="52637FFD" w14:textId="547EB114" w:rsidR="00691A06" w:rsidRDefault="00C570CC" w:rsidP="00756BDB">
      <w:r>
        <w:rPr>
          <w:noProof/>
        </w:rPr>
        <w:lastRenderedPageBreak/>
        <mc:AlternateContent>
          <mc:Choice Requires="wpg">
            <w:drawing>
              <wp:anchor distT="0" distB="0" distL="114300" distR="114300" simplePos="0" relativeHeight="251658242" behindDoc="1" locked="0" layoutInCell="1" allowOverlap="1" wp14:anchorId="1B5C3C70" wp14:editId="1B0C3523">
                <wp:simplePos x="0" y="0"/>
                <wp:positionH relativeFrom="column">
                  <wp:posOffset>-399498</wp:posOffset>
                </wp:positionH>
                <wp:positionV relativeFrom="paragraph">
                  <wp:posOffset>-614183</wp:posOffset>
                </wp:positionV>
                <wp:extent cx="9672955" cy="6839585"/>
                <wp:effectExtent l="0" t="0" r="4445" b="0"/>
                <wp:wrapNone/>
                <wp:docPr id="1419191551" name="Group 5"/>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1709253601" name="Picture 1"/>
                          <pic:cNvPicPr>
                            <a:picLocks noChangeAspect="1"/>
                          </pic:cNvPicPr>
                        </pic:nvPicPr>
                        <pic:blipFill>
                          <a:blip r:embed="rId35" cstate="email">
                            <a:extLst>
                              <a:ext uri="{28A0092B-C50C-407E-A947-70E740481C1C}">
                                <a14:useLocalDpi xmlns:a14="http://schemas.microsoft.com/office/drawing/2010/main"/>
                              </a:ext>
                            </a:extLst>
                          </a:blip>
                          <a:srcRect/>
                          <a:stretch/>
                        </pic:blipFill>
                        <pic:spPr>
                          <a:xfrm>
                            <a:off x="0" y="0"/>
                            <a:ext cx="9672955" cy="6839585"/>
                          </a:xfrm>
                          <a:prstGeom prst="rect">
                            <a:avLst/>
                          </a:prstGeom>
                        </pic:spPr>
                      </pic:pic>
                      <wps:wsp>
                        <wps:cNvPr id="625298809" name="Text Box 1"/>
                        <wps:cNvSpPr txBox="1"/>
                        <wps:spPr>
                          <a:xfrm>
                            <a:off x="28823" y="28823"/>
                            <a:ext cx="2650150" cy="252340"/>
                          </a:xfrm>
                          <a:prstGeom prst="rect">
                            <a:avLst/>
                          </a:prstGeom>
                          <a:solidFill>
                            <a:prstClr val="white"/>
                          </a:solidFill>
                          <a:ln>
                            <a:noFill/>
                          </a:ln>
                        </wps:spPr>
                        <wps:txbx>
                          <w:txbxContent>
                            <w:p w14:paraId="0B492239" w14:textId="3FD9413C" w:rsidR="004D767F" w:rsidRPr="000774F3" w:rsidRDefault="004D767F" w:rsidP="004D767F">
                              <w:pPr>
                                <w:pStyle w:val="Caption"/>
                                <w:rPr>
                                  <w:noProof/>
                                  <w:sz w:val="18"/>
                                </w:rPr>
                              </w:pPr>
                              <w:bookmarkStart w:id="26" w:name="_Ref193124082"/>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4</w:t>
                              </w:r>
                              <w:r>
                                <w:fldChar w:fldCharType="end"/>
                              </w:r>
                              <w:bookmarkEnd w:id="26"/>
                              <w:r>
                                <w:t xml:space="preserve"> Land uses</w:t>
                              </w:r>
                              <w:r w:rsidR="00330C43">
                                <w:t xml:space="preserve"> – Agriculture and Plantations</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anchor>
            </w:drawing>
          </mc:Choice>
          <mc:Fallback>
            <w:pict>
              <v:group w14:anchorId="1B5C3C70" id="Group 5" o:spid="_x0000_s1035" style="position:absolute;margin-left:-31.45pt;margin-top:-48.35pt;width:761.65pt;height:538.55pt;z-index:-251658238"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">
                <v:shape id="Picture 1" o:spid="_x0000_s1036"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">
                  <v:imagedata r:id="rId36" o:title=""/>
                </v:shape>
                <v:shape id="Text Box 1" o:spid="_x0000_s1037" type="#_x0000_t202" style="position:absolute;left:288;top:288;width:26501;height:25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" stroked="f">
                  <v:textbox inset="2.5mm,1mm,2.5mm,1mm">
                    <w:txbxContent>
                      <w:p w14:paraId="0B492239" w14:textId="3FD9413C" w:rsidR="004D767F" w:rsidRPr="000774F3" w:rsidRDefault="004D767F" w:rsidP="004D767F">
                        <w:pPr>
                          <w:pStyle w:val="Caption"/>
                          <w:rPr>
                            <w:noProof/>
                            <w:sz w:val="18"/>
                          </w:rPr>
                        </w:pPr>
                        <w:bookmarkStart w:id="27" w:name="_Ref193124082"/>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4</w:t>
                        </w:r>
                        <w:r>
                          <w:fldChar w:fldCharType="end"/>
                        </w:r>
                        <w:bookmarkEnd w:id="27"/>
                        <w:r>
                          <w:t xml:space="preserve"> Land uses</w:t>
                        </w:r>
                        <w:r w:rsidR="00330C43">
                          <w:t xml:space="preserve"> – Agriculture and Plantations</w:t>
                        </w:r>
                      </w:p>
                    </w:txbxContent>
                  </v:textbox>
                </v:shape>
              </v:group>
            </w:pict>
          </mc:Fallback>
        </mc:AlternateContent>
      </w:r>
      <w:r w:rsidR="00496D32" w:rsidRPr="00496D32" w:rsidDel="00496D32">
        <w:t xml:space="preserve"> </w:t>
      </w:r>
    </w:p>
    <w:p w14:paraId="4E31DE6E" w14:textId="66AE2794" w:rsidR="004F0F82" w:rsidRDefault="003E6726" w:rsidP="00756BDB">
      <w:r>
        <w:t xml:space="preserve"> </w:t>
      </w:r>
      <w:r w:rsidR="00691A06">
        <w:br w:type="page"/>
      </w:r>
    </w:p>
    <w:p w14:paraId="6A2F13C6" w14:textId="724E36AC" w:rsidR="004F0F82" w:rsidRDefault="00114C94">
      <w:pPr>
        <w:spacing w:after="160"/>
      </w:pPr>
      <w:r>
        <w:rPr>
          <w:noProof/>
        </w:rPr>
        <w:lastRenderedPageBreak/>
        <mc:AlternateContent>
          <mc:Choice Requires="wpg">
            <w:drawing>
              <wp:anchor distT="0" distB="0" distL="114300" distR="114300" simplePos="0" relativeHeight="251658243" behindDoc="1" locked="0" layoutInCell="1" allowOverlap="1" wp14:anchorId="4DF2F7AC" wp14:editId="315EC083">
                <wp:simplePos x="0" y="0"/>
                <wp:positionH relativeFrom="page">
                  <wp:align>center</wp:align>
                </wp:positionH>
                <wp:positionV relativeFrom="page">
                  <wp:posOffset>288290</wp:posOffset>
                </wp:positionV>
                <wp:extent cx="9673200" cy="6840000"/>
                <wp:effectExtent l="0" t="0" r="4445" b="0"/>
                <wp:wrapNone/>
                <wp:docPr id="1857918358"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2063594214" name="Picture 1"/>
                          <pic:cNvPicPr>
                            <a:picLocks noChangeAspect="1"/>
                          </pic:cNvPicPr>
                        </pic:nvPicPr>
                        <pic:blipFill>
                          <a:blip r:embed="rId37"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525194103" name="Text Box 1"/>
                        <wps:cNvSpPr txBox="1"/>
                        <wps:spPr>
                          <a:xfrm>
                            <a:off x="20868" y="28866"/>
                            <a:ext cx="2632083" cy="252321"/>
                          </a:xfrm>
                          <a:prstGeom prst="rect">
                            <a:avLst/>
                          </a:prstGeom>
                          <a:solidFill>
                            <a:prstClr val="white"/>
                          </a:solidFill>
                          <a:ln>
                            <a:noFill/>
                          </a:ln>
                        </wps:spPr>
                        <wps:txbx>
                          <w:txbxContent>
                            <w:p w14:paraId="2D24A5F5" w14:textId="40706CF0" w:rsidR="004D767F" w:rsidRPr="000774F3" w:rsidRDefault="004D767F" w:rsidP="004D767F">
                              <w:pPr>
                                <w:pStyle w:val="Caption"/>
                                <w:rPr>
                                  <w:noProof/>
                                  <w:sz w:val="18"/>
                                </w:rPr>
                              </w:pPr>
                              <w:bookmarkStart w:id="28" w:name="_Ref193123970"/>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5</w:t>
                              </w:r>
                              <w:r>
                                <w:fldChar w:fldCharType="end"/>
                              </w:r>
                              <w:bookmarkEnd w:id="28"/>
                              <w:r>
                                <w:t xml:space="preserve"> Land uses</w:t>
                              </w:r>
                              <w:r w:rsidR="00330C43">
                                <w:t xml:space="preserve"> – Agriculture and Plantations</w:t>
                              </w:r>
                            </w:p>
                          </w:txbxContent>
                        </wps:txbx>
                        <wps:bodyPr rot="0" spcFirstLastPara="0" vertOverflow="overflow" horzOverflow="overflow" vert="horz" wrap="none" lIns="72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F2F7AC" id="_x0000_s1038" style="position:absolute;margin-left:0;margin-top:22.7pt;width:761.65pt;height:538.6pt;z-index:-251658237;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">
                <v:shape id="Picture 1" o:spid="_x0000_s1039"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">
                  <v:imagedata r:id="rId38" o:title=""/>
                </v:shape>
                <v:shape id="Text Box 1" o:spid="_x0000_s1040" type="#_x0000_t202" style="position:absolute;left:208;top:288;width:26321;height:25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" stroked="f">
                  <v:textbox inset="2mm,1mm,2.5mm,1mm">
                    <w:txbxContent>
                      <w:p w14:paraId="2D24A5F5" w14:textId="40706CF0" w:rsidR="004D767F" w:rsidRPr="000774F3" w:rsidRDefault="004D767F" w:rsidP="004D767F">
                        <w:pPr>
                          <w:pStyle w:val="Caption"/>
                          <w:rPr>
                            <w:noProof/>
                            <w:sz w:val="18"/>
                          </w:rPr>
                        </w:pPr>
                        <w:bookmarkStart w:id="29" w:name="_Ref193123970"/>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5</w:t>
                        </w:r>
                        <w:r>
                          <w:fldChar w:fldCharType="end"/>
                        </w:r>
                        <w:bookmarkEnd w:id="29"/>
                        <w:r>
                          <w:t xml:space="preserve"> Land uses</w:t>
                        </w:r>
                        <w:r w:rsidR="00330C43">
                          <w:t xml:space="preserve"> – Agriculture and Plantations</w:t>
                        </w:r>
                      </w:p>
                    </w:txbxContent>
                  </v:textbox>
                </v:shape>
                <w10:wrap anchorx="page" anchory="page"/>
              </v:group>
            </w:pict>
          </mc:Fallback>
        </mc:AlternateContent>
      </w:r>
      <w:r w:rsidR="004F0F82">
        <w:br w:type="page"/>
      </w:r>
    </w:p>
    <w:p w14:paraId="2B168FC3" w14:textId="00DA16BD" w:rsidR="00691A06" w:rsidRDefault="00114C94" w:rsidP="00756BDB">
      <w:r>
        <w:rPr>
          <w:noProof/>
        </w:rPr>
        <w:lastRenderedPageBreak/>
        <mc:AlternateContent>
          <mc:Choice Requires="wpg">
            <w:drawing>
              <wp:anchor distT="0" distB="0" distL="114300" distR="114300" simplePos="0" relativeHeight="251658244" behindDoc="1" locked="0" layoutInCell="1" allowOverlap="1" wp14:anchorId="3F3232E3" wp14:editId="251E25CA">
                <wp:simplePos x="0" y="0"/>
                <wp:positionH relativeFrom="page">
                  <wp:align>center</wp:align>
                </wp:positionH>
                <wp:positionV relativeFrom="page">
                  <wp:posOffset>288290</wp:posOffset>
                </wp:positionV>
                <wp:extent cx="9673200" cy="6840000"/>
                <wp:effectExtent l="0" t="0" r="4445" b="0"/>
                <wp:wrapNone/>
                <wp:docPr id="1033423333"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2034313362" name="Picture 1"/>
                          <pic:cNvPicPr>
                            <a:picLocks noChangeAspect="1"/>
                          </pic:cNvPicPr>
                        </pic:nvPicPr>
                        <pic:blipFill>
                          <a:blip r:embed="rId39"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414297586" name="Text Box 1"/>
                        <wps:cNvSpPr txBox="1"/>
                        <wps:spPr>
                          <a:xfrm>
                            <a:off x="28820" y="28866"/>
                            <a:ext cx="3078697" cy="252321"/>
                          </a:xfrm>
                          <a:prstGeom prst="rect">
                            <a:avLst/>
                          </a:prstGeom>
                          <a:solidFill>
                            <a:prstClr val="white"/>
                          </a:solidFill>
                          <a:ln>
                            <a:noFill/>
                          </a:ln>
                        </wps:spPr>
                        <wps:txbx>
                          <w:txbxContent>
                            <w:p w14:paraId="7AE67353" w14:textId="3148493F" w:rsidR="004D767F" w:rsidRPr="000774F3" w:rsidRDefault="004D767F" w:rsidP="004D767F">
                              <w:pPr>
                                <w:pStyle w:val="Caption"/>
                                <w:rPr>
                                  <w:noProof/>
                                  <w:sz w:val="18"/>
                                </w:rPr>
                              </w:pPr>
                              <w:bookmarkStart w:id="30" w:name="_Ref193123977"/>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6</w:t>
                              </w:r>
                              <w:r>
                                <w:fldChar w:fldCharType="end"/>
                              </w:r>
                              <w:bookmarkEnd w:id="30"/>
                              <w:r>
                                <w:t xml:space="preserve"> Land uses</w:t>
                              </w:r>
                              <w:r w:rsidR="00330C43">
                                <w:t xml:space="preserve"> – Residential and community facilities</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3232E3" id="_x0000_s1041" style="position:absolute;margin-left:0;margin-top:22.7pt;width:761.65pt;height:538.6pt;z-index:-251658236;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">
                <v:shape id="Picture 1" o:spid="_x0000_s1042"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">
                  <v:imagedata r:id="rId40" o:title=""/>
                </v:shape>
                <v:shape id="Text Box 1" o:spid="_x0000_s1043" type="#_x0000_t202" style="position:absolute;left:288;top:288;width:30787;height:25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" stroked="f">
                  <v:textbox inset="2.5mm,1mm,2.5mm,1mm">
                    <w:txbxContent>
                      <w:p w14:paraId="7AE67353" w14:textId="3148493F" w:rsidR="004D767F" w:rsidRPr="000774F3" w:rsidRDefault="004D767F" w:rsidP="004D767F">
                        <w:pPr>
                          <w:pStyle w:val="Caption"/>
                          <w:rPr>
                            <w:noProof/>
                            <w:sz w:val="18"/>
                          </w:rPr>
                        </w:pPr>
                        <w:bookmarkStart w:id="31" w:name="_Ref193123977"/>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6</w:t>
                        </w:r>
                        <w:r>
                          <w:fldChar w:fldCharType="end"/>
                        </w:r>
                        <w:bookmarkEnd w:id="31"/>
                        <w:r>
                          <w:t xml:space="preserve"> Land uses</w:t>
                        </w:r>
                        <w:r w:rsidR="00330C43">
                          <w:t xml:space="preserve"> – Residential and community facilities</w:t>
                        </w:r>
                      </w:p>
                    </w:txbxContent>
                  </v:textbox>
                </v:shape>
                <w10:wrap anchorx="page" anchory="page"/>
              </v:group>
            </w:pict>
          </mc:Fallback>
        </mc:AlternateContent>
      </w:r>
    </w:p>
    <w:p w14:paraId="1B95F6D8" w14:textId="77777777" w:rsidR="00691A06" w:rsidRDefault="00691A06" w:rsidP="00756BDB"/>
    <w:p w14:paraId="632B8F7D" w14:textId="7F9E8ED2" w:rsidR="00444B7B" w:rsidRDefault="00E631A6" w:rsidP="00756BDB">
      <w:r>
        <w:t xml:space="preserve"> </w:t>
      </w:r>
      <w:r w:rsidR="00444B7B">
        <w:br w:type="page"/>
      </w:r>
    </w:p>
    <w:p w14:paraId="192C9224" w14:textId="2FC227C6" w:rsidR="00444B7B" w:rsidRDefault="00114C94" w:rsidP="00756BDB">
      <w:r>
        <w:rPr>
          <w:noProof/>
        </w:rPr>
        <w:lastRenderedPageBreak/>
        <mc:AlternateContent>
          <mc:Choice Requires="wpg">
            <w:drawing>
              <wp:anchor distT="0" distB="0" distL="114300" distR="114300" simplePos="0" relativeHeight="251658245" behindDoc="1" locked="0" layoutInCell="1" allowOverlap="1" wp14:anchorId="4FDD6A83" wp14:editId="6316E7D5">
                <wp:simplePos x="0" y="0"/>
                <wp:positionH relativeFrom="page">
                  <wp:align>center</wp:align>
                </wp:positionH>
                <wp:positionV relativeFrom="page">
                  <wp:posOffset>288290</wp:posOffset>
                </wp:positionV>
                <wp:extent cx="9673200" cy="6840000"/>
                <wp:effectExtent l="0" t="0" r="4445" b="0"/>
                <wp:wrapNone/>
                <wp:docPr id="696999692"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264134319" name="Picture 1"/>
                          <pic:cNvPicPr>
                            <a:picLocks noChangeAspect="1"/>
                          </pic:cNvPicPr>
                        </pic:nvPicPr>
                        <pic:blipFill>
                          <a:blip r:embed="rId41"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1091644316" name="Text Box 1"/>
                        <wps:cNvSpPr txBox="1"/>
                        <wps:spPr>
                          <a:xfrm>
                            <a:off x="36771" y="36817"/>
                            <a:ext cx="3078697" cy="251686"/>
                          </a:xfrm>
                          <a:prstGeom prst="rect">
                            <a:avLst/>
                          </a:prstGeom>
                          <a:solidFill>
                            <a:prstClr val="white"/>
                          </a:solidFill>
                          <a:ln>
                            <a:noFill/>
                          </a:ln>
                        </wps:spPr>
                        <wps:txbx>
                          <w:txbxContent>
                            <w:p w14:paraId="4BFB9A32" w14:textId="2A1AD71A"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7</w:t>
                              </w:r>
                              <w:r>
                                <w:fldChar w:fldCharType="end"/>
                              </w:r>
                              <w:r>
                                <w:t xml:space="preserve"> Land uses</w:t>
                              </w:r>
                              <w:r w:rsidR="00330C43">
                                <w:t xml:space="preserve"> – Residential and community facilities</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DD6A83" id="_x0000_s1044" style="position:absolute;margin-left:0;margin-top:22.7pt;width:761.65pt;height:538.6pt;z-index:-251658235;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">
                <v:shape id="Picture 1" o:spid="_x0000_s1045"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">
                  <v:imagedata r:id="rId42" o:title=""/>
                </v:shape>
                <v:shape id="Text Box 1" o:spid="_x0000_s1046" type="#_x0000_t202" style="position:absolute;left:367;top:368;width:30787;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" stroked="f">
                  <v:textbox inset="2.5mm,1mm,2.5mm,1mm">
                    <w:txbxContent>
                      <w:p w14:paraId="4BFB9A32" w14:textId="2A1AD71A"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7</w:t>
                        </w:r>
                        <w:r>
                          <w:fldChar w:fldCharType="end"/>
                        </w:r>
                        <w:r>
                          <w:t xml:space="preserve"> Land uses</w:t>
                        </w:r>
                        <w:r w:rsidR="00330C43">
                          <w:t xml:space="preserve"> – Residential and community facilities</w:t>
                        </w:r>
                      </w:p>
                    </w:txbxContent>
                  </v:textbox>
                </v:shape>
                <w10:wrap anchorx="page" anchory="page"/>
              </v:group>
            </w:pict>
          </mc:Fallback>
        </mc:AlternateContent>
      </w:r>
      <w:r w:rsidR="00A02E28" w:rsidRPr="00A02E28">
        <w:rPr>
          <w:noProof/>
        </w:rPr>
        <w:t xml:space="preserve"> </w:t>
      </w:r>
      <w:r w:rsidR="00A02E28">
        <w:rPr>
          <w:noProof/>
        </w:rPr>
        <w:t xml:space="preserve"> </w:t>
      </w:r>
      <w:r w:rsidR="00E631A6">
        <w:t xml:space="preserve"> </w:t>
      </w:r>
      <w:r w:rsidR="00444B7B">
        <w:br w:type="page"/>
      </w:r>
    </w:p>
    <w:p w14:paraId="5DEF3FD9" w14:textId="0E7E9F7E" w:rsidR="00444B7B" w:rsidRDefault="00E86F30" w:rsidP="00756BDB">
      <w:r>
        <w:rPr>
          <w:noProof/>
        </w:rPr>
        <w:lastRenderedPageBreak/>
        <mc:AlternateContent>
          <mc:Choice Requires="wpg">
            <w:drawing>
              <wp:anchor distT="0" distB="0" distL="114300" distR="114300" simplePos="0" relativeHeight="251658246" behindDoc="1" locked="0" layoutInCell="1" allowOverlap="1" wp14:anchorId="2AB959AD" wp14:editId="14502E8F">
                <wp:simplePos x="0" y="0"/>
                <wp:positionH relativeFrom="column">
                  <wp:posOffset>-399498</wp:posOffset>
                </wp:positionH>
                <wp:positionV relativeFrom="paragraph">
                  <wp:posOffset>-614183</wp:posOffset>
                </wp:positionV>
                <wp:extent cx="9672955" cy="6839585"/>
                <wp:effectExtent l="0" t="0" r="4445" b="0"/>
                <wp:wrapNone/>
                <wp:docPr id="1285198164" name="Group 6"/>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1445933413" name="Picture 1"/>
                          <pic:cNvPicPr>
                            <a:picLocks noChangeAspect="1"/>
                          </pic:cNvPicPr>
                        </pic:nvPicPr>
                        <pic:blipFill>
                          <a:blip r:embed="rId43" cstate="email">
                            <a:extLst>
                              <a:ext uri="{28A0092B-C50C-407E-A947-70E740481C1C}">
                                <a14:useLocalDpi xmlns:a14="http://schemas.microsoft.com/office/drawing/2010/main"/>
                              </a:ext>
                            </a:extLst>
                          </a:blip>
                          <a:srcRect/>
                          <a:stretch/>
                        </pic:blipFill>
                        <pic:spPr>
                          <a:xfrm>
                            <a:off x="0" y="0"/>
                            <a:ext cx="9672955" cy="6839585"/>
                          </a:xfrm>
                          <a:prstGeom prst="rect">
                            <a:avLst/>
                          </a:prstGeom>
                        </pic:spPr>
                      </pic:pic>
                      <wps:wsp>
                        <wps:cNvPr id="1769931121" name="Text Box 1"/>
                        <wps:cNvSpPr txBox="1"/>
                        <wps:spPr>
                          <a:xfrm>
                            <a:off x="42821" y="42821"/>
                            <a:ext cx="3078775" cy="252340"/>
                          </a:xfrm>
                          <a:prstGeom prst="rect">
                            <a:avLst/>
                          </a:prstGeom>
                          <a:solidFill>
                            <a:prstClr val="white"/>
                          </a:solidFill>
                          <a:ln>
                            <a:noFill/>
                          </a:ln>
                        </wps:spPr>
                        <wps:txbx>
                          <w:txbxContent>
                            <w:p w14:paraId="121ACFF2" w14:textId="27FC0395"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8</w:t>
                              </w:r>
                              <w:r>
                                <w:fldChar w:fldCharType="end"/>
                              </w:r>
                              <w:r>
                                <w:t xml:space="preserve"> Land uses</w:t>
                              </w:r>
                              <w:r w:rsidR="00330C43">
                                <w:t xml:space="preserve"> – Residential and community facilities</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anchor>
            </w:drawing>
          </mc:Choice>
          <mc:Fallback>
            <w:pict>
              <v:group w14:anchorId="2AB959AD" id="Group 6" o:spid="_x0000_s1047" style="position:absolute;margin-left:-31.45pt;margin-top:-48.35pt;width:761.65pt;height:538.55pt;z-index:-251658234"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">
                <v:shape id="Picture 1" o:spid="_x0000_s1048"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">
                  <v:imagedata r:id="rId44" o:title=""/>
                </v:shape>
                <v:shape id="Text Box 1" o:spid="_x0000_s1049" type="#_x0000_t202" style="position:absolute;left:428;top:428;width:30787;height:25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" stroked="f">
                  <v:textbox inset="2.5mm,1mm,2.5mm,1mm">
                    <w:txbxContent>
                      <w:p w14:paraId="121ACFF2" w14:textId="27FC0395"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8</w:t>
                        </w:r>
                        <w:r>
                          <w:fldChar w:fldCharType="end"/>
                        </w:r>
                        <w:r>
                          <w:t xml:space="preserve"> Land uses</w:t>
                        </w:r>
                        <w:r w:rsidR="00330C43">
                          <w:t xml:space="preserve"> – Residential and community facilities</w:t>
                        </w:r>
                      </w:p>
                    </w:txbxContent>
                  </v:textbox>
                </v:shape>
              </v:group>
            </w:pict>
          </mc:Fallback>
        </mc:AlternateContent>
      </w:r>
      <w:r w:rsidR="005D6E1D">
        <w:t xml:space="preserve"> </w:t>
      </w:r>
      <w:r w:rsidR="00444B7B">
        <w:br w:type="page"/>
      </w:r>
    </w:p>
    <w:p w14:paraId="3E7160B1" w14:textId="4007A165" w:rsidR="00444B7B" w:rsidRDefault="00E86F30" w:rsidP="00756BDB">
      <w:r>
        <w:rPr>
          <w:noProof/>
        </w:rPr>
        <w:lastRenderedPageBreak/>
        <mc:AlternateContent>
          <mc:Choice Requires="wpg">
            <w:drawing>
              <wp:anchor distT="0" distB="0" distL="114300" distR="114300" simplePos="0" relativeHeight="251658247" behindDoc="1" locked="0" layoutInCell="1" allowOverlap="1" wp14:anchorId="7FC787C3" wp14:editId="0525C055">
                <wp:simplePos x="0" y="0"/>
                <wp:positionH relativeFrom="column">
                  <wp:posOffset>-399498</wp:posOffset>
                </wp:positionH>
                <wp:positionV relativeFrom="paragraph">
                  <wp:posOffset>-614183</wp:posOffset>
                </wp:positionV>
                <wp:extent cx="9672955" cy="6839585"/>
                <wp:effectExtent l="0" t="0" r="4445" b="0"/>
                <wp:wrapNone/>
                <wp:docPr id="1175867199" name="Group 7"/>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1365027241" name="Picture 1"/>
                          <pic:cNvPicPr>
                            <a:picLocks noChangeAspect="1"/>
                          </pic:cNvPicPr>
                        </pic:nvPicPr>
                        <pic:blipFill>
                          <a:blip r:embed="rId45" cstate="email">
                            <a:extLst>
                              <a:ext uri="{28A0092B-C50C-407E-A947-70E740481C1C}">
                                <a14:useLocalDpi xmlns:a14="http://schemas.microsoft.com/office/drawing/2010/main"/>
                              </a:ext>
                            </a:extLst>
                          </a:blip>
                          <a:srcRect/>
                          <a:stretch/>
                        </pic:blipFill>
                        <pic:spPr>
                          <a:xfrm>
                            <a:off x="0" y="0"/>
                            <a:ext cx="9672955" cy="6839585"/>
                          </a:xfrm>
                          <a:prstGeom prst="rect">
                            <a:avLst/>
                          </a:prstGeom>
                        </pic:spPr>
                      </pic:pic>
                      <wps:wsp>
                        <wps:cNvPr id="1901557799" name="Text Box 1"/>
                        <wps:cNvSpPr txBox="1"/>
                        <wps:spPr>
                          <a:xfrm>
                            <a:off x="36774" y="36775"/>
                            <a:ext cx="3078775" cy="251705"/>
                          </a:xfrm>
                          <a:prstGeom prst="rect">
                            <a:avLst/>
                          </a:prstGeom>
                          <a:solidFill>
                            <a:prstClr val="white"/>
                          </a:solidFill>
                          <a:ln>
                            <a:noFill/>
                          </a:ln>
                        </wps:spPr>
                        <wps:txbx>
                          <w:txbxContent>
                            <w:p w14:paraId="0FAE25B2" w14:textId="2DF055FB" w:rsidR="004D767F" w:rsidRPr="000774F3" w:rsidRDefault="004D767F" w:rsidP="004D767F">
                              <w:pPr>
                                <w:pStyle w:val="Caption"/>
                                <w:rPr>
                                  <w:noProof/>
                                  <w:sz w:val="18"/>
                                </w:rPr>
                              </w:pPr>
                              <w:bookmarkStart w:id="32" w:name="_Ref193123982"/>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9</w:t>
                              </w:r>
                              <w:r>
                                <w:fldChar w:fldCharType="end"/>
                              </w:r>
                              <w:bookmarkEnd w:id="32"/>
                              <w:r>
                                <w:t xml:space="preserve"> Land uses</w:t>
                              </w:r>
                              <w:r w:rsidR="00330C43">
                                <w:t xml:space="preserve"> – Residential and community facilities</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anchor>
            </w:drawing>
          </mc:Choice>
          <mc:Fallback>
            <w:pict>
              <v:group w14:anchorId="7FC787C3" id="Group 7" o:spid="_x0000_s1050" style="position:absolute;margin-left:-31.45pt;margin-top:-48.35pt;width:761.65pt;height:538.55pt;z-index:-251658233"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">
                <v:shape id="Picture 1" o:spid="_x0000_s1051"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">
                  <v:imagedata r:id="rId46" o:title=""/>
                </v:shape>
                <v:shape id="Text Box 1" o:spid="_x0000_s1052" type="#_x0000_t202" style="position:absolute;left:367;top:367;width:30788;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" stroked="f">
                  <v:textbox inset="2.5mm,1mm,2.5mm,1mm">
                    <w:txbxContent>
                      <w:p w14:paraId="0FAE25B2" w14:textId="2DF055FB" w:rsidR="004D767F" w:rsidRPr="000774F3" w:rsidRDefault="004D767F" w:rsidP="004D767F">
                        <w:pPr>
                          <w:pStyle w:val="Caption"/>
                          <w:rPr>
                            <w:noProof/>
                            <w:sz w:val="18"/>
                          </w:rPr>
                        </w:pPr>
                        <w:bookmarkStart w:id="33" w:name="_Ref193123982"/>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9</w:t>
                        </w:r>
                        <w:r>
                          <w:fldChar w:fldCharType="end"/>
                        </w:r>
                        <w:bookmarkEnd w:id="33"/>
                        <w:r>
                          <w:t xml:space="preserve"> Land uses</w:t>
                        </w:r>
                        <w:r w:rsidR="00330C43">
                          <w:t xml:space="preserve"> – Residential and community facilities</w:t>
                        </w:r>
                      </w:p>
                    </w:txbxContent>
                  </v:textbox>
                </v:shape>
              </v:group>
            </w:pict>
          </mc:Fallback>
        </mc:AlternateContent>
      </w:r>
    </w:p>
    <w:p w14:paraId="1E973F9E" w14:textId="78682D85" w:rsidR="00ED729A" w:rsidRDefault="005A3030" w:rsidP="00756BDB">
      <w:pPr>
        <w:rPr>
          <w:noProof/>
        </w:rPr>
      </w:pPr>
      <w:r>
        <w:rPr>
          <w:noProof/>
        </w:rPr>
        <w:br w:type="page"/>
      </w:r>
    </w:p>
    <w:p w14:paraId="0FDF97E8" w14:textId="22B07908" w:rsidR="00120558" w:rsidRDefault="004D767F">
      <w:pPr>
        <w:spacing w:after="160"/>
        <w:rPr>
          <w:noProof/>
        </w:rPr>
      </w:pPr>
      <w:r>
        <w:rPr>
          <w:noProof/>
        </w:rPr>
        <w:lastRenderedPageBreak/>
        <mc:AlternateContent>
          <mc:Choice Requires="wpg">
            <w:drawing>
              <wp:anchor distT="0" distB="0" distL="114300" distR="114300" simplePos="0" relativeHeight="251658248" behindDoc="1" locked="0" layoutInCell="1" allowOverlap="1" wp14:anchorId="36256514" wp14:editId="50987DFA">
                <wp:simplePos x="0" y="0"/>
                <wp:positionH relativeFrom="page">
                  <wp:align>center</wp:align>
                </wp:positionH>
                <wp:positionV relativeFrom="page">
                  <wp:posOffset>288290</wp:posOffset>
                </wp:positionV>
                <wp:extent cx="9673200" cy="6840000"/>
                <wp:effectExtent l="0" t="0" r="4445" b="0"/>
                <wp:wrapNone/>
                <wp:docPr id="597555635"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1692460036" name="Picture 1"/>
                          <pic:cNvPicPr>
                            <a:picLocks noChangeAspect="1"/>
                          </pic:cNvPicPr>
                        </pic:nvPicPr>
                        <pic:blipFill>
                          <a:blip r:embed="rId47"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1802130597" name="Text Box 1"/>
                        <wps:cNvSpPr txBox="1"/>
                        <wps:spPr>
                          <a:xfrm>
                            <a:off x="36772" y="36817"/>
                            <a:ext cx="3486992" cy="251686"/>
                          </a:xfrm>
                          <a:prstGeom prst="rect">
                            <a:avLst/>
                          </a:prstGeom>
                          <a:solidFill>
                            <a:prstClr val="white"/>
                          </a:solidFill>
                          <a:ln>
                            <a:noFill/>
                          </a:ln>
                        </wps:spPr>
                        <wps:txbx>
                          <w:txbxContent>
                            <w:p w14:paraId="5B7329BE" w14:textId="08952B1C" w:rsidR="004D767F" w:rsidRPr="000774F3" w:rsidRDefault="004D767F" w:rsidP="004D767F">
                              <w:pPr>
                                <w:pStyle w:val="Caption"/>
                                <w:rPr>
                                  <w:noProof/>
                                  <w:sz w:val="18"/>
                                </w:rPr>
                              </w:pPr>
                              <w:bookmarkStart w:id="34" w:name="_Ref193124007"/>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10</w:t>
                              </w:r>
                              <w:r>
                                <w:fldChar w:fldCharType="end"/>
                              </w:r>
                              <w:bookmarkEnd w:id="34"/>
                              <w:r>
                                <w:t xml:space="preserve"> Land uses</w:t>
                              </w:r>
                              <w:r w:rsidR="00330C43">
                                <w:t xml:space="preserve"> – Industry, mining, aviation and infrastructure</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256514" id="_x0000_s1053" style="position:absolute;margin-left:0;margin-top:22.7pt;width:761.65pt;height:538.6pt;z-index:-251658232;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">
                <v:shape id="Picture 1" o:spid="_x0000_s1054"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">
                  <v:imagedata r:id="rId48" o:title=""/>
                </v:shape>
                <v:shape id="Text Box 1" o:spid="_x0000_s1055" type="#_x0000_t202" style="position:absolute;left:367;top:368;width:34870;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" stroked="f">
                  <v:textbox inset="2.5mm,1mm,2.5mm,1mm">
                    <w:txbxContent>
                      <w:p w14:paraId="5B7329BE" w14:textId="08952B1C" w:rsidR="004D767F" w:rsidRPr="000774F3" w:rsidRDefault="004D767F" w:rsidP="004D767F">
                        <w:pPr>
                          <w:pStyle w:val="Caption"/>
                          <w:rPr>
                            <w:noProof/>
                            <w:sz w:val="18"/>
                          </w:rPr>
                        </w:pPr>
                        <w:bookmarkStart w:id="35" w:name="_Ref193124007"/>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10</w:t>
                        </w:r>
                        <w:r>
                          <w:fldChar w:fldCharType="end"/>
                        </w:r>
                        <w:bookmarkEnd w:id="35"/>
                        <w:r>
                          <w:t xml:space="preserve"> Land uses</w:t>
                        </w:r>
                        <w:r w:rsidR="00330C43">
                          <w:t xml:space="preserve"> – Industry, mining, aviation and infrastructure</w:t>
                        </w:r>
                      </w:p>
                    </w:txbxContent>
                  </v:textbox>
                </v:shape>
                <w10:wrap anchorx="page" anchory="page"/>
              </v:group>
            </w:pict>
          </mc:Fallback>
        </mc:AlternateContent>
      </w:r>
      <w:r w:rsidR="005A3030">
        <w:rPr>
          <w:noProof/>
        </w:rPr>
        <w:br w:type="page"/>
      </w:r>
      <w:r w:rsidR="00114C94">
        <w:rPr>
          <w:noProof/>
        </w:rPr>
        <w:lastRenderedPageBreak/>
        <mc:AlternateContent>
          <mc:Choice Requires="wpg">
            <w:drawing>
              <wp:anchor distT="0" distB="0" distL="114300" distR="114300" simplePos="0" relativeHeight="251658249" behindDoc="1" locked="0" layoutInCell="1" allowOverlap="1" wp14:anchorId="4F9B7F76" wp14:editId="1989A555">
                <wp:simplePos x="0" y="0"/>
                <wp:positionH relativeFrom="page">
                  <wp:align>center</wp:align>
                </wp:positionH>
                <wp:positionV relativeFrom="page">
                  <wp:posOffset>288290</wp:posOffset>
                </wp:positionV>
                <wp:extent cx="9673200" cy="6840000"/>
                <wp:effectExtent l="0" t="0" r="4445" b="0"/>
                <wp:wrapNone/>
                <wp:docPr id="691585054"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43357162" name="Picture 1"/>
                          <pic:cNvPicPr>
                            <a:picLocks noChangeAspect="1"/>
                          </pic:cNvPicPr>
                        </pic:nvPicPr>
                        <pic:blipFill>
                          <a:blip r:embed="rId49"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34987606" name="Text Box 1"/>
                        <wps:cNvSpPr txBox="1"/>
                        <wps:spPr>
                          <a:xfrm>
                            <a:off x="36772" y="36817"/>
                            <a:ext cx="3486992" cy="251686"/>
                          </a:xfrm>
                          <a:prstGeom prst="rect">
                            <a:avLst/>
                          </a:prstGeom>
                          <a:solidFill>
                            <a:prstClr val="white"/>
                          </a:solidFill>
                          <a:ln>
                            <a:noFill/>
                          </a:ln>
                        </wps:spPr>
                        <wps:txbx>
                          <w:txbxContent>
                            <w:p w14:paraId="0F1EC3C8" w14:textId="46307F8B"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11</w:t>
                              </w:r>
                              <w:r>
                                <w:fldChar w:fldCharType="end"/>
                              </w:r>
                              <w:r>
                                <w:t xml:space="preserve"> Land uses</w:t>
                              </w:r>
                              <w:r w:rsidR="00330C43">
                                <w:t xml:space="preserve"> – Industry, mining, aviation and infrastructure</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9B7F76" id="_x0000_s1056" style="position:absolute;margin-left:0;margin-top:22.7pt;width:761.65pt;height:538.6pt;z-index:-251658231;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">
                <v:shape id="Picture 1" o:spid="_x0000_s1057"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">
                  <v:imagedata r:id="rId50" o:title=""/>
                </v:shape>
                <v:shape id="Text Box 1" o:spid="_x0000_s1058" type="#_x0000_t202" style="position:absolute;left:367;top:368;width:34870;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" stroked="f">
                  <v:textbox inset="2.5mm,1mm,2.5mm,1mm">
                    <w:txbxContent>
                      <w:p w14:paraId="0F1EC3C8" w14:textId="46307F8B"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11</w:t>
                        </w:r>
                        <w:r>
                          <w:fldChar w:fldCharType="end"/>
                        </w:r>
                        <w:r>
                          <w:t xml:space="preserve"> Land uses</w:t>
                        </w:r>
                        <w:r w:rsidR="00330C43">
                          <w:t xml:space="preserve"> – Industry, mining, aviation and infrastructure</w:t>
                        </w:r>
                      </w:p>
                    </w:txbxContent>
                  </v:textbox>
                </v:shape>
                <w10:wrap anchorx="page" anchory="page"/>
              </v:group>
            </w:pict>
          </mc:Fallback>
        </mc:AlternateContent>
      </w:r>
      <w:r w:rsidR="00120558">
        <w:rPr>
          <w:noProof/>
        </w:rPr>
        <w:br w:type="page"/>
      </w:r>
    </w:p>
    <w:p w14:paraId="0FD36AE3" w14:textId="7B792C6F" w:rsidR="005A3030" w:rsidRDefault="00114C94" w:rsidP="00756BDB">
      <w:pPr>
        <w:rPr>
          <w:noProof/>
        </w:rPr>
      </w:pPr>
      <w:r>
        <w:rPr>
          <w:noProof/>
        </w:rPr>
        <w:lastRenderedPageBreak/>
        <mc:AlternateContent>
          <mc:Choice Requires="wpg">
            <w:drawing>
              <wp:anchor distT="0" distB="0" distL="114300" distR="114300" simplePos="0" relativeHeight="251658250" behindDoc="1" locked="0" layoutInCell="1" allowOverlap="1" wp14:anchorId="6F6839EC" wp14:editId="773DD10C">
                <wp:simplePos x="0" y="0"/>
                <wp:positionH relativeFrom="page">
                  <wp:align>center</wp:align>
                </wp:positionH>
                <wp:positionV relativeFrom="page">
                  <wp:posOffset>288290</wp:posOffset>
                </wp:positionV>
                <wp:extent cx="9673200" cy="6840000"/>
                <wp:effectExtent l="0" t="0" r="4445" b="0"/>
                <wp:wrapNone/>
                <wp:docPr id="2145981672"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625286320" name="Picture 1"/>
                          <pic:cNvPicPr>
                            <a:picLocks noChangeAspect="1"/>
                          </pic:cNvPicPr>
                        </pic:nvPicPr>
                        <pic:blipFill>
                          <a:blip r:embed="rId51"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804953015" name="Text Box 1"/>
                        <wps:cNvSpPr txBox="1"/>
                        <wps:spPr>
                          <a:xfrm>
                            <a:off x="36771" y="36816"/>
                            <a:ext cx="3486992" cy="277084"/>
                          </a:xfrm>
                          <a:prstGeom prst="rect">
                            <a:avLst/>
                          </a:prstGeom>
                          <a:solidFill>
                            <a:prstClr val="white"/>
                          </a:solidFill>
                          <a:ln>
                            <a:noFill/>
                          </a:ln>
                        </wps:spPr>
                        <wps:txbx>
                          <w:txbxContent>
                            <w:p w14:paraId="71F269D1" w14:textId="4D5BB102"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12</w:t>
                              </w:r>
                              <w:r>
                                <w:fldChar w:fldCharType="end"/>
                              </w:r>
                              <w:r>
                                <w:t xml:space="preserve"> Land uses</w:t>
                              </w:r>
                              <w:r w:rsidR="00330C43">
                                <w:t xml:space="preserve"> – Industry, mining, aviation and infrastructure</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6839EC" id="_x0000_s1059" style="position:absolute;margin-left:0;margin-top:22.7pt;width:761.65pt;height:538.6pt;z-index:-251658230;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">
                <v:shape id="Picture 1" o:spid="_x0000_s1060"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">
                  <v:imagedata r:id="rId52" o:title=""/>
                </v:shape>
                <v:shape id="Text Box 1" o:spid="_x0000_s1061" type="#_x0000_t202" style="position:absolute;left:367;top:368;width:34870;height:277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" stroked="f">
                  <v:textbox inset="2.5mm,1mm,2.5mm,1mm">
                    <w:txbxContent>
                      <w:p w14:paraId="71F269D1" w14:textId="4D5BB102"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12</w:t>
                        </w:r>
                        <w:r>
                          <w:fldChar w:fldCharType="end"/>
                        </w:r>
                        <w:r>
                          <w:t xml:space="preserve"> Land uses</w:t>
                        </w:r>
                        <w:r w:rsidR="00330C43">
                          <w:t xml:space="preserve"> – Industry, mining, aviation and infrastructure</w:t>
                        </w:r>
                      </w:p>
                    </w:txbxContent>
                  </v:textbox>
                </v:shape>
                <w10:wrap anchorx="page" anchory="page"/>
              </v:group>
            </w:pict>
          </mc:Fallback>
        </mc:AlternateContent>
      </w:r>
    </w:p>
    <w:p w14:paraId="3CB84482" w14:textId="44C1A1B0" w:rsidR="00120558" w:rsidRDefault="005A3030">
      <w:pPr>
        <w:spacing w:after="160"/>
        <w:rPr>
          <w:noProof/>
        </w:rPr>
      </w:pPr>
      <w:r>
        <w:rPr>
          <w:noProof/>
        </w:rPr>
        <w:br w:type="page"/>
      </w:r>
      <w:r w:rsidR="00114C94">
        <w:rPr>
          <w:noProof/>
        </w:rPr>
        <w:lastRenderedPageBreak/>
        <mc:AlternateContent>
          <mc:Choice Requires="wpg">
            <w:drawing>
              <wp:anchor distT="0" distB="0" distL="114300" distR="114300" simplePos="0" relativeHeight="251658251" behindDoc="1" locked="0" layoutInCell="1" allowOverlap="1" wp14:anchorId="4E1AFF17" wp14:editId="2B5BAE63">
                <wp:simplePos x="0" y="0"/>
                <wp:positionH relativeFrom="page">
                  <wp:align>center</wp:align>
                </wp:positionH>
                <wp:positionV relativeFrom="page">
                  <wp:posOffset>288290</wp:posOffset>
                </wp:positionV>
                <wp:extent cx="9673200" cy="6840000"/>
                <wp:effectExtent l="0" t="0" r="4445" b="0"/>
                <wp:wrapNone/>
                <wp:docPr id="633160586"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1305609690" name="Picture 1"/>
                          <pic:cNvPicPr>
                            <a:picLocks noChangeAspect="1"/>
                          </pic:cNvPicPr>
                        </pic:nvPicPr>
                        <pic:blipFill>
                          <a:blip r:embed="rId53"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1959603323" name="Text Box 1"/>
                        <wps:cNvSpPr txBox="1"/>
                        <wps:spPr>
                          <a:xfrm>
                            <a:off x="36772" y="36817"/>
                            <a:ext cx="3486992" cy="251686"/>
                          </a:xfrm>
                          <a:prstGeom prst="rect">
                            <a:avLst/>
                          </a:prstGeom>
                          <a:solidFill>
                            <a:prstClr val="white"/>
                          </a:solidFill>
                          <a:ln>
                            <a:noFill/>
                          </a:ln>
                        </wps:spPr>
                        <wps:txbx>
                          <w:txbxContent>
                            <w:p w14:paraId="74649AB0" w14:textId="695C0A54" w:rsidR="004D767F" w:rsidRPr="000774F3" w:rsidRDefault="004D767F" w:rsidP="004D767F">
                              <w:pPr>
                                <w:pStyle w:val="Caption"/>
                                <w:rPr>
                                  <w:noProof/>
                                  <w:sz w:val="18"/>
                                </w:rPr>
                              </w:pPr>
                              <w:bookmarkStart w:id="36" w:name="_Ref193124043"/>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13</w:t>
                              </w:r>
                              <w:r>
                                <w:fldChar w:fldCharType="end"/>
                              </w:r>
                              <w:bookmarkEnd w:id="36"/>
                              <w:r>
                                <w:t xml:space="preserve"> Land uses</w:t>
                              </w:r>
                              <w:r w:rsidR="00330C43">
                                <w:t xml:space="preserve"> – Industry, mining, aviation and infrastructure</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1AFF17" id="_x0000_s1062" style="position:absolute;margin-left:0;margin-top:22.7pt;width:761.65pt;height:538.6pt;z-index:-251658229;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">
                <v:shape id="Picture 1" o:spid="_x0000_s1063"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">
                  <v:imagedata r:id="rId54" o:title=""/>
                </v:shape>
                <v:shape id="Text Box 1" o:spid="_x0000_s1064" type="#_x0000_t202" style="position:absolute;left:367;top:368;width:34870;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" stroked="f">
                  <v:textbox inset="2.5mm,1mm,2.5mm,1mm">
                    <w:txbxContent>
                      <w:p w14:paraId="74649AB0" w14:textId="695C0A54" w:rsidR="004D767F" w:rsidRPr="000774F3" w:rsidRDefault="004D767F" w:rsidP="004D767F">
                        <w:pPr>
                          <w:pStyle w:val="Caption"/>
                          <w:rPr>
                            <w:noProof/>
                            <w:sz w:val="18"/>
                          </w:rPr>
                        </w:pPr>
                        <w:bookmarkStart w:id="37" w:name="_Ref193124043"/>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13</w:t>
                        </w:r>
                        <w:r>
                          <w:fldChar w:fldCharType="end"/>
                        </w:r>
                        <w:bookmarkEnd w:id="37"/>
                        <w:r>
                          <w:t xml:space="preserve"> Land uses</w:t>
                        </w:r>
                        <w:r w:rsidR="00330C43">
                          <w:t xml:space="preserve"> – Industry, mining, aviation and infrastructure</w:t>
                        </w:r>
                      </w:p>
                    </w:txbxContent>
                  </v:textbox>
                </v:shape>
                <w10:wrap anchorx="page" anchory="page"/>
              </v:group>
            </w:pict>
          </mc:Fallback>
        </mc:AlternateContent>
      </w:r>
      <w:r w:rsidR="00120558">
        <w:rPr>
          <w:noProof/>
        </w:rPr>
        <w:br w:type="page"/>
      </w:r>
    </w:p>
    <w:p w14:paraId="0428F1FE" w14:textId="69235D3F" w:rsidR="00120558" w:rsidRDefault="00114C94">
      <w:pPr>
        <w:spacing w:after="160"/>
      </w:pPr>
      <w:r>
        <w:rPr>
          <w:noProof/>
        </w:rPr>
        <w:lastRenderedPageBreak/>
        <mc:AlternateContent>
          <mc:Choice Requires="wpg">
            <w:drawing>
              <wp:anchor distT="0" distB="0" distL="114300" distR="114300" simplePos="0" relativeHeight="251658252" behindDoc="1" locked="0" layoutInCell="1" allowOverlap="1" wp14:anchorId="63EE7574" wp14:editId="48742928">
                <wp:simplePos x="0" y="0"/>
                <wp:positionH relativeFrom="page">
                  <wp:align>center</wp:align>
                </wp:positionH>
                <wp:positionV relativeFrom="page">
                  <wp:posOffset>288290</wp:posOffset>
                </wp:positionV>
                <wp:extent cx="9673200" cy="6840000"/>
                <wp:effectExtent l="0" t="0" r="4445" b="0"/>
                <wp:wrapNone/>
                <wp:docPr id="578384997"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447053089" name="Picture 1"/>
                          <pic:cNvPicPr>
                            <a:picLocks noChangeAspect="1"/>
                          </pic:cNvPicPr>
                        </pic:nvPicPr>
                        <pic:blipFill>
                          <a:blip r:embed="rId55"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905932615" name="Text Box 1"/>
                        <wps:cNvSpPr txBox="1"/>
                        <wps:spPr>
                          <a:xfrm>
                            <a:off x="44722" y="44765"/>
                            <a:ext cx="2386565" cy="252321"/>
                          </a:xfrm>
                          <a:prstGeom prst="rect">
                            <a:avLst/>
                          </a:prstGeom>
                          <a:solidFill>
                            <a:prstClr val="white"/>
                          </a:solidFill>
                          <a:ln>
                            <a:noFill/>
                          </a:ln>
                        </wps:spPr>
                        <wps:txbx>
                          <w:txbxContent>
                            <w:p w14:paraId="3DB9ABDE" w14:textId="594520A8" w:rsidR="004D767F" w:rsidRPr="000774F3" w:rsidRDefault="004D767F" w:rsidP="004D767F">
                              <w:pPr>
                                <w:pStyle w:val="Caption"/>
                                <w:rPr>
                                  <w:noProof/>
                                  <w:sz w:val="18"/>
                                </w:rPr>
                              </w:pPr>
                              <w:bookmarkStart w:id="38" w:name="_Ref193123999"/>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14</w:t>
                              </w:r>
                              <w:r>
                                <w:fldChar w:fldCharType="end"/>
                              </w:r>
                              <w:bookmarkEnd w:id="38"/>
                              <w:r>
                                <w:t xml:space="preserve"> Land uses</w:t>
                              </w:r>
                              <w:r w:rsidR="00CF6A8F">
                                <w:t xml:space="preserve"> – Natural environment</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EE7574" id="_x0000_s1065" style="position:absolute;margin-left:0;margin-top:22.7pt;width:761.65pt;height:538.6pt;z-index:-251658228;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">
                <v:shape id="Picture 1" o:spid="_x0000_s1066"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">
                  <v:imagedata r:id="rId56" o:title=""/>
                </v:shape>
                <v:shape id="Text Box 1" o:spid="_x0000_s1067" type="#_x0000_t202" style="position:absolute;left:447;top:447;width:23865;height:25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" stroked="f">
                  <v:textbox inset="2.5mm,1mm,2.5mm,1mm">
                    <w:txbxContent>
                      <w:p w14:paraId="3DB9ABDE" w14:textId="594520A8" w:rsidR="004D767F" w:rsidRPr="000774F3" w:rsidRDefault="004D767F" w:rsidP="004D767F">
                        <w:pPr>
                          <w:pStyle w:val="Caption"/>
                          <w:rPr>
                            <w:noProof/>
                            <w:sz w:val="18"/>
                          </w:rPr>
                        </w:pPr>
                        <w:bookmarkStart w:id="39" w:name="_Ref193123999"/>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14</w:t>
                        </w:r>
                        <w:r>
                          <w:fldChar w:fldCharType="end"/>
                        </w:r>
                        <w:bookmarkEnd w:id="39"/>
                        <w:r>
                          <w:t xml:space="preserve"> Land uses</w:t>
                        </w:r>
                        <w:r w:rsidR="00CF6A8F">
                          <w:t xml:space="preserve"> – Natural environment</w:t>
                        </w:r>
                      </w:p>
                    </w:txbxContent>
                  </v:textbox>
                </v:shape>
                <w10:wrap anchorx="page" anchory="page"/>
              </v:group>
            </w:pict>
          </mc:Fallback>
        </mc:AlternateContent>
      </w:r>
      <w:r w:rsidR="00120558">
        <w:br w:type="page"/>
      </w:r>
    </w:p>
    <w:p w14:paraId="31D84AAE" w14:textId="57BAD3DD" w:rsidR="00AB46B2" w:rsidRDefault="00114C94" w:rsidP="00756BDB">
      <w:r>
        <w:rPr>
          <w:noProof/>
        </w:rPr>
        <w:lastRenderedPageBreak/>
        <mc:AlternateContent>
          <mc:Choice Requires="wpg">
            <w:drawing>
              <wp:anchor distT="0" distB="0" distL="114300" distR="114300" simplePos="0" relativeHeight="251658253" behindDoc="1" locked="0" layoutInCell="1" allowOverlap="1" wp14:anchorId="1738B339" wp14:editId="79763FA2">
                <wp:simplePos x="0" y="0"/>
                <wp:positionH relativeFrom="page">
                  <wp:align>center</wp:align>
                </wp:positionH>
                <wp:positionV relativeFrom="page">
                  <wp:posOffset>288290</wp:posOffset>
                </wp:positionV>
                <wp:extent cx="9673200" cy="6840000"/>
                <wp:effectExtent l="0" t="0" r="4445" b="0"/>
                <wp:wrapNone/>
                <wp:docPr id="1937017805"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1183530633" name="Picture 1"/>
                          <pic:cNvPicPr>
                            <a:picLocks noChangeAspect="1"/>
                          </pic:cNvPicPr>
                        </pic:nvPicPr>
                        <pic:blipFill>
                          <a:blip r:embed="rId57"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1850536540" name="Text Box 1"/>
                        <wps:cNvSpPr txBox="1"/>
                        <wps:spPr>
                          <a:xfrm>
                            <a:off x="36771" y="36817"/>
                            <a:ext cx="2386565" cy="251686"/>
                          </a:xfrm>
                          <a:prstGeom prst="rect">
                            <a:avLst/>
                          </a:prstGeom>
                          <a:solidFill>
                            <a:prstClr val="white"/>
                          </a:solidFill>
                          <a:ln>
                            <a:noFill/>
                          </a:ln>
                        </wps:spPr>
                        <wps:txbx>
                          <w:txbxContent>
                            <w:p w14:paraId="2DB8C59A" w14:textId="044E68AD"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15</w:t>
                              </w:r>
                              <w:r>
                                <w:fldChar w:fldCharType="end"/>
                              </w:r>
                              <w:r>
                                <w:t xml:space="preserve"> Land uses</w:t>
                              </w:r>
                              <w:r w:rsidR="00CF6A8F">
                                <w:t xml:space="preserve"> – Natural environment</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38B339" id="_x0000_s1068" style="position:absolute;margin-left:0;margin-top:22.7pt;width:761.65pt;height:538.6pt;z-index:-251658227;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">
                <v:shape id="Picture 1" o:spid="_x0000_s1069"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">
                  <v:imagedata r:id="rId58" o:title=""/>
                </v:shape>
                <v:shape id="Text Box 1" o:spid="_x0000_s1070" type="#_x0000_t202" style="position:absolute;left:367;top:368;width:23866;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" stroked="f">
                  <v:textbox inset="2.5mm,1mm,2.5mm,1mm">
                    <w:txbxContent>
                      <w:p w14:paraId="2DB8C59A" w14:textId="044E68AD"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15</w:t>
                        </w:r>
                        <w:r>
                          <w:fldChar w:fldCharType="end"/>
                        </w:r>
                        <w:r>
                          <w:t xml:space="preserve"> Land uses</w:t>
                        </w:r>
                        <w:r w:rsidR="00CF6A8F">
                          <w:t xml:space="preserve"> – Natural environment</w:t>
                        </w:r>
                      </w:p>
                    </w:txbxContent>
                  </v:textbox>
                </v:shape>
                <w10:wrap anchorx="page" anchory="page"/>
              </v:group>
            </w:pict>
          </mc:Fallback>
        </mc:AlternateContent>
      </w:r>
    </w:p>
    <w:p w14:paraId="51B5D1E5" w14:textId="4FE9CF19" w:rsidR="00AB46B2" w:rsidRDefault="00AB46B2">
      <w:pPr>
        <w:spacing w:after="160"/>
      </w:pPr>
      <w:r>
        <w:br w:type="page"/>
      </w:r>
    </w:p>
    <w:p w14:paraId="4742327B" w14:textId="3CA9FCD8" w:rsidR="004F0F82" w:rsidRDefault="00114C94">
      <w:pPr>
        <w:spacing w:after="160"/>
      </w:pPr>
      <w:r>
        <w:rPr>
          <w:noProof/>
        </w:rPr>
        <w:lastRenderedPageBreak/>
        <mc:AlternateContent>
          <mc:Choice Requires="wpg">
            <w:drawing>
              <wp:anchor distT="0" distB="0" distL="114300" distR="114300" simplePos="0" relativeHeight="251658254" behindDoc="1" locked="0" layoutInCell="1" allowOverlap="1" wp14:anchorId="3485A5ED" wp14:editId="46EFD2C9">
                <wp:simplePos x="0" y="0"/>
                <wp:positionH relativeFrom="page">
                  <wp:align>center</wp:align>
                </wp:positionH>
                <wp:positionV relativeFrom="page">
                  <wp:posOffset>288290</wp:posOffset>
                </wp:positionV>
                <wp:extent cx="9673200" cy="6840000"/>
                <wp:effectExtent l="0" t="0" r="4445" b="0"/>
                <wp:wrapNone/>
                <wp:docPr id="610897477"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303518995" name="Picture 1"/>
                          <pic:cNvPicPr>
                            <a:picLocks noChangeAspect="1"/>
                          </pic:cNvPicPr>
                        </pic:nvPicPr>
                        <pic:blipFill>
                          <a:blip r:embed="rId59"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1442360054" name="Text Box 1"/>
                        <wps:cNvSpPr txBox="1"/>
                        <wps:spPr>
                          <a:xfrm>
                            <a:off x="36771" y="36816"/>
                            <a:ext cx="2386565" cy="251686"/>
                          </a:xfrm>
                          <a:prstGeom prst="rect">
                            <a:avLst/>
                          </a:prstGeom>
                          <a:solidFill>
                            <a:prstClr val="white"/>
                          </a:solidFill>
                          <a:ln>
                            <a:noFill/>
                          </a:ln>
                        </wps:spPr>
                        <wps:txbx>
                          <w:txbxContent>
                            <w:p w14:paraId="01EDC89C" w14:textId="16515BE6"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16</w:t>
                              </w:r>
                              <w:r>
                                <w:fldChar w:fldCharType="end"/>
                              </w:r>
                              <w:r>
                                <w:t xml:space="preserve"> Land uses</w:t>
                              </w:r>
                              <w:r w:rsidR="00CF6A8F">
                                <w:t xml:space="preserve"> – Natural environment</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85A5ED" id="_x0000_s1071" style="position:absolute;margin-left:0;margin-top:22.7pt;width:761.65pt;height:538.6pt;z-index:-251658226;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">
                <v:shape id="Picture 1" o:spid="_x0000_s1072"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">
                  <v:imagedata r:id="rId60" o:title=""/>
                </v:shape>
                <v:shape id="Text Box 1" o:spid="_x0000_s1073" type="#_x0000_t202" style="position:absolute;left:367;top:368;width:23866;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" stroked="f">
                  <v:textbox inset="2.5mm,1mm,2.5mm,1mm">
                    <w:txbxContent>
                      <w:p w14:paraId="01EDC89C" w14:textId="16515BE6"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16</w:t>
                        </w:r>
                        <w:r>
                          <w:fldChar w:fldCharType="end"/>
                        </w:r>
                        <w:r>
                          <w:t xml:space="preserve"> Land uses</w:t>
                        </w:r>
                        <w:r w:rsidR="00CF6A8F">
                          <w:t xml:space="preserve"> – Natural environment</w:t>
                        </w:r>
                      </w:p>
                    </w:txbxContent>
                  </v:textbox>
                </v:shape>
                <w10:wrap anchorx="page" anchory="page"/>
              </v:group>
            </w:pict>
          </mc:Fallback>
        </mc:AlternateContent>
      </w:r>
      <w:r w:rsidR="00AB46B2">
        <w:br w:type="page"/>
      </w:r>
    </w:p>
    <w:p w14:paraId="51976EED" w14:textId="3075E4DE" w:rsidR="004F0F82" w:rsidRDefault="00114C94">
      <w:pPr>
        <w:spacing w:after="160"/>
      </w:pPr>
      <w:r>
        <w:rPr>
          <w:noProof/>
        </w:rPr>
        <w:lastRenderedPageBreak/>
        <mc:AlternateContent>
          <mc:Choice Requires="wpg">
            <w:drawing>
              <wp:anchor distT="0" distB="0" distL="114300" distR="114300" simplePos="0" relativeHeight="251658255" behindDoc="1" locked="0" layoutInCell="1" allowOverlap="1" wp14:anchorId="307D0459" wp14:editId="56383FAE">
                <wp:simplePos x="0" y="0"/>
                <wp:positionH relativeFrom="page">
                  <wp:align>center</wp:align>
                </wp:positionH>
                <wp:positionV relativeFrom="page">
                  <wp:posOffset>288290</wp:posOffset>
                </wp:positionV>
                <wp:extent cx="9673200" cy="6840000"/>
                <wp:effectExtent l="0" t="0" r="4445" b="0"/>
                <wp:wrapNone/>
                <wp:docPr id="63506677"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759130902" name="Picture 1"/>
                          <pic:cNvPicPr>
                            <a:picLocks noChangeAspect="1"/>
                          </pic:cNvPicPr>
                        </pic:nvPicPr>
                        <pic:blipFill>
                          <a:blip r:embed="rId61"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187229113" name="Text Box 1"/>
                        <wps:cNvSpPr txBox="1"/>
                        <wps:spPr>
                          <a:xfrm>
                            <a:off x="36769" y="36816"/>
                            <a:ext cx="2386565" cy="251686"/>
                          </a:xfrm>
                          <a:prstGeom prst="rect">
                            <a:avLst/>
                          </a:prstGeom>
                          <a:solidFill>
                            <a:prstClr val="white"/>
                          </a:solidFill>
                          <a:ln>
                            <a:noFill/>
                          </a:ln>
                        </wps:spPr>
                        <wps:txbx>
                          <w:txbxContent>
                            <w:p w14:paraId="3E096430" w14:textId="0750FBFF" w:rsidR="004D767F" w:rsidRPr="000774F3" w:rsidRDefault="004D767F" w:rsidP="004D767F">
                              <w:pPr>
                                <w:pStyle w:val="Caption"/>
                                <w:rPr>
                                  <w:noProof/>
                                  <w:sz w:val="18"/>
                                </w:rPr>
                              </w:pPr>
                              <w:bookmarkStart w:id="40" w:name="_Ref193124059"/>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17</w:t>
                              </w:r>
                              <w:r>
                                <w:fldChar w:fldCharType="end"/>
                              </w:r>
                              <w:bookmarkEnd w:id="40"/>
                              <w:r>
                                <w:t xml:space="preserve"> Land uses</w:t>
                              </w:r>
                              <w:r w:rsidR="00CF6A8F">
                                <w:t xml:space="preserve"> – Natural environment</w:t>
                              </w:r>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7D0459" id="_x0000_s1074" style="position:absolute;margin-left:0;margin-top:22.7pt;width:761.65pt;height:538.6pt;z-index:-251658225;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">
                <v:shape id="Picture 1" o:spid="_x0000_s1075"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">
                  <v:imagedata r:id="rId62" o:title=""/>
                </v:shape>
                <v:shape id="Text Box 1" o:spid="_x0000_s1076" type="#_x0000_t202" style="position:absolute;left:367;top:368;width:23866;height:25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" stroked="f">
                  <v:textbox inset="2.5mm,1mm,2.5mm,1mm">
                    <w:txbxContent>
                      <w:p w14:paraId="3E096430" w14:textId="0750FBFF" w:rsidR="004D767F" w:rsidRPr="000774F3" w:rsidRDefault="004D767F" w:rsidP="004D767F">
                        <w:pPr>
                          <w:pStyle w:val="Caption"/>
                          <w:rPr>
                            <w:noProof/>
                            <w:sz w:val="18"/>
                          </w:rPr>
                        </w:pPr>
                        <w:bookmarkStart w:id="41" w:name="_Ref193124059"/>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17</w:t>
                        </w:r>
                        <w:r>
                          <w:fldChar w:fldCharType="end"/>
                        </w:r>
                        <w:bookmarkEnd w:id="41"/>
                        <w:r>
                          <w:t xml:space="preserve"> Land uses</w:t>
                        </w:r>
                        <w:r w:rsidR="00CF6A8F">
                          <w:t xml:space="preserve"> – Natural environment</w:t>
                        </w:r>
                      </w:p>
                    </w:txbxContent>
                  </v:textbox>
                </v:shape>
                <w10:wrap anchorx="page" anchory="page"/>
              </v:group>
            </w:pict>
          </mc:Fallback>
        </mc:AlternateContent>
      </w:r>
      <w:r w:rsidR="004F0F82">
        <w:br w:type="page"/>
      </w:r>
    </w:p>
    <w:p w14:paraId="3987568F" w14:textId="32DE118D" w:rsidR="00AB46B2" w:rsidRDefault="00114C94">
      <w:pPr>
        <w:spacing w:after="160"/>
      </w:pPr>
      <w:r>
        <w:rPr>
          <w:noProof/>
        </w:rPr>
        <w:lastRenderedPageBreak/>
        <mc:AlternateContent>
          <mc:Choice Requires="wpg">
            <w:drawing>
              <wp:anchor distT="0" distB="0" distL="114300" distR="114300" simplePos="0" relativeHeight="251658256" behindDoc="1" locked="0" layoutInCell="1" allowOverlap="1" wp14:anchorId="225FB9E7" wp14:editId="351A8A4B">
                <wp:simplePos x="0" y="0"/>
                <wp:positionH relativeFrom="page">
                  <wp:align>center</wp:align>
                </wp:positionH>
                <wp:positionV relativeFrom="page">
                  <wp:posOffset>288290</wp:posOffset>
                </wp:positionV>
                <wp:extent cx="9673200" cy="6840000"/>
                <wp:effectExtent l="0" t="0" r="4445" b="0"/>
                <wp:wrapNone/>
                <wp:docPr id="812193888"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91312064" name="Picture 1"/>
                          <pic:cNvPicPr>
                            <a:picLocks noChangeAspect="1"/>
                          </pic:cNvPicPr>
                        </pic:nvPicPr>
                        <pic:blipFill>
                          <a:blip r:embed="rId63"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634194364" name="Text Box 1"/>
                        <wps:cNvSpPr txBox="1"/>
                        <wps:spPr>
                          <a:xfrm>
                            <a:off x="44723" y="44764"/>
                            <a:ext cx="2147176" cy="252321"/>
                          </a:xfrm>
                          <a:prstGeom prst="rect">
                            <a:avLst/>
                          </a:prstGeom>
                          <a:solidFill>
                            <a:prstClr val="white"/>
                          </a:solidFill>
                          <a:ln>
                            <a:noFill/>
                          </a:ln>
                        </wps:spPr>
                        <wps:txbx>
                          <w:txbxContent>
                            <w:p w14:paraId="30129E16" w14:textId="7C45A959" w:rsidR="004D767F" w:rsidRPr="000774F3" w:rsidRDefault="004D767F" w:rsidP="004D767F">
                              <w:pPr>
                                <w:pStyle w:val="Caption"/>
                                <w:rPr>
                                  <w:noProof/>
                                  <w:sz w:val="18"/>
                                </w:rPr>
                              </w:pPr>
                              <w:bookmarkStart w:id="42" w:name="_Ref193132700"/>
                              <w:bookmarkStart w:id="43" w:name="_Ref193132680"/>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18</w:t>
                              </w:r>
                              <w:r>
                                <w:fldChar w:fldCharType="end"/>
                              </w:r>
                              <w:bookmarkEnd w:id="42"/>
                              <w:r>
                                <w:t xml:space="preserve"> Land uses</w:t>
                              </w:r>
                              <w:r w:rsidR="00CF6A8F">
                                <w:t xml:space="preserve"> – Distribution lines</w:t>
                              </w:r>
                              <w:bookmarkEnd w:id="43"/>
                            </w:p>
                          </w:txbxContent>
                        </wps:txbx>
                        <wps:bodyPr rot="0" spcFirstLastPara="0" vertOverflow="overflow" horzOverflow="overflow" vert="horz" wrap="none" lIns="90000" tIns="36000" rIns="90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5FB9E7" id="_x0000_s1077" style="position:absolute;margin-left:0;margin-top:22.7pt;width:761.65pt;height:538.6pt;z-index:-251658224;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">
                <v:shape id="Picture 1" o:spid="_x0000_s1078"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">
                  <v:imagedata r:id="rId64" o:title=""/>
                </v:shape>
                <v:shape id="Text Box 1" o:spid="_x0000_s1079" type="#_x0000_t202" style="position:absolute;left:447;top:447;width:21471;height:25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" stroked="f">
                  <v:textbox inset="2.5mm,1mm,2.5mm,1mm">
                    <w:txbxContent>
                      <w:p w14:paraId="30129E16" w14:textId="7C45A959" w:rsidR="004D767F" w:rsidRPr="000774F3" w:rsidRDefault="004D767F" w:rsidP="004D767F">
                        <w:pPr>
                          <w:pStyle w:val="Caption"/>
                          <w:rPr>
                            <w:noProof/>
                            <w:sz w:val="18"/>
                          </w:rPr>
                        </w:pPr>
                        <w:bookmarkStart w:id="44" w:name="_Ref193132700"/>
                        <w:bookmarkStart w:id="45" w:name="_Ref193132680"/>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18</w:t>
                        </w:r>
                        <w:r>
                          <w:fldChar w:fldCharType="end"/>
                        </w:r>
                        <w:bookmarkEnd w:id="44"/>
                        <w:r>
                          <w:t xml:space="preserve"> Land uses</w:t>
                        </w:r>
                        <w:r w:rsidR="00CF6A8F">
                          <w:t xml:space="preserve"> – Distribution lines</w:t>
                        </w:r>
                        <w:bookmarkEnd w:id="45"/>
                      </w:p>
                    </w:txbxContent>
                  </v:textbox>
                </v:shape>
                <w10:wrap anchorx="page" anchory="page"/>
              </v:group>
            </w:pict>
          </mc:Fallback>
        </mc:AlternateContent>
      </w:r>
    </w:p>
    <w:p w14:paraId="18108B56" w14:textId="74CE8C02" w:rsidR="001C1582" w:rsidRDefault="001C1582">
      <w:pPr>
        <w:spacing w:after="160"/>
      </w:pPr>
      <w:r>
        <w:br w:type="page"/>
      </w:r>
    </w:p>
    <w:p w14:paraId="4DBE1E7C" w14:textId="73527A74" w:rsidR="001C1582" w:rsidRDefault="001C1582">
      <w:pPr>
        <w:spacing w:after="160"/>
      </w:pPr>
      <w:r>
        <w:lastRenderedPageBreak/>
        <w:br w:type="page"/>
      </w:r>
      <w:r w:rsidR="004D767F">
        <w:rPr>
          <w:noProof/>
        </w:rPr>
        <mc:AlternateContent>
          <mc:Choice Requires="wpg">
            <w:drawing>
              <wp:anchor distT="0" distB="0" distL="114300" distR="114300" simplePos="0" relativeHeight="251658257" behindDoc="1" locked="0" layoutInCell="1" allowOverlap="1" wp14:anchorId="3E3096F9" wp14:editId="01A86AEC">
                <wp:simplePos x="0" y="0"/>
                <wp:positionH relativeFrom="page">
                  <wp:align>center</wp:align>
                </wp:positionH>
                <wp:positionV relativeFrom="page">
                  <wp:posOffset>288290</wp:posOffset>
                </wp:positionV>
                <wp:extent cx="9673200" cy="6840000"/>
                <wp:effectExtent l="0" t="0" r="4445" b="0"/>
                <wp:wrapNone/>
                <wp:docPr id="1346499758"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1374781482" name="Picture 1"/>
                          <pic:cNvPicPr>
                            <a:picLocks noChangeAspect="1"/>
                          </pic:cNvPicPr>
                        </pic:nvPicPr>
                        <pic:blipFill>
                          <a:blip r:embed="rId65"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1484333393" name="Text Box 1"/>
                        <wps:cNvSpPr txBox="1"/>
                        <wps:spPr>
                          <a:xfrm>
                            <a:off x="68570" y="68609"/>
                            <a:ext cx="2147176" cy="354793"/>
                          </a:xfrm>
                          <a:prstGeom prst="rect">
                            <a:avLst/>
                          </a:prstGeom>
                          <a:solidFill>
                            <a:prstClr val="white"/>
                          </a:solidFill>
                          <a:ln>
                            <a:noFill/>
                          </a:ln>
                        </wps:spPr>
                        <wps:txbx>
                          <w:txbxContent>
                            <w:p w14:paraId="6782B0F6" w14:textId="2DCFADB0"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19</w:t>
                              </w:r>
                              <w:r>
                                <w:fldChar w:fldCharType="end"/>
                              </w:r>
                              <w:r>
                                <w:t xml:space="preserve"> Land uses</w:t>
                              </w:r>
                              <w:r w:rsidR="00CF6A8F">
                                <w:t xml:space="preserve"> – Distribution lines</w:t>
                              </w:r>
                            </w:p>
                          </w:txbxContent>
                        </wps:txbx>
                        <wps:bodyPr rot="0" spcFirstLastPara="0" vertOverflow="overflow" horzOverflow="overflow" vert="horz" wrap="none" lIns="90000" tIns="72000" rIns="90000" bIns="7200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3096F9" id="_x0000_s1080" style="position:absolute;margin-left:0;margin-top:22.7pt;width:761.65pt;height:538.6pt;z-index:-251658223;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">
                <v:shape id="Picture 1" o:spid="_x0000_s1081"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">
                  <v:imagedata r:id="rId66" o:title=""/>
                </v:shape>
                <v:shape id="Text Box 1" o:spid="_x0000_s1082" type="#_x0000_t202" style="position:absolute;left:685;top:686;width:21472;height:35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" stroked="f">
                  <v:textbox style="mso-fit-shape-to-text:t" inset="2.5mm,2mm,2.5mm,2mm">
                    <w:txbxContent>
                      <w:p w14:paraId="6782B0F6" w14:textId="2DCFADB0"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19</w:t>
                        </w:r>
                        <w:r>
                          <w:fldChar w:fldCharType="end"/>
                        </w:r>
                        <w:r>
                          <w:t xml:space="preserve"> Land uses</w:t>
                        </w:r>
                        <w:r w:rsidR="00CF6A8F">
                          <w:t xml:space="preserve"> – Distribution lines</w:t>
                        </w:r>
                      </w:p>
                    </w:txbxContent>
                  </v:textbox>
                </v:shape>
                <w10:wrap anchorx="page" anchory="page"/>
              </v:group>
            </w:pict>
          </mc:Fallback>
        </mc:AlternateContent>
      </w:r>
    </w:p>
    <w:p w14:paraId="11A45663" w14:textId="09779349" w:rsidR="001C1582" w:rsidRDefault="001C1582">
      <w:pPr>
        <w:spacing w:after="160"/>
      </w:pPr>
      <w:r>
        <w:lastRenderedPageBreak/>
        <w:br w:type="page"/>
      </w:r>
      <w:r w:rsidR="004D767F">
        <w:rPr>
          <w:noProof/>
        </w:rPr>
        <mc:AlternateContent>
          <mc:Choice Requires="wpg">
            <w:drawing>
              <wp:anchor distT="0" distB="0" distL="114300" distR="114300" simplePos="0" relativeHeight="251658258" behindDoc="1" locked="0" layoutInCell="1" allowOverlap="1" wp14:anchorId="4B5A0B85" wp14:editId="1E10B2CF">
                <wp:simplePos x="0" y="0"/>
                <wp:positionH relativeFrom="page">
                  <wp:align>center</wp:align>
                </wp:positionH>
                <wp:positionV relativeFrom="page">
                  <wp:posOffset>288290</wp:posOffset>
                </wp:positionV>
                <wp:extent cx="9673200" cy="6840000"/>
                <wp:effectExtent l="0" t="0" r="4445" b="0"/>
                <wp:wrapNone/>
                <wp:docPr id="691507133"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32939598" name="Picture 1"/>
                          <pic:cNvPicPr>
                            <a:picLocks noChangeAspect="1"/>
                          </pic:cNvPicPr>
                        </pic:nvPicPr>
                        <pic:blipFill>
                          <a:blip r:embed="rId67"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552800309" name="Text Box 1"/>
                        <wps:cNvSpPr txBox="1"/>
                        <wps:spPr>
                          <a:xfrm>
                            <a:off x="68570" y="68609"/>
                            <a:ext cx="2147176" cy="354793"/>
                          </a:xfrm>
                          <a:prstGeom prst="rect">
                            <a:avLst/>
                          </a:prstGeom>
                          <a:solidFill>
                            <a:prstClr val="white"/>
                          </a:solidFill>
                          <a:ln>
                            <a:noFill/>
                          </a:ln>
                        </wps:spPr>
                        <wps:txbx>
                          <w:txbxContent>
                            <w:p w14:paraId="5C8C326E" w14:textId="3A39A278"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20</w:t>
                              </w:r>
                              <w:r>
                                <w:fldChar w:fldCharType="end"/>
                              </w:r>
                              <w:r>
                                <w:t xml:space="preserve"> Land uses</w:t>
                              </w:r>
                              <w:r w:rsidR="00CF6A8F">
                                <w:t xml:space="preserve"> – Distribution lines</w:t>
                              </w:r>
                            </w:p>
                          </w:txbxContent>
                        </wps:txbx>
                        <wps:bodyPr rot="0" spcFirstLastPara="0" vertOverflow="overflow" horzOverflow="overflow" vert="horz" wrap="none" lIns="90000" tIns="72000" rIns="90000" bIns="7200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B5A0B85" id="_x0000_s1083" style="position:absolute;margin-left:0;margin-top:22.7pt;width:761.65pt;height:538.6pt;z-index:-251658222;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">
                <v:shape id="Picture 1" o:spid="_x0000_s1084"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">
                  <v:imagedata r:id="rId68" o:title=""/>
                </v:shape>
                <v:shape id="Text Box 1" o:spid="_x0000_s1085" type="#_x0000_t202" style="position:absolute;left:685;top:686;width:21472;height:35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" stroked="f">
                  <v:textbox style="mso-fit-shape-to-text:t" inset="2.5mm,2mm,2.5mm,2mm">
                    <w:txbxContent>
                      <w:p w14:paraId="5C8C326E" w14:textId="3A39A278" w:rsidR="004D767F" w:rsidRPr="000774F3" w:rsidRDefault="004D767F" w:rsidP="004D767F">
                        <w:pPr>
                          <w:pStyle w:val="Caption"/>
                          <w:rPr>
                            <w:noProof/>
                            <w:sz w:val="18"/>
                          </w:rPr>
                        </w:pPr>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20</w:t>
                        </w:r>
                        <w:r>
                          <w:fldChar w:fldCharType="end"/>
                        </w:r>
                        <w:r>
                          <w:t xml:space="preserve"> Land uses</w:t>
                        </w:r>
                        <w:r w:rsidR="00CF6A8F">
                          <w:t xml:space="preserve"> – Distribution lines</w:t>
                        </w:r>
                      </w:p>
                    </w:txbxContent>
                  </v:textbox>
                </v:shape>
                <w10:wrap anchorx="page" anchory="page"/>
              </v:group>
            </w:pict>
          </mc:Fallback>
        </mc:AlternateContent>
      </w:r>
    </w:p>
    <w:p w14:paraId="6892D78C" w14:textId="6CB8CC33" w:rsidR="00444B7B" w:rsidRDefault="004D767F" w:rsidP="00756BDB">
      <w:pPr>
        <w:sectPr w:rsidR="00444B7B" w:rsidSect="000F2903">
          <w:footerReference w:type="even" r:id="rId69"/>
          <w:footerReference w:type="default" r:id="rId70"/>
          <w:pgSz w:w="16838" w:h="11906" w:orient="landscape" w:code="9"/>
          <w:pgMar w:top="1418" w:right="1418" w:bottom="1418" w:left="1418" w:header="1134" w:footer="340" w:gutter="0"/>
          <w:pgNumType w:chapStyle="1"/>
          <w:cols w:space="708"/>
          <w:docGrid w:linePitch="360"/>
        </w:sectPr>
      </w:pPr>
      <w:r>
        <w:rPr>
          <w:noProof/>
        </w:rPr>
        <w:lastRenderedPageBreak/>
        <mc:AlternateContent>
          <mc:Choice Requires="wpg">
            <w:drawing>
              <wp:anchor distT="0" distB="0" distL="114300" distR="114300" simplePos="0" relativeHeight="251658259" behindDoc="1" locked="0" layoutInCell="1" allowOverlap="1" wp14:anchorId="087EC322" wp14:editId="6CCA0AE4">
                <wp:simplePos x="0" y="0"/>
                <wp:positionH relativeFrom="page">
                  <wp:align>center</wp:align>
                </wp:positionH>
                <wp:positionV relativeFrom="page">
                  <wp:posOffset>288290</wp:posOffset>
                </wp:positionV>
                <wp:extent cx="9673200" cy="6840000"/>
                <wp:effectExtent l="0" t="0" r="4445" b="0"/>
                <wp:wrapNone/>
                <wp:docPr id="1865471820" name="Group 1"/>
                <wp:cNvGraphicFramePr/>
                <a:graphic xmlns:a="http://schemas.openxmlformats.org/drawingml/2006/main">
                  <a:graphicData uri="http://schemas.microsoft.com/office/word/2010/wordprocessingGroup">
                    <wpg:wgp>
                      <wpg:cNvGrpSpPr/>
                      <wpg:grpSpPr>
                        <a:xfrm>
                          <a:off x="0" y="0"/>
                          <a:ext cx="9673200" cy="6840000"/>
                          <a:chOff x="0" y="50"/>
                          <a:chExt cx="9672955" cy="6839485"/>
                        </a:xfrm>
                      </wpg:grpSpPr>
                      <pic:pic xmlns:pic="http://schemas.openxmlformats.org/drawingml/2006/picture">
                        <pic:nvPicPr>
                          <pic:cNvPr id="934473822" name="Picture 1"/>
                          <pic:cNvPicPr>
                            <a:picLocks noChangeAspect="1"/>
                          </pic:cNvPicPr>
                        </pic:nvPicPr>
                        <pic:blipFill>
                          <a:blip r:embed="rId71" cstate="email">
                            <a:extLst>
                              <a:ext uri="{28A0092B-C50C-407E-A947-70E740481C1C}">
                                <a14:useLocalDpi xmlns:a14="http://schemas.microsoft.com/office/drawing/2010/main"/>
                              </a:ext>
                            </a:extLst>
                          </a:blip>
                          <a:srcRect/>
                          <a:stretch/>
                        </pic:blipFill>
                        <pic:spPr>
                          <a:xfrm>
                            <a:off x="0" y="50"/>
                            <a:ext cx="9672955" cy="6839485"/>
                          </a:xfrm>
                          <a:prstGeom prst="rect">
                            <a:avLst/>
                          </a:prstGeom>
                        </pic:spPr>
                      </pic:pic>
                      <wps:wsp>
                        <wps:cNvPr id="1019186716" name="Text Box 1"/>
                        <wps:cNvSpPr txBox="1"/>
                        <wps:spPr>
                          <a:xfrm>
                            <a:off x="68570" y="68609"/>
                            <a:ext cx="2147176" cy="354793"/>
                          </a:xfrm>
                          <a:prstGeom prst="rect">
                            <a:avLst/>
                          </a:prstGeom>
                          <a:solidFill>
                            <a:prstClr val="white"/>
                          </a:solidFill>
                          <a:ln>
                            <a:noFill/>
                          </a:ln>
                        </wps:spPr>
                        <wps:txbx>
                          <w:txbxContent>
                            <w:p w14:paraId="4783B412" w14:textId="75F6BF4E" w:rsidR="004D767F" w:rsidRPr="000774F3" w:rsidRDefault="004D767F" w:rsidP="004D767F">
                              <w:pPr>
                                <w:pStyle w:val="Caption"/>
                                <w:rPr>
                                  <w:noProof/>
                                  <w:sz w:val="18"/>
                                </w:rPr>
                              </w:pPr>
                              <w:bookmarkStart w:id="46" w:name="_Ref193132703"/>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21</w:t>
                              </w:r>
                              <w:r>
                                <w:fldChar w:fldCharType="end"/>
                              </w:r>
                              <w:bookmarkEnd w:id="46"/>
                              <w:r>
                                <w:t xml:space="preserve"> Land uses</w:t>
                              </w:r>
                              <w:r w:rsidR="00CF6A8F">
                                <w:t xml:space="preserve"> – Distribution lines</w:t>
                              </w:r>
                            </w:p>
                          </w:txbxContent>
                        </wps:txbx>
                        <wps:bodyPr rot="0" spcFirstLastPara="0" vertOverflow="overflow" horzOverflow="overflow" vert="horz" wrap="none" lIns="90000" tIns="72000" rIns="90000" bIns="7200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87EC322" id="_x0000_s1086" style="position:absolute;margin-left:0;margin-top:22.7pt;width:761.65pt;height:538.6pt;z-index:-251658221;mso-position-horizontal:center;mso-position-horizontal-relative:page;mso-position-vertical-relative:page;mso-width-relative:margin;mso-height-relative:margin" coordorigin="" coordsize="96729,68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">
                <v:shape id="Picture 1" o:spid="_x0000_s1087"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">
                  <v:imagedata r:id="rId72" o:title=""/>
                </v:shape>
                <v:shape id="Text Box 1" o:spid="_x0000_s1088" type="#_x0000_t202" style="position:absolute;left:685;top:686;width:21472;height:35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" stroked="f">
                  <v:textbox style="mso-fit-shape-to-text:t" inset="2.5mm,2mm,2.5mm,2mm">
                    <w:txbxContent>
                      <w:p w14:paraId="4783B412" w14:textId="75F6BF4E" w:rsidR="004D767F" w:rsidRPr="000774F3" w:rsidRDefault="004D767F" w:rsidP="004D767F">
                        <w:pPr>
                          <w:pStyle w:val="Caption"/>
                          <w:rPr>
                            <w:noProof/>
                            <w:sz w:val="18"/>
                          </w:rPr>
                        </w:pPr>
                        <w:bookmarkStart w:id="47" w:name="_Ref193132703"/>
                        <w:r>
                          <w:t>Figure</w:t>
                        </w:r>
                        <w:r w:rsidR="00F13B1D">
                          <w:t> </w:t>
                        </w:r>
                        <w:r>
                          <w:fldChar w:fldCharType="begin"/>
                        </w:r>
                        <w:r>
                          <w:instrText>STYLEREF 1 \s</w:instrText>
                        </w:r>
                        <w:r>
                          <w:fldChar w:fldCharType="separate"/>
                        </w:r>
                        <w:r w:rsidR="0081606C">
                          <w:rPr>
                            <w:noProof/>
                          </w:rPr>
                          <w:t>12</w:t>
                        </w:r>
                        <w:r>
                          <w:fldChar w:fldCharType="end"/>
                        </w:r>
                        <w:r w:rsidR="00234143">
                          <w:t>.</w:t>
                        </w:r>
                        <w:r>
                          <w:fldChar w:fldCharType="begin"/>
                        </w:r>
                        <w:r>
                          <w:instrText>SEQ Figure \* ARABIC \s 1</w:instrText>
                        </w:r>
                        <w:r>
                          <w:fldChar w:fldCharType="separate"/>
                        </w:r>
                        <w:r w:rsidR="0081606C">
                          <w:rPr>
                            <w:noProof/>
                          </w:rPr>
                          <w:t>21</w:t>
                        </w:r>
                        <w:r>
                          <w:fldChar w:fldCharType="end"/>
                        </w:r>
                        <w:bookmarkEnd w:id="47"/>
                        <w:r>
                          <w:t xml:space="preserve"> Land uses</w:t>
                        </w:r>
                        <w:r w:rsidR="00CF6A8F">
                          <w:t xml:space="preserve"> – Distribution lines</w:t>
                        </w:r>
                      </w:p>
                    </w:txbxContent>
                  </v:textbox>
                </v:shape>
                <w10:wrap anchorx="page" anchory="page"/>
              </v:group>
            </w:pict>
          </mc:Fallback>
        </mc:AlternateContent>
      </w:r>
    </w:p>
    <w:p w14:paraId="159B3630" w14:textId="2DCF697C" w:rsidR="00D40AF1" w:rsidRDefault="00D40AF1" w:rsidP="00D40AF1">
      <w:pPr>
        <w:pStyle w:val="Heading2"/>
      </w:pPr>
      <w:bookmarkStart w:id="48" w:name="_Ref193361673"/>
      <w:bookmarkStart w:id="49" w:name="_Ref192799911"/>
      <w:bookmarkStart w:id="50" w:name="_Toc201067676"/>
      <w:bookmarkStart w:id="51" w:name="_Toc184369485"/>
      <w:bookmarkStart w:id="52" w:name="_Toc188473774"/>
      <w:r>
        <w:lastRenderedPageBreak/>
        <w:t>Construction impacts</w:t>
      </w:r>
      <w:bookmarkEnd w:id="48"/>
      <w:bookmarkEnd w:id="49"/>
      <w:bookmarkEnd w:id="50"/>
    </w:p>
    <w:bookmarkEnd w:id="51"/>
    <w:bookmarkEnd w:id="52"/>
    <w:p w14:paraId="2703593E" w14:textId="20A5CA36" w:rsidR="00B008C5" w:rsidRPr="00EE25F9" w:rsidRDefault="00D05FD5" w:rsidP="00756BDB">
      <w:r>
        <w:t>This section outlines the key issues identified through the risk screening process and</w:t>
      </w:r>
      <w:r w:rsidR="003E4A62">
        <w:t xml:space="preserve"> </w:t>
      </w:r>
      <w:r>
        <w:t>associated</w:t>
      </w:r>
      <w:r w:rsidR="0077054C">
        <w:t xml:space="preserve"> potential</w:t>
      </w:r>
      <w:r>
        <w:t xml:space="preserve"> impacts during the construction of </w:t>
      </w:r>
      <w:r w:rsidRPr="002943B8">
        <w:t xml:space="preserve">the Project. </w:t>
      </w:r>
      <w:r w:rsidR="004431BE" w:rsidRPr="0051098F">
        <w:t xml:space="preserve">The key issues </w:t>
      </w:r>
      <w:r w:rsidR="004431BE" w:rsidRPr="00F52AF0">
        <w:t xml:space="preserve">and impacts identified for </w:t>
      </w:r>
      <w:r w:rsidR="00CA2978" w:rsidRPr="00F52AF0">
        <w:t>land use</w:t>
      </w:r>
      <w:r w:rsidR="004431BE" w:rsidRPr="00F52AF0">
        <w:t xml:space="preserve"> </w:t>
      </w:r>
      <w:r w:rsidR="00AE10E0" w:rsidRPr="00F52AF0">
        <w:t xml:space="preserve">and planning </w:t>
      </w:r>
      <w:r w:rsidR="00B77519" w:rsidRPr="00F52AF0">
        <w:t xml:space="preserve">are </w:t>
      </w:r>
      <w:r w:rsidR="004431BE" w:rsidRPr="00F52AF0">
        <w:t>discussed according to the following themes</w:t>
      </w:r>
      <w:r w:rsidR="0051098F" w:rsidRPr="00F52AF0">
        <w:t>:</w:t>
      </w:r>
    </w:p>
    <w:p w14:paraId="7B4AEB3B" w14:textId="14D31F7D" w:rsidR="00F150DF" w:rsidRDefault="00F150DF" w:rsidP="00FF16D7">
      <w:pPr>
        <w:pStyle w:val="ListBullet"/>
      </w:pPr>
      <w:r>
        <w:t xml:space="preserve">Change of </w:t>
      </w:r>
      <w:r w:rsidR="00DE6A81">
        <w:t>l</w:t>
      </w:r>
      <w:r>
        <w:t xml:space="preserve">and </w:t>
      </w:r>
      <w:r w:rsidR="00DE6A81">
        <w:t>u</w:t>
      </w:r>
      <w:r>
        <w:t>se</w:t>
      </w:r>
      <w:r w:rsidR="007B37DD">
        <w:t xml:space="preserve"> due to </w:t>
      </w:r>
      <w:r w:rsidR="00B148F7">
        <w:t>t</w:t>
      </w:r>
      <w:r w:rsidR="009D2000" w:rsidRPr="009D2000">
        <w:t xml:space="preserve">he acquisition of land or severance of properties </w:t>
      </w:r>
      <w:r w:rsidR="007B37DD">
        <w:t>for</w:t>
      </w:r>
      <w:r w:rsidR="009D2000" w:rsidRPr="009D2000">
        <w:t xml:space="preserve"> the establishment of an easement and its conditions that limit use.</w:t>
      </w:r>
    </w:p>
    <w:p w14:paraId="135C4E38" w14:textId="06EBA1A7" w:rsidR="008B1F19" w:rsidRPr="00FF16D7" w:rsidRDefault="00555B55" w:rsidP="00FF16D7">
      <w:pPr>
        <w:pStyle w:val="ListBullet"/>
      </w:pPr>
      <w:r>
        <w:t xml:space="preserve">Change </w:t>
      </w:r>
      <w:r w:rsidR="00DD057F" w:rsidRPr="00FF16D7">
        <w:t>o</w:t>
      </w:r>
      <w:r>
        <w:t>f</w:t>
      </w:r>
      <w:r w:rsidR="00DD057F" w:rsidRPr="00FF16D7">
        <w:t xml:space="preserve"> access</w:t>
      </w:r>
      <w:r w:rsidR="00F23AD2">
        <w:t xml:space="preserve"> and </w:t>
      </w:r>
      <w:r w:rsidR="00D740B1">
        <w:t>disruptions to land use</w:t>
      </w:r>
      <w:r w:rsidR="00F23AD2">
        <w:t xml:space="preserve"> for the purposes of </w:t>
      </w:r>
      <w:r w:rsidR="004F162F" w:rsidRPr="004F162F">
        <w:t>undertak</w:t>
      </w:r>
      <w:r w:rsidR="00F23AD2">
        <w:t>ing</w:t>
      </w:r>
      <w:r w:rsidR="004F162F" w:rsidRPr="004F162F">
        <w:t xml:space="preserve"> construction activities that restrict land use or limit access to land temporarily.</w:t>
      </w:r>
      <w:r w:rsidR="00DD057F" w:rsidRPr="00FF16D7">
        <w:t xml:space="preserve"> </w:t>
      </w:r>
    </w:p>
    <w:p w14:paraId="5DA0B6AE" w14:textId="1BDC4A03" w:rsidR="009D5429" w:rsidRPr="00FF16D7" w:rsidRDefault="009A076F" w:rsidP="00FF16D7">
      <w:pPr>
        <w:pStyle w:val="ListBullet"/>
      </w:pPr>
      <w:r>
        <w:t>Change of amenity</w:t>
      </w:r>
      <w:r w:rsidR="00F23AD2">
        <w:t xml:space="preserve"> due to c</w:t>
      </w:r>
      <w:r w:rsidR="00D16D3D" w:rsidRPr="00D16D3D">
        <w:t>onstruction activities that potentially result</w:t>
      </w:r>
      <w:r w:rsidR="00F23AD2">
        <w:t xml:space="preserve"> in</w:t>
      </w:r>
      <w:r w:rsidR="00D16D3D" w:rsidRPr="00D16D3D">
        <w:t xml:space="preserve"> windblown dust, noise and visual impacts.</w:t>
      </w:r>
    </w:p>
    <w:p w14:paraId="12712FAC" w14:textId="7127BB58" w:rsidR="00686D2B" w:rsidRPr="00CA1D94" w:rsidRDefault="00C67B0F" w:rsidP="00756BDB">
      <w:pPr>
        <w:pStyle w:val="Heading3"/>
      </w:pPr>
      <w:bookmarkStart w:id="53" w:name="_Toc201067677"/>
      <w:r>
        <w:t>Change of land use</w:t>
      </w:r>
      <w:bookmarkEnd w:id="53"/>
    </w:p>
    <w:p w14:paraId="07F8B943" w14:textId="4E5928FB" w:rsidR="0038786C" w:rsidRDefault="009C2864" w:rsidP="00756BDB">
      <w:r w:rsidRPr="00756BDB">
        <w:t xml:space="preserve">During the construction of the </w:t>
      </w:r>
      <w:r w:rsidR="002943B8">
        <w:t>Project</w:t>
      </w:r>
      <w:r w:rsidRPr="00756BDB">
        <w:t>, temporary land</w:t>
      </w:r>
      <w:r>
        <w:t xml:space="preserve"> use</w:t>
      </w:r>
      <w:r w:rsidRPr="00756BDB">
        <w:t xml:space="preserve"> impacts w</w:t>
      </w:r>
      <w:r>
        <w:t xml:space="preserve">ill generally </w:t>
      </w:r>
      <w:r w:rsidRPr="00756BDB">
        <w:t xml:space="preserve">be confined to the </w:t>
      </w:r>
      <w:r w:rsidR="004D0F40">
        <w:t xml:space="preserve">proposed </w:t>
      </w:r>
      <w:r>
        <w:t>easemen</w:t>
      </w:r>
      <w:r w:rsidR="0038786C">
        <w:t>t</w:t>
      </w:r>
      <w:r w:rsidR="001C432E">
        <w:t>.</w:t>
      </w:r>
      <w:r>
        <w:t xml:space="preserve"> </w:t>
      </w:r>
      <w:r w:rsidR="001C432E">
        <w:t>A</w:t>
      </w:r>
      <w:r>
        <w:t>lthough</w:t>
      </w:r>
      <w:r w:rsidR="001C432E">
        <w:t>,</w:t>
      </w:r>
      <w:r w:rsidR="004B131E">
        <w:t xml:space="preserve"> some</w:t>
      </w:r>
      <w:r>
        <w:t xml:space="preserve"> </w:t>
      </w:r>
      <w:r w:rsidRPr="00756BDB">
        <w:t xml:space="preserve">impacts </w:t>
      </w:r>
      <w:r w:rsidR="00D1642C">
        <w:t xml:space="preserve">will </w:t>
      </w:r>
      <w:r w:rsidRPr="00756BDB">
        <w:t xml:space="preserve">occur outside the </w:t>
      </w:r>
      <w:r w:rsidR="00785987">
        <w:t xml:space="preserve">proposed </w:t>
      </w:r>
      <w:r w:rsidRPr="00756BDB">
        <w:t>easement</w:t>
      </w:r>
      <w:r w:rsidR="002943B8">
        <w:t>,</w:t>
      </w:r>
      <w:r w:rsidRPr="00756BDB">
        <w:t xml:space="preserve"> </w:t>
      </w:r>
      <w:r w:rsidR="001A5219">
        <w:t>associated with</w:t>
      </w:r>
      <w:r w:rsidRPr="00756BDB">
        <w:t xml:space="preserve"> distribution crossovers, hurdles, stringing pads</w:t>
      </w:r>
      <w:r>
        <w:t>,</w:t>
      </w:r>
      <w:r w:rsidRPr="00756BDB">
        <w:t xml:space="preserve"> access tracks</w:t>
      </w:r>
      <w:r>
        <w:t xml:space="preserve">, laydown areas and </w:t>
      </w:r>
      <w:r w:rsidR="00D53700">
        <w:t xml:space="preserve">workforce </w:t>
      </w:r>
      <w:r>
        <w:t>accommodation facilities</w:t>
      </w:r>
      <w:r w:rsidRPr="00756BDB">
        <w:t xml:space="preserve">. </w:t>
      </w:r>
    </w:p>
    <w:p w14:paraId="4672D61D" w14:textId="280B6110" w:rsidR="009C2864" w:rsidRDefault="001C549A" w:rsidP="00756BDB">
      <w:r>
        <w:t xml:space="preserve">The </w:t>
      </w:r>
      <w:r w:rsidR="00785987">
        <w:t xml:space="preserve">proposed </w:t>
      </w:r>
      <w:r>
        <w:t>easement will place restrictions on buildings and activities for safety purposes. Examples include</w:t>
      </w:r>
      <w:r w:rsidRPr="0058016F">
        <w:rPr>
          <w:lang w:val="en-GB"/>
        </w:rPr>
        <w:t xml:space="preserve"> limits on the construction of buildings and activities </w:t>
      </w:r>
      <w:r>
        <w:rPr>
          <w:lang w:val="en-GB"/>
        </w:rPr>
        <w:t>that</w:t>
      </w:r>
      <w:r w:rsidRPr="0058016F">
        <w:rPr>
          <w:lang w:val="en-GB"/>
        </w:rPr>
        <w:t xml:space="preserve"> impede on clearance under the transmission line (i.e. vehicles</w:t>
      </w:r>
      <w:r>
        <w:rPr>
          <w:lang w:val="en-GB"/>
        </w:rPr>
        <w:t xml:space="preserve"> over 5m</w:t>
      </w:r>
      <w:r w:rsidRPr="0058016F">
        <w:rPr>
          <w:lang w:val="en-GB"/>
        </w:rPr>
        <w:t xml:space="preserve"> and tall vegetation)</w:t>
      </w:r>
      <w:r>
        <w:rPr>
          <w:lang w:val="en-GB"/>
        </w:rPr>
        <w:t xml:space="preserve">. </w:t>
      </w:r>
      <w:r w:rsidR="009C2864" w:rsidRPr="00756BDB">
        <w:t xml:space="preserve">Potential impacts on </w:t>
      </w:r>
      <w:r w:rsidR="00DF3C43">
        <w:t xml:space="preserve">key </w:t>
      </w:r>
      <w:r w:rsidR="009C2864" w:rsidRPr="00756BDB">
        <w:t>land use</w:t>
      </w:r>
      <w:r w:rsidR="00DF3C43">
        <w:t>s are</w:t>
      </w:r>
      <w:r w:rsidR="00FF16D7">
        <w:t xml:space="preserve"> described in the following subsections</w:t>
      </w:r>
      <w:r w:rsidR="00391475">
        <w:t>.</w:t>
      </w:r>
    </w:p>
    <w:p w14:paraId="0E70AFB3" w14:textId="487AA775" w:rsidR="009C2864" w:rsidRDefault="009C2864" w:rsidP="00615A44">
      <w:pPr>
        <w:pStyle w:val="Heading5"/>
      </w:pPr>
      <w:bookmarkStart w:id="54" w:name="_Ref187747205"/>
      <w:r>
        <w:t>Agricultural land</w:t>
      </w:r>
      <w:bookmarkEnd w:id="54"/>
    </w:p>
    <w:p w14:paraId="321E0F29" w14:textId="64AADCFC" w:rsidR="002656D0" w:rsidRPr="00756BDB" w:rsidRDefault="002656D0" w:rsidP="002656D0">
      <w:r>
        <w:t>Agricultural</w:t>
      </w:r>
      <w:r w:rsidRPr="00756BDB">
        <w:t xml:space="preserve"> land </w:t>
      </w:r>
      <w:r w:rsidR="004E152C">
        <w:t xml:space="preserve">is </w:t>
      </w:r>
      <w:r>
        <w:t xml:space="preserve">expected </w:t>
      </w:r>
      <w:r w:rsidRPr="00756BDB">
        <w:t>to be temporarily occupied for the construction of the Project</w:t>
      </w:r>
      <w:r w:rsidR="00A32B23">
        <w:t>,</w:t>
      </w:r>
      <w:r w:rsidRPr="00756BDB">
        <w:t xml:space="preserve"> </w:t>
      </w:r>
      <w:r>
        <w:t>includ</w:t>
      </w:r>
      <w:r w:rsidR="00A32B23">
        <w:t>ing</w:t>
      </w:r>
      <w:r w:rsidRPr="00756BDB">
        <w:t>:</w:t>
      </w:r>
    </w:p>
    <w:p w14:paraId="5B831A8E" w14:textId="22C7B084" w:rsidR="006F6232" w:rsidRDefault="002656D0" w:rsidP="00FF16D7">
      <w:pPr>
        <w:pStyle w:val="ListBullet"/>
      </w:pPr>
      <w:r w:rsidRPr="00FF16D7">
        <w:t>2,2</w:t>
      </w:r>
      <w:r w:rsidR="00500478">
        <w:t>47</w:t>
      </w:r>
      <w:r w:rsidR="00594863">
        <w:t>ha</w:t>
      </w:r>
      <w:r w:rsidR="0011599F">
        <w:t xml:space="preserve"> </w:t>
      </w:r>
      <w:r w:rsidRPr="00FF16D7">
        <w:t>of farming land used for agricultural production</w:t>
      </w:r>
      <w:r w:rsidR="00DC0419">
        <w:t>, t</w:t>
      </w:r>
      <w:r w:rsidR="00B31DAA">
        <w:t xml:space="preserve">he majority of which comprises </w:t>
      </w:r>
      <w:r w:rsidR="00391475" w:rsidRPr="00FF16D7">
        <w:t>grazing</w:t>
      </w:r>
      <w:r w:rsidR="00F052CF">
        <w:t xml:space="preserve"> (</w:t>
      </w:r>
      <w:r w:rsidR="00F052CF" w:rsidRPr="00FF16D7">
        <w:t>542ha</w:t>
      </w:r>
      <w:r w:rsidR="00F052CF">
        <w:t>)</w:t>
      </w:r>
      <w:r w:rsidR="00391475" w:rsidRPr="00FF16D7">
        <w:t>, cropping</w:t>
      </w:r>
      <w:r w:rsidR="00F052CF">
        <w:t xml:space="preserve"> (</w:t>
      </w:r>
      <w:r w:rsidR="00F052CF" w:rsidRPr="00FF16D7">
        <w:t>1,028ha</w:t>
      </w:r>
      <w:r w:rsidR="00F052CF">
        <w:t>)</w:t>
      </w:r>
      <w:r w:rsidR="00C74BF7">
        <w:t xml:space="preserve"> and</w:t>
      </w:r>
      <w:r w:rsidR="00391475" w:rsidRPr="00FF16D7">
        <w:t xml:space="preserve"> land used for horticulture (</w:t>
      </w:r>
      <w:r w:rsidR="00F052CF" w:rsidRPr="00FF16D7">
        <w:t>632ha</w:t>
      </w:r>
      <w:r w:rsidR="00F052CF">
        <w:t>)</w:t>
      </w:r>
    </w:p>
    <w:p w14:paraId="534EC975" w14:textId="16A8EA43" w:rsidR="009C2864" w:rsidRPr="00FF16D7" w:rsidRDefault="00CF4B3C">
      <w:pPr>
        <w:pStyle w:val="ListBullet"/>
      </w:pPr>
      <w:r>
        <w:t>26</w:t>
      </w:r>
      <w:r w:rsidR="00116988">
        <w:t>ha</w:t>
      </w:r>
      <w:r>
        <w:t xml:space="preserve"> of land used for </w:t>
      </w:r>
      <w:r w:rsidR="0089000B">
        <w:t>forestry (</w:t>
      </w:r>
      <w:r>
        <w:t>plantations</w:t>
      </w:r>
      <w:r w:rsidR="0089000B">
        <w:t>)</w:t>
      </w:r>
      <w:r w:rsidR="00116988">
        <w:t xml:space="preserve">, </w:t>
      </w:r>
      <w:r w:rsidR="008632DB">
        <w:t>which is l</w:t>
      </w:r>
      <w:r w:rsidR="002943B8" w:rsidRPr="00302763">
        <w:t xml:space="preserve">ess than one per cent of </w:t>
      </w:r>
      <w:r w:rsidR="002943B8">
        <w:t xml:space="preserve">forestry </w:t>
      </w:r>
      <w:r w:rsidR="002943B8" w:rsidRPr="00302763">
        <w:t>production</w:t>
      </w:r>
      <w:r w:rsidR="00C10E7F">
        <w:t xml:space="preserve"> in the region</w:t>
      </w:r>
      <w:r w:rsidR="002656D0" w:rsidRPr="00FF16D7">
        <w:t>.</w:t>
      </w:r>
    </w:p>
    <w:p w14:paraId="467CB6EE" w14:textId="465BF343" w:rsidR="00845E8F" w:rsidRDefault="00845E8F" w:rsidP="002943B8">
      <w:r>
        <w:t xml:space="preserve">The new 500kV </w:t>
      </w:r>
      <w:r w:rsidR="005E19C2">
        <w:t>t</w:t>
      </w:r>
      <w:r>
        <w:t xml:space="preserve">erminal </w:t>
      </w:r>
      <w:r w:rsidR="005E19C2">
        <w:t>s</w:t>
      </w:r>
      <w:r>
        <w:t xml:space="preserve">tation near </w:t>
      </w:r>
      <w:proofErr w:type="spellStart"/>
      <w:r>
        <w:t>Bulgana</w:t>
      </w:r>
      <w:proofErr w:type="spellEnd"/>
      <w:r>
        <w:t xml:space="preserve"> will be located on land owned by AusNet</w:t>
      </w:r>
      <w:r w:rsidR="005E19C2">
        <w:t>,</w:t>
      </w:r>
      <w:r>
        <w:t xml:space="preserve"> which will be rezoned for this purpose. Approximately 63ha of land (less than 0.5% of the agricultural land in Joel </w:t>
      </w:r>
      <w:proofErr w:type="spellStart"/>
      <w:r>
        <w:t>Joel</w:t>
      </w:r>
      <w:proofErr w:type="spellEnd"/>
      <w:r>
        <w:t xml:space="preserve"> Parish) will be removed from agricultural production.</w:t>
      </w:r>
    </w:p>
    <w:p w14:paraId="79ED688C" w14:textId="0175CEAB" w:rsidR="003E5CCB" w:rsidRDefault="00CA5AE3" w:rsidP="002656D0">
      <w:r w:rsidRPr="00275C03">
        <w:t>Two temporary laydown areas and</w:t>
      </w:r>
      <w:r w:rsidR="002943B8" w:rsidRPr="00275C03">
        <w:t xml:space="preserve"> </w:t>
      </w:r>
      <w:r w:rsidRPr="00275C03">
        <w:t xml:space="preserve">workforce accommodation facilities will be </w:t>
      </w:r>
      <w:r w:rsidR="000E2A2D">
        <w:t>loca</w:t>
      </w:r>
      <w:r w:rsidR="00227747">
        <w:t>t</w:t>
      </w:r>
      <w:r w:rsidR="000E2A2D">
        <w:t>ed</w:t>
      </w:r>
      <w:r w:rsidR="000E2A2D" w:rsidRPr="00275C03">
        <w:t xml:space="preserve"> </w:t>
      </w:r>
      <w:r w:rsidR="00114C94">
        <w:t>near</w:t>
      </w:r>
      <w:r w:rsidR="00114C94" w:rsidRPr="00275C03">
        <w:t xml:space="preserve"> </w:t>
      </w:r>
      <w:r w:rsidRPr="00275C03">
        <w:t>Lexton and Ballan</w:t>
      </w:r>
      <w:r w:rsidR="000E2A2D">
        <w:t xml:space="preserve"> </w:t>
      </w:r>
      <w:r w:rsidR="00114C94">
        <w:t>(</w:t>
      </w:r>
      <w:r w:rsidR="00227747">
        <w:t>each location will include</w:t>
      </w:r>
      <w:r w:rsidR="00114C94">
        <w:t xml:space="preserve"> a</w:t>
      </w:r>
      <w:r w:rsidR="000E2A2D">
        <w:t xml:space="preserve"> </w:t>
      </w:r>
      <w:r w:rsidR="000E2A2D" w:rsidRPr="00275C03">
        <w:t>laydown area</w:t>
      </w:r>
      <w:r w:rsidR="000E2A2D">
        <w:t xml:space="preserve"> and </w:t>
      </w:r>
      <w:r w:rsidR="00114C94">
        <w:t xml:space="preserve">a </w:t>
      </w:r>
      <w:r w:rsidR="000E2A2D" w:rsidRPr="00275C03">
        <w:t>workforce accommodation facilit</w:t>
      </w:r>
      <w:r w:rsidR="00114C94">
        <w:t>y)</w:t>
      </w:r>
      <w:r w:rsidRPr="00275C03">
        <w:t xml:space="preserve">. </w:t>
      </w:r>
      <w:r w:rsidR="004718A2" w:rsidRPr="00275C03">
        <w:t>Both</w:t>
      </w:r>
      <w:r w:rsidRPr="00275C03">
        <w:t xml:space="preserve"> areas are currently used for agriculture and will be temporarily occupied for the duration of </w:t>
      </w:r>
      <w:r w:rsidR="002927E8" w:rsidRPr="00275C03">
        <w:t xml:space="preserve">the </w:t>
      </w:r>
      <w:r w:rsidRPr="00275C03">
        <w:t>construction</w:t>
      </w:r>
      <w:r w:rsidR="002943B8" w:rsidRPr="00275C03">
        <w:t xml:space="preserve"> stage</w:t>
      </w:r>
      <w:r w:rsidRPr="00275C03">
        <w:t xml:space="preserve">. </w:t>
      </w:r>
      <w:r w:rsidR="00FF65AD" w:rsidRPr="00275C03">
        <w:t xml:space="preserve">Potential land use impacts could occur </w:t>
      </w:r>
      <w:r w:rsidR="00AE7960" w:rsidRPr="00275C03">
        <w:t xml:space="preserve">at these sites </w:t>
      </w:r>
      <w:r w:rsidR="00D71E92" w:rsidRPr="00275C03">
        <w:t>due to construction activities, such as contamination due to spills or leaks.</w:t>
      </w:r>
    </w:p>
    <w:p w14:paraId="080DD1EB" w14:textId="3E4B86C7" w:rsidR="00C510E9" w:rsidRDefault="00C510E9" w:rsidP="002656D0">
      <w:r w:rsidRPr="00275C03">
        <w:t>Adherence to the Construction Environmental Management Plan will reduce the likelihood of ground contamination at the laydown areas</w:t>
      </w:r>
      <w:r>
        <w:t xml:space="preserve"> (EPR EM2)</w:t>
      </w:r>
      <w:r w:rsidRPr="00275C03">
        <w:t xml:space="preserve">. </w:t>
      </w:r>
      <w:r w:rsidR="00114C94">
        <w:t>A separate</w:t>
      </w:r>
      <w:r w:rsidRPr="00275C03">
        <w:t xml:space="preserve"> Construction Environmental Management Plan will be required for the </w:t>
      </w:r>
      <w:r w:rsidR="005231B5">
        <w:t>development</w:t>
      </w:r>
      <w:r w:rsidR="00114C94">
        <w:t xml:space="preserve"> of the </w:t>
      </w:r>
      <w:r w:rsidRPr="00275C03">
        <w:t xml:space="preserve">workforce accommodation facilities (as per conditions of the draft Incorporated Document). The application of </w:t>
      </w:r>
      <w:r w:rsidRPr="008A7469">
        <w:t xml:space="preserve">measures in compliance with </w:t>
      </w:r>
      <w:r w:rsidRPr="00275C03">
        <w:t xml:space="preserve">the EPRs </w:t>
      </w:r>
      <w:r w:rsidRPr="008A7469">
        <w:t xml:space="preserve">and the conditions of the draft Incorporated </w:t>
      </w:r>
      <w:r w:rsidRPr="00275C03">
        <w:t xml:space="preserve">Document </w:t>
      </w:r>
      <w:r w:rsidRPr="008A7469">
        <w:t xml:space="preserve">will reduce impacts </w:t>
      </w:r>
      <w:r w:rsidRPr="00275C03">
        <w:t xml:space="preserve">to a negligible residual impact, therefore allowing the land to be reinstated for farming. </w:t>
      </w:r>
      <w:r>
        <w:t>Refer to</w:t>
      </w:r>
      <w:r w:rsidRPr="00275C03">
        <w:t xml:space="preserve"> </w:t>
      </w:r>
      <w:r w:rsidRPr="00275C03">
        <w:rPr>
          <w:b/>
        </w:rPr>
        <w:t>Chapter 23: Contaminated land</w:t>
      </w:r>
      <w:r>
        <w:rPr>
          <w:b/>
        </w:rPr>
        <w:t xml:space="preserve"> </w:t>
      </w:r>
      <w:r w:rsidRPr="003551B0">
        <w:t>for further detail on the</w:t>
      </w:r>
      <w:r>
        <w:t xml:space="preserve"> </w:t>
      </w:r>
      <w:r>
        <w:rPr>
          <w:bCs/>
        </w:rPr>
        <w:t>potential impacts and</w:t>
      </w:r>
      <w:r w:rsidRPr="003551B0">
        <w:rPr>
          <w:bCs/>
        </w:rPr>
        <w:t xml:space="preserve"> </w:t>
      </w:r>
      <w:r w:rsidRPr="003551B0">
        <w:t xml:space="preserve">proposed mitigation measures associated with </w:t>
      </w:r>
      <w:r w:rsidRPr="003551B0">
        <w:rPr>
          <w:bCs/>
        </w:rPr>
        <w:t>contamination</w:t>
      </w:r>
      <w:r w:rsidRPr="00275C03">
        <w:t>.</w:t>
      </w:r>
      <w:r>
        <w:t xml:space="preserve"> </w:t>
      </w:r>
    </w:p>
    <w:p w14:paraId="6F8D975A" w14:textId="04A9D25A" w:rsidR="00653808" w:rsidRDefault="00653808" w:rsidP="002656D0">
      <w:r w:rsidRPr="008309FA">
        <w:t>The Project will require the relocation</w:t>
      </w:r>
      <w:r w:rsidR="00632D2C">
        <w:t>/modification</w:t>
      </w:r>
      <w:r w:rsidRPr="008309FA">
        <w:t xml:space="preserve"> of </w:t>
      </w:r>
      <w:proofErr w:type="spellStart"/>
      <w:r w:rsidRPr="008309FA">
        <w:t>Powercor</w:t>
      </w:r>
      <w:proofErr w:type="spellEnd"/>
      <w:r w:rsidRPr="008309FA">
        <w:t xml:space="preserve"> distribution lines</w:t>
      </w:r>
      <w:r>
        <w:t xml:space="preserve">. A distribution line is </w:t>
      </w:r>
      <w:r w:rsidRPr="001A38C4">
        <w:t xml:space="preserve">a lower voltage </w:t>
      </w:r>
      <w:r>
        <w:t xml:space="preserve">line </w:t>
      </w:r>
      <w:r w:rsidRPr="001A38C4">
        <w:t xml:space="preserve">from </w:t>
      </w:r>
      <w:r>
        <w:t xml:space="preserve">the </w:t>
      </w:r>
      <w:r w:rsidRPr="001A38C4">
        <w:t xml:space="preserve">transmission </w:t>
      </w:r>
      <w:r>
        <w:t xml:space="preserve">network </w:t>
      </w:r>
      <w:r w:rsidRPr="001A38C4">
        <w:t xml:space="preserve">to individual </w:t>
      </w:r>
      <w:r w:rsidR="00682111">
        <w:t>dwellings</w:t>
      </w:r>
      <w:r w:rsidR="006939A2" w:rsidRPr="001A38C4">
        <w:t xml:space="preserve"> </w:t>
      </w:r>
      <w:r w:rsidRPr="001A38C4">
        <w:t>and businesses</w:t>
      </w:r>
      <w:r w:rsidR="00632D2C">
        <w:t xml:space="preserve"> (</w:t>
      </w:r>
      <w:r w:rsidR="006939A2">
        <w:t>Section</w:t>
      </w:r>
      <w:r w:rsidR="00472350">
        <w:t> </w:t>
      </w:r>
      <w:r w:rsidR="006939A2">
        <w:t xml:space="preserve">6.6.2 in </w:t>
      </w:r>
      <w:r w:rsidR="00632D2C" w:rsidRPr="00DA0895">
        <w:rPr>
          <w:b/>
          <w:bCs/>
        </w:rPr>
        <w:t xml:space="preserve">Chapter 6: Project </w:t>
      </w:r>
      <w:r w:rsidR="00632D2C">
        <w:rPr>
          <w:b/>
          <w:bCs/>
        </w:rPr>
        <w:t>d</w:t>
      </w:r>
      <w:r w:rsidR="00632D2C" w:rsidRPr="00DA0895">
        <w:rPr>
          <w:b/>
          <w:bCs/>
        </w:rPr>
        <w:t>escription</w:t>
      </w:r>
      <w:r w:rsidR="00632D2C">
        <w:rPr>
          <w:b/>
          <w:bCs/>
        </w:rPr>
        <w:t xml:space="preserve"> </w:t>
      </w:r>
      <w:r w:rsidR="006939A2" w:rsidRPr="006939A2">
        <w:t xml:space="preserve">provides details of the </w:t>
      </w:r>
      <w:proofErr w:type="spellStart"/>
      <w:r w:rsidR="006939A2" w:rsidRPr="006939A2">
        <w:t>Powercor</w:t>
      </w:r>
      <w:proofErr w:type="spellEnd"/>
      <w:r w:rsidR="006939A2" w:rsidRPr="006939A2">
        <w:t xml:space="preserve"> distribution lines and their relation</w:t>
      </w:r>
      <w:r w:rsidR="006939A2">
        <w:t>ship</w:t>
      </w:r>
      <w:r w:rsidR="006939A2" w:rsidRPr="006939A2">
        <w:t xml:space="preserve"> to the Project</w:t>
      </w:r>
      <w:r w:rsidR="00632D2C">
        <w:t>)</w:t>
      </w:r>
      <w:r>
        <w:t xml:space="preserve">. The Project will require works to </w:t>
      </w:r>
      <w:r w:rsidR="006939A2">
        <w:t>relocate</w:t>
      </w:r>
      <w:r w:rsidR="00682111">
        <w:t xml:space="preserve"> </w:t>
      </w:r>
      <w:r w:rsidR="006939A2">
        <w:t>/</w:t>
      </w:r>
      <w:r w:rsidR="00682111">
        <w:t xml:space="preserve"> </w:t>
      </w:r>
      <w:r>
        <w:t xml:space="preserve">modify </w:t>
      </w:r>
      <w:r w:rsidR="00227975">
        <w:t xml:space="preserve">approximately </w:t>
      </w:r>
      <w:r>
        <w:t>78 distribution lines</w:t>
      </w:r>
      <w:r w:rsidR="00991D47">
        <w:t>,</w:t>
      </w:r>
      <w:r>
        <w:t xml:space="preserve"> as shown in </w:t>
      </w:r>
      <w:r>
        <w:fldChar w:fldCharType="begin"/>
      </w:r>
      <w:r>
        <w:instrText xml:space="preserve"> REF _Ref193132700 \h </w:instrText>
      </w:r>
      <w:r>
        <w:fldChar w:fldCharType="separate"/>
      </w:r>
      <w:r w:rsidR="00472350">
        <w:t>Figure </w:t>
      </w:r>
      <w:r w:rsidR="00472350">
        <w:rPr>
          <w:noProof/>
        </w:rPr>
        <w:t>12</w:t>
      </w:r>
      <w:r w:rsidR="00472350">
        <w:t>.</w:t>
      </w:r>
      <w:r w:rsidR="00472350">
        <w:rPr>
          <w:noProof/>
        </w:rPr>
        <w:t>18</w:t>
      </w:r>
      <w:r>
        <w:fldChar w:fldCharType="end"/>
      </w:r>
      <w:r>
        <w:t xml:space="preserve"> to </w:t>
      </w:r>
      <w:r>
        <w:fldChar w:fldCharType="begin"/>
      </w:r>
      <w:r>
        <w:instrText xml:space="preserve"> REF _Ref193132703 \h </w:instrText>
      </w:r>
      <w:r>
        <w:fldChar w:fldCharType="separate"/>
      </w:r>
      <w:r w:rsidR="00472350">
        <w:t>Figure </w:t>
      </w:r>
      <w:r w:rsidR="00472350">
        <w:rPr>
          <w:noProof/>
        </w:rPr>
        <w:t>12</w:t>
      </w:r>
      <w:r w:rsidR="00472350">
        <w:t>.</w:t>
      </w:r>
      <w:r w:rsidR="00472350">
        <w:rPr>
          <w:noProof/>
        </w:rPr>
        <w:t>21</w:t>
      </w:r>
      <w:r>
        <w:fldChar w:fldCharType="end"/>
      </w:r>
      <w:r>
        <w:t>.</w:t>
      </w:r>
    </w:p>
    <w:p w14:paraId="14E9F1F2" w14:textId="2987377F" w:rsidR="003E5CCB" w:rsidRDefault="003E5CCB" w:rsidP="003E5CCB">
      <w:r>
        <w:lastRenderedPageBreak/>
        <w:t xml:space="preserve">The Principal </w:t>
      </w:r>
      <w:r w:rsidR="008A2046">
        <w:t>C</w:t>
      </w:r>
      <w:r>
        <w:t>ontractor will</w:t>
      </w:r>
      <w:r w:rsidRPr="002F10B6">
        <w:t xml:space="preserve"> </w:t>
      </w:r>
      <w:r w:rsidRPr="004105C3">
        <w:t xml:space="preserve">implement a plan in consultation with landholders to minimise the construction footprint </w:t>
      </w:r>
      <w:r w:rsidR="00880689">
        <w:t xml:space="preserve">of all works across the Project </w:t>
      </w:r>
      <w:r>
        <w:t>(EPR LU1</w:t>
      </w:r>
      <w:r w:rsidRPr="002C1B11">
        <w:t>)</w:t>
      </w:r>
      <w:r>
        <w:t xml:space="preserve">. </w:t>
      </w:r>
      <w:r w:rsidR="003B7B27">
        <w:t xml:space="preserve">This </w:t>
      </w:r>
      <w:r>
        <w:t>plan will be informed by a</w:t>
      </w:r>
      <w:r w:rsidRPr="008A7469">
        <w:t xml:space="preserve"> Property Access </w:t>
      </w:r>
      <w:r w:rsidR="003B7B27">
        <w:t xml:space="preserve">and </w:t>
      </w:r>
      <w:r>
        <w:t>M</w:t>
      </w:r>
      <w:r w:rsidRPr="008A7469">
        <w:t xml:space="preserve">anagement Plan </w:t>
      </w:r>
      <w:r w:rsidRPr="002C1B11">
        <w:t>(</w:t>
      </w:r>
      <w:r>
        <w:t xml:space="preserve">EPR EM3) </w:t>
      </w:r>
      <w:r w:rsidRPr="003E5CCB">
        <w:t xml:space="preserve">and </w:t>
      </w:r>
      <w:r w:rsidR="002B1598">
        <w:t>Specific</w:t>
      </w:r>
      <w:r w:rsidRPr="003E5CCB">
        <w:t xml:space="preserve"> Property Access Requirements (EPR EM4) </w:t>
      </w:r>
      <w:r>
        <w:t>which will</w:t>
      </w:r>
      <w:r w:rsidRPr="002F10B6">
        <w:t xml:space="preserve"> include a process to maintain landholder access and use of the affected land while works are undertaken, </w:t>
      </w:r>
      <w:r>
        <w:t>so far as reasonably practicable</w:t>
      </w:r>
      <w:r w:rsidRPr="002F10B6">
        <w:t>.</w:t>
      </w:r>
      <w:r>
        <w:t xml:space="preserve"> </w:t>
      </w:r>
      <w:r w:rsidRPr="003C61CE">
        <w:t xml:space="preserve">After construction, land </w:t>
      </w:r>
      <w:r>
        <w:t xml:space="preserve">use </w:t>
      </w:r>
      <w:r w:rsidRPr="003C61CE">
        <w:t>can return</w:t>
      </w:r>
      <w:r w:rsidR="000E2A2D">
        <w:t xml:space="preserve"> to its former use</w:t>
      </w:r>
      <w:r w:rsidRPr="003C61CE">
        <w:t>,</w:t>
      </w:r>
      <w:r w:rsidR="000E2A2D">
        <w:t xml:space="preserve"> </w:t>
      </w:r>
      <w:r w:rsidR="00264D8A">
        <w:t>however l</w:t>
      </w:r>
      <w:r w:rsidR="000E2A2D">
        <w:t>and within the easement will be</w:t>
      </w:r>
      <w:r w:rsidRPr="003C61CE">
        <w:t xml:space="preserve"> subject to restrictions</w:t>
      </w:r>
      <w:r>
        <w:t xml:space="preserve"> </w:t>
      </w:r>
      <w:r w:rsidRPr="003C61CE">
        <w:t>for aerial crop dusting, large irrigation equipment and farming vehicles</w:t>
      </w:r>
      <w:r w:rsidDel="00D77BEE">
        <w:t xml:space="preserve"> </w:t>
      </w:r>
      <w:r>
        <w:t>outlined in a</w:t>
      </w:r>
      <w:r w:rsidRPr="003C61CE">
        <w:t xml:space="preserve"> safety assessment</w:t>
      </w:r>
      <w:r>
        <w:t xml:space="preserve"> to be conducted</w:t>
      </w:r>
      <w:r w:rsidRPr="003C61CE">
        <w:t xml:space="preserve"> by AusNet. </w:t>
      </w:r>
      <w:r w:rsidRPr="00DA0895">
        <w:rPr>
          <w:b/>
          <w:bCs/>
        </w:rPr>
        <w:t xml:space="preserve">Chapter 6: Project </w:t>
      </w:r>
      <w:r>
        <w:rPr>
          <w:b/>
          <w:bCs/>
        </w:rPr>
        <w:t>d</w:t>
      </w:r>
      <w:r w:rsidRPr="00DA0895">
        <w:rPr>
          <w:b/>
          <w:bCs/>
        </w:rPr>
        <w:t>escription</w:t>
      </w:r>
      <w:r w:rsidRPr="003C61CE">
        <w:t xml:space="preserve">, </w:t>
      </w:r>
      <w:r>
        <w:t>and the</w:t>
      </w:r>
      <w:r w:rsidRPr="003C61CE">
        <w:t xml:space="preserve"> </w:t>
      </w:r>
      <w:r w:rsidRPr="008A7469">
        <w:t>Landholder Guide: Easement Safety and Permitted Activities</w:t>
      </w:r>
      <w:r w:rsidRPr="003C61CE">
        <w:t xml:space="preserve"> (AusNet, </w:t>
      </w:r>
      <w:r w:rsidR="009E7BBB">
        <w:t>2024</w:t>
      </w:r>
      <w:r w:rsidRPr="003C61CE">
        <w:t>) lists</w:t>
      </w:r>
      <w:r>
        <w:t xml:space="preserve"> the permitted</w:t>
      </w:r>
      <w:r w:rsidRPr="003C61CE">
        <w:t xml:space="preserve"> activities </w:t>
      </w:r>
      <w:r>
        <w:t>with</w:t>
      </w:r>
      <w:r w:rsidRPr="003C61CE">
        <w:t>in the easement.</w:t>
      </w:r>
      <w:r w:rsidRPr="002656D0">
        <w:t xml:space="preserve"> </w:t>
      </w:r>
    </w:p>
    <w:p w14:paraId="1FBEBD40" w14:textId="2EBB46D3" w:rsidR="00C248D1" w:rsidRDefault="00C248D1" w:rsidP="000F2903">
      <w:pPr>
        <w:pStyle w:val="Call-outboxHeadingwithicon"/>
        <w:framePr w:w="3017" w:h="5380" w:hRule="exact" w:hSpace="170" w:vSpace="170" w:wrap="around" w:hAnchor="page" w:x="7362" w:y="39"/>
      </w:pPr>
      <w:r>
        <w:t xml:space="preserve">      </w:t>
      </w:r>
      <w:r w:rsidRPr="00906331">
        <w:t xml:space="preserve">Landholder Guide: Easement </w:t>
      </w:r>
      <w:r>
        <w:t>S</w:t>
      </w:r>
      <w:r w:rsidRPr="00906331">
        <w:t xml:space="preserve">afety and </w:t>
      </w:r>
      <w:r>
        <w:t>P</w:t>
      </w:r>
      <w:r w:rsidRPr="00906331">
        <w:t xml:space="preserve">ermitted </w:t>
      </w:r>
      <w:r>
        <w:t>A</w:t>
      </w:r>
      <w:r w:rsidRPr="00906331">
        <w:t>ctivities</w:t>
      </w:r>
    </w:p>
    <w:p w14:paraId="736EFF09" w14:textId="23F3F702" w:rsidR="00C248D1" w:rsidRPr="0027344F" w:rsidRDefault="00C248D1" w:rsidP="000F2903">
      <w:pPr>
        <w:pStyle w:val="Call-outbox"/>
        <w:framePr w:w="3017" w:h="5380" w:hRule="exact" w:hSpace="170" w:vSpace="170" w:wrap="around" w:hAnchor="page" w:x="7362" w:y="39"/>
      </w:pPr>
      <w:r>
        <w:t>This Landholder Guide (AusNet, 2024) provides landholders, the community and stakeholders (including councils, agencies, businesses and Traditional Owners) with information about permitted activities within the proposed easement for the Project</w:t>
      </w:r>
      <w:r w:rsidRPr="00060539">
        <w:t>.</w:t>
      </w:r>
      <w:r w:rsidRPr="0027344F">
        <w:t xml:space="preserve"> </w:t>
      </w:r>
      <w:r>
        <w:t xml:space="preserve">Available on the </w:t>
      </w:r>
      <w:hyperlink r:id="rId73" w:history="1">
        <w:r w:rsidRPr="003551B0">
          <w:rPr>
            <w:rStyle w:val="Hyperlink"/>
            <w:u w:val="none"/>
          </w:rPr>
          <w:t>Project website</w:t>
        </w:r>
      </w:hyperlink>
      <w:r>
        <w:t xml:space="preserve"> at: </w:t>
      </w:r>
      <w:hyperlink r:id="rId74" w:history="1">
        <w:r w:rsidR="00F76570" w:rsidRPr="00D224F1">
          <w:rPr>
            <w:rStyle w:val="Hyperlink"/>
          </w:rPr>
          <w:t>https://www.westernrenewableslink.com.au/assets/resources/Landholder-guide-Easement-safety-and-permitted-activities.pdf</w:t>
        </w:r>
      </w:hyperlink>
      <w:r>
        <w:t>.</w:t>
      </w:r>
    </w:p>
    <w:p w14:paraId="1F0A61D0" w14:textId="55B9BE31" w:rsidR="00731082" w:rsidRDefault="00F66CD8" w:rsidP="002656D0">
      <w:r>
        <w:t xml:space="preserve">Residual </w:t>
      </w:r>
      <w:r w:rsidR="005E2E1F">
        <w:rPr>
          <w:lang w:val="en-GB"/>
        </w:rPr>
        <w:t>impact</w:t>
      </w:r>
      <w:r w:rsidR="00A20A5F">
        <w:rPr>
          <w:lang w:val="en-GB"/>
        </w:rPr>
        <w:t>s</w:t>
      </w:r>
      <w:r w:rsidR="005E2E1F">
        <w:rPr>
          <w:lang w:val="en-GB"/>
        </w:rPr>
        <w:t xml:space="preserve"> </w:t>
      </w:r>
      <w:r w:rsidR="00842362">
        <w:rPr>
          <w:lang w:val="en-GB"/>
        </w:rPr>
        <w:t>on agri</w:t>
      </w:r>
      <w:r w:rsidR="005E2E1F">
        <w:rPr>
          <w:lang w:val="en-GB"/>
        </w:rPr>
        <w:t>culture</w:t>
      </w:r>
      <w:r w:rsidR="002B0E78">
        <w:rPr>
          <w:lang w:val="en-GB"/>
        </w:rPr>
        <w:t xml:space="preserve"> from construction activities at </w:t>
      </w:r>
      <w:r w:rsidR="00432454">
        <w:rPr>
          <w:lang w:val="en-GB"/>
        </w:rPr>
        <w:t xml:space="preserve">the new terminal station </w:t>
      </w:r>
      <w:r w:rsidR="006E7BDE">
        <w:rPr>
          <w:lang w:val="en-GB"/>
        </w:rPr>
        <w:t>near</w:t>
      </w:r>
      <w:r w:rsidR="00432454">
        <w:rPr>
          <w:lang w:val="en-GB"/>
        </w:rPr>
        <w:t xml:space="preserve"> </w:t>
      </w:r>
      <w:proofErr w:type="spellStart"/>
      <w:r w:rsidR="00432454">
        <w:rPr>
          <w:lang w:val="en-GB"/>
        </w:rPr>
        <w:t>Bulgana</w:t>
      </w:r>
      <w:proofErr w:type="spellEnd"/>
      <w:r w:rsidR="002B0E78">
        <w:rPr>
          <w:lang w:val="en-GB"/>
        </w:rPr>
        <w:t>, within the easement, laydown areas and accommodation facilities</w:t>
      </w:r>
      <w:r w:rsidR="005E2E1F">
        <w:rPr>
          <w:lang w:val="en-GB"/>
        </w:rPr>
        <w:t xml:space="preserve"> </w:t>
      </w:r>
      <w:r w:rsidR="00A20A5F">
        <w:t>will be minor</w:t>
      </w:r>
      <w:r w:rsidR="002B0E78">
        <w:t>.</w:t>
      </w:r>
      <w:r w:rsidR="00842362" w:rsidRPr="00842362">
        <w:rPr>
          <w:lang w:val="en-GB"/>
        </w:rPr>
        <w:t xml:space="preserve"> </w:t>
      </w:r>
      <w:r w:rsidR="00B67551">
        <w:t xml:space="preserve">Many </w:t>
      </w:r>
      <w:r w:rsidR="00A20A5F">
        <w:t>areas</w:t>
      </w:r>
      <w:r>
        <w:t xml:space="preserve"> </w:t>
      </w:r>
      <w:r w:rsidR="002520EA">
        <w:t xml:space="preserve">isolated by construction </w:t>
      </w:r>
      <w:r w:rsidR="00A20A5F">
        <w:t>will be reinstated as construction progresse</w:t>
      </w:r>
      <w:r w:rsidR="008724CD">
        <w:t>s</w:t>
      </w:r>
      <w:r w:rsidR="004278EC">
        <w:t xml:space="preserve"> along the transmission line</w:t>
      </w:r>
      <w:r w:rsidR="00842362" w:rsidRPr="003551B0">
        <w:t xml:space="preserve">. </w:t>
      </w:r>
      <w:r w:rsidR="009A7B45" w:rsidRPr="003551B0">
        <w:t>S</w:t>
      </w:r>
      <w:r w:rsidR="00842362" w:rsidRPr="003551B0">
        <w:t xml:space="preserve">ome individual </w:t>
      </w:r>
      <w:r w:rsidR="008724CD" w:rsidRPr="003551B0">
        <w:t>farms</w:t>
      </w:r>
      <w:r w:rsidR="00842362" w:rsidRPr="003551B0">
        <w:t xml:space="preserve"> </w:t>
      </w:r>
      <w:r w:rsidR="008724CD">
        <w:t xml:space="preserve">may be limited in the </w:t>
      </w:r>
      <w:r w:rsidR="008724CD" w:rsidRPr="00302763">
        <w:t>use of irrigators and large machinery</w:t>
      </w:r>
      <w:r w:rsidR="008724CD">
        <w:t xml:space="preserve">, and some agricultural land </w:t>
      </w:r>
      <w:r w:rsidR="008724CD" w:rsidRPr="0014364C">
        <w:t>may be temporarily removed from productio</w:t>
      </w:r>
      <w:r w:rsidR="008724CD">
        <w:t>n</w:t>
      </w:r>
      <w:r w:rsidR="00842362" w:rsidRPr="003551B0">
        <w:t>.</w:t>
      </w:r>
      <w:r w:rsidR="009A7B45" w:rsidRPr="003551B0">
        <w:t xml:space="preserve"> However, </w:t>
      </w:r>
      <w:r w:rsidR="00B677F1">
        <w:t>the</w:t>
      </w:r>
      <w:r w:rsidR="009A7B45" w:rsidRPr="003551B0">
        <w:t xml:space="preserve"> implementation of the </w:t>
      </w:r>
      <w:r w:rsidRPr="003551B0">
        <w:t>mitigation</w:t>
      </w:r>
      <w:r w:rsidR="00C510E9">
        <w:t xml:space="preserve"> measures</w:t>
      </w:r>
      <w:r w:rsidR="009A7B45" w:rsidRPr="003551B0">
        <w:t xml:space="preserve"> will avoid or reduce the extent and magnitude of impacts.</w:t>
      </w:r>
    </w:p>
    <w:p w14:paraId="10937402" w14:textId="0A95C7C3" w:rsidR="009C2864" w:rsidRDefault="009C2864" w:rsidP="00615A44">
      <w:pPr>
        <w:pStyle w:val="Heading5"/>
      </w:pPr>
      <w:r>
        <w:t xml:space="preserve">Residential and community </w:t>
      </w:r>
      <w:r w:rsidR="008E561C">
        <w:t>facilities</w:t>
      </w:r>
      <w:r>
        <w:t xml:space="preserve"> </w:t>
      </w:r>
    </w:p>
    <w:p w14:paraId="0701BD93" w14:textId="1D6A5C33" w:rsidR="00A51869" w:rsidRDefault="00A51869" w:rsidP="00472350">
      <w:r>
        <w:t>There are 32 existing dwellings located within 150m of the Proposed Route. Of the 32 dwellings, 17 are located within 150m of the centreline of the Proposed Route. Of the</w:t>
      </w:r>
      <w:r w:rsidR="003B7B27">
        <w:t>se</w:t>
      </w:r>
      <w:r>
        <w:t xml:space="preserve"> 17 dwellings:</w:t>
      </w:r>
    </w:p>
    <w:p w14:paraId="7EE7E0CA" w14:textId="7745BB04" w:rsidR="00A51869" w:rsidRDefault="00A51869" w:rsidP="0091737E">
      <w:pPr>
        <w:pStyle w:val="ListBullet"/>
      </w:pPr>
      <w:r>
        <w:t xml:space="preserve">One is located on the boundary of the Proposed Route (SPI: 216L\PP2989). </w:t>
      </w:r>
    </w:p>
    <w:p w14:paraId="2B8644C7" w14:textId="7E7ED6BF" w:rsidR="00A51869" w:rsidRDefault="00A51869" w:rsidP="0091737E">
      <w:pPr>
        <w:pStyle w:val="ListBullet"/>
      </w:pPr>
      <w:r>
        <w:t xml:space="preserve">Two are located within the Proposed Route (SPI: 23~22\PP3095 and SPI: 209\PP2676). </w:t>
      </w:r>
    </w:p>
    <w:p w14:paraId="71B0CB06" w14:textId="7EFD3E55" w:rsidR="0056313C" w:rsidRDefault="008823EB" w:rsidP="00A51869">
      <w:r w:rsidRPr="008823EB">
        <w:rPr>
          <w:lang w:val="en-GB"/>
        </w:rPr>
        <w:t>The Proposed Route traverses the land at SPI 23~22\PP3095 and SPI 20~22\PP3095 (Figure</w:t>
      </w:r>
      <w:r w:rsidRPr="008823EB">
        <w:rPr>
          <w:rFonts w:ascii="Arial" w:hAnsi="Arial" w:cs="Arial"/>
          <w:lang w:val="en-GB"/>
        </w:rPr>
        <w:t> </w:t>
      </w:r>
      <w:r w:rsidRPr="008823EB">
        <w:rPr>
          <w:lang w:val="en-GB"/>
        </w:rPr>
        <w:t xml:space="preserve">74). Both parcels are owned by the same </w:t>
      </w:r>
      <w:r w:rsidR="006C1634">
        <w:rPr>
          <w:lang w:val="en-GB"/>
        </w:rPr>
        <w:t xml:space="preserve">land </w:t>
      </w:r>
      <w:r w:rsidRPr="008823EB">
        <w:rPr>
          <w:lang w:val="en-GB"/>
        </w:rPr>
        <w:t>title</w:t>
      </w:r>
      <w:r w:rsidR="00980D27">
        <w:rPr>
          <w:lang w:val="en-GB"/>
        </w:rPr>
        <w:t xml:space="preserve"> </w:t>
      </w:r>
      <w:r w:rsidRPr="008823EB">
        <w:rPr>
          <w:lang w:val="en-GB"/>
        </w:rPr>
        <w:t>holder. Three transmission towers are proposed to be constructed on SPI 23~22\PP3095 and one Project tower is proposed to be constructed on SPI 20~22\PP3095.</w:t>
      </w:r>
      <w:r>
        <w:rPr>
          <w:lang w:val="en-GB"/>
        </w:rPr>
        <w:t xml:space="preserve"> The</w:t>
      </w:r>
      <w:r w:rsidR="00E06C71">
        <w:rPr>
          <w:lang w:val="en-GB"/>
        </w:rPr>
        <w:t xml:space="preserve"> proposed </w:t>
      </w:r>
      <w:r>
        <w:rPr>
          <w:lang w:val="en-GB"/>
        </w:rPr>
        <w:t xml:space="preserve">tower locations avoid the dwelling on lot </w:t>
      </w:r>
      <w:r w:rsidRPr="008823EB">
        <w:t>SPI 23~22\PP3095</w:t>
      </w:r>
      <w:r>
        <w:t xml:space="preserve"> and vegetation to the south. </w:t>
      </w:r>
      <w:r w:rsidR="0033380E">
        <w:t xml:space="preserve">The </w:t>
      </w:r>
      <w:r w:rsidR="000330AB">
        <w:t>Proposed Route</w:t>
      </w:r>
      <w:r w:rsidR="0033380E">
        <w:t xml:space="preserve"> has been widened in this area to allow </w:t>
      </w:r>
      <w:r w:rsidR="00E06C71">
        <w:t>for ongoing c</w:t>
      </w:r>
      <w:r w:rsidR="00F019DF" w:rsidRPr="00F019DF">
        <w:t>onsultation with the</w:t>
      </w:r>
      <w:r w:rsidR="006C1634">
        <w:t xml:space="preserve"> land title holder</w:t>
      </w:r>
      <w:r w:rsidR="00E06C71">
        <w:t xml:space="preserve"> on a preferred alignment </w:t>
      </w:r>
      <w:r w:rsidR="000330AB">
        <w:t>within the Proposed Route</w:t>
      </w:r>
      <w:r w:rsidR="00E06C71">
        <w:t>.</w:t>
      </w:r>
    </w:p>
    <w:p w14:paraId="5909538B" w14:textId="544D4328" w:rsidR="00A51869" w:rsidRDefault="00A51869" w:rsidP="00A51869">
      <w:r>
        <w:t xml:space="preserve">The dwelling at SPI: 216L\PP2989 is outside of the easement and </w:t>
      </w:r>
      <w:r w:rsidR="003B7B27">
        <w:t xml:space="preserve">the landholder </w:t>
      </w:r>
      <w:r>
        <w:t xml:space="preserve">would not be temporarily or permanently displaced. </w:t>
      </w:r>
      <w:r w:rsidR="00F019DF">
        <w:t>While</w:t>
      </w:r>
      <w:r w:rsidR="00F019DF" w:rsidRPr="00F019DF">
        <w:t xml:space="preserve"> the property parcel is intersected by an existing 220kV transmission line</w:t>
      </w:r>
      <w:r w:rsidR="00F019DF">
        <w:t>, t</w:t>
      </w:r>
      <w:r w:rsidR="00F019DF" w:rsidRPr="00F019DF">
        <w:t xml:space="preserve">here are no transmission towers </w:t>
      </w:r>
      <w:r w:rsidR="0056313C">
        <w:t xml:space="preserve">for the Project </w:t>
      </w:r>
      <w:r w:rsidR="00F019DF" w:rsidRPr="00F019DF">
        <w:t>proposed at this property and the proposed easement would not intersect the dwelling.</w:t>
      </w:r>
    </w:p>
    <w:p w14:paraId="2EB193BB" w14:textId="005B46A6" w:rsidR="006438B3" w:rsidRDefault="006438B3" w:rsidP="006438B3">
      <w:pPr>
        <w:spacing w:before="240" w:after="120"/>
      </w:pPr>
      <w:r>
        <w:t xml:space="preserve">The dwelling at </w:t>
      </w:r>
      <w:r w:rsidRPr="00C92019">
        <w:t xml:space="preserve">SPI: 209\PP2676 </w:t>
      </w:r>
      <w:r>
        <w:t>is located within the</w:t>
      </w:r>
      <w:r w:rsidR="003B7B27">
        <w:t xml:space="preserve"> Project’s</w:t>
      </w:r>
      <w:r>
        <w:t xml:space="preserve"> </w:t>
      </w:r>
      <w:r w:rsidR="00DA34AF">
        <w:t xml:space="preserve">proposed </w:t>
      </w:r>
      <w:r>
        <w:t>easement. T</w:t>
      </w:r>
      <w:r w:rsidRPr="00635391">
        <w:t xml:space="preserve">he Proposed Route </w:t>
      </w:r>
      <w:r>
        <w:t xml:space="preserve">is constrained by the existing </w:t>
      </w:r>
      <w:r w:rsidR="00D25C31">
        <w:t>220kV</w:t>
      </w:r>
      <w:r>
        <w:t xml:space="preserve"> transmission</w:t>
      </w:r>
      <w:r w:rsidR="00D25C31">
        <w:t xml:space="preserve"> line</w:t>
      </w:r>
      <w:r>
        <w:t xml:space="preserve"> and </w:t>
      </w:r>
      <w:r w:rsidR="00D25C31">
        <w:t xml:space="preserve">is </w:t>
      </w:r>
      <w:r w:rsidR="0056313C">
        <w:t xml:space="preserve">proposed to be </w:t>
      </w:r>
      <w:r w:rsidRPr="00635391">
        <w:t>located as far to the south as possible</w:t>
      </w:r>
      <w:r w:rsidR="00D25C31">
        <w:t xml:space="preserve">, due to required </w:t>
      </w:r>
      <w:r>
        <w:t xml:space="preserve">separation </w:t>
      </w:r>
      <w:r w:rsidR="00D25C31">
        <w:t>from</w:t>
      </w:r>
      <w:r>
        <w:t xml:space="preserve"> the existing transmission infrastructure</w:t>
      </w:r>
      <w:r w:rsidR="0056313C">
        <w:t>.</w:t>
      </w:r>
      <w:r w:rsidR="00682111">
        <w:t xml:space="preserve"> T</w:t>
      </w:r>
      <w:r w:rsidR="00D25C31">
        <w:t>he construction of the Project will require the existing dwelling to be relocated in consultation with the land</w:t>
      </w:r>
      <w:r w:rsidR="00240F46">
        <w:t xml:space="preserve"> title holder</w:t>
      </w:r>
      <w:r w:rsidR="00D25C31">
        <w:t>.</w:t>
      </w:r>
    </w:p>
    <w:p w14:paraId="55D6DFC0" w14:textId="1FFCD89D" w:rsidR="00A51869" w:rsidRDefault="00A66F3B" w:rsidP="00A51869">
      <w:r w:rsidRPr="00BB4AFB">
        <w:t>To minimise the impact on residents</w:t>
      </w:r>
      <w:r>
        <w:t xml:space="preserve">, </w:t>
      </w:r>
      <w:r w:rsidR="00BB4AFB" w:rsidRPr="00BB4AFB">
        <w:t xml:space="preserve">the </w:t>
      </w:r>
      <w:r w:rsidR="00D77BEE">
        <w:t>Project</w:t>
      </w:r>
      <w:r w:rsidR="00BB4AFB" w:rsidRPr="00BB4AFB">
        <w:t xml:space="preserve"> has been located to maximise its distance from habitable dwellings</w:t>
      </w:r>
      <w:r w:rsidR="00966BBA">
        <w:t xml:space="preserve"> and will not</w:t>
      </w:r>
      <w:r w:rsidR="00966BBA" w:rsidRPr="00C26077">
        <w:t xml:space="preserve"> intersect </w:t>
      </w:r>
      <w:r w:rsidR="00D77BEE">
        <w:t>with</w:t>
      </w:r>
      <w:r w:rsidR="00D77BEE" w:rsidRPr="00C26077">
        <w:t xml:space="preserve"> </w:t>
      </w:r>
      <w:r w:rsidR="00966BBA">
        <w:t xml:space="preserve">existing </w:t>
      </w:r>
      <w:r w:rsidR="00966BBA" w:rsidRPr="00C26077">
        <w:t>towns</w:t>
      </w:r>
      <w:r w:rsidR="00966BBA" w:rsidRPr="00BB4AFB">
        <w:t xml:space="preserve"> </w:t>
      </w:r>
      <w:r w:rsidR="00966BBA">
        <w:t>or settlements</w:t>
      </w:r>
      <w:r w:rsidR="000E2A2D" w:rsidDel="00F436F6">
        <w:t xml:space="preserve"> (EPR LU2)</w:t>
      </w:r>
      <w:r w:rsidR="00BB4AFB" w:rsidRPr="00BB4AFB">
        <w:t xml:space="preserve">. </w:t>
      </w:r>
      <w:r w:rsidR="00FA238C">
        <w:t>T</w:t>
      </w:r>
      <w:r w:rsidR="00A51869">
        <w:t>he construction of the Project may cause temporary disturbances but would not temporarily or permanently displace the residents of the 3</w:t>
      </w:r>
      <w:r w:rsidR="0056313C">
        <w:t>0</w:t>
      </w:r>
      <w:r w:rsidR="00A51869">
        <w:t xml:space="preserve"> dwellings.</w:t>
      </w:r>
    </w:p>
    <w:p w14:paraId="4C8D4477" w14:textId="182A720C" w:rsidR="00DE616C" w:rsidRDefault="00DE616C" w:rsidP="0091737E">
      <w:pPr>
        <w:pStyle w:val="ListBullet"/>
        <w:numPr>
          <w:ilvl w:val="0"/>
          <w:numId w:val="0"/>
        </w:numPr>
      </w:pPr>
      <w:r>
        <w:t>The following pr</w:t>
      </w:r>
      <w:r w:rsidRPr="00DE616C">
        <w:t>oposed or potential dwellings within the Proposed Route</w:t>
      </w:r>
      <w:r>
        <w:t xml:space="preserve"> will potentially be impacted by the Project:</w:t>
      </w:r>
    </w:p>
    <w:p w14:paraId="6565F949" w14:textId="10B5C76F" w:rsidR="00DE616C" w:rsidRDefault="00DE616C" w:rsidP="00DE616C">
      <w:pPr>
        <w:pStyle w:val="ListBullet"/>
      </w:pPr>
      <w:r>
        <w:t>Two</w:t>
      </w:r>
      <w:r w:rsidRPr="00615A44">
        <w:t xml:space="preserve"> </w:t>
      </w:r>
      <w:r w:rsidRPr="00FF16D7">
        <w:t>permitted but yet to be developed dwelling</w:t>
      </w:r>
      <w:r>
        <w:t>s</w:t>
      </w:r>
      <w:r w:rsidRPr="00FF16D7">
        <w:t xml:space="preserve"> inside the </w:t>
      </w:r>
      <w:r>
        <w:t>Proposed Route</w:t>
      </w:r>
      <w:r w:rsidRPr="00FF16D7">
        <w:t xml:space="preserve"> (SPI: 1\LP96559</w:t>
      </w:r>
      <w:r>
        <w:t xml:space="preserve"> and SPI: </w:t>
      </w:r>
      <w:r w:rsidRPr="00373BBE">
        <w:t>1\TP953472</w:t>
      </w:r>
      <w:r>
        <w:t>,</w:t>
      </w:r>
      <w:r w:rsidRPr="00FF16D7">
        <w:t xml:space="preserve"> </w:t>
      </w:r>
      <w:r>
        <w:t>both</w:t>
      </w:r>
      <w:r w:rsidRPr="00FF16D7">
        <w:t xml:space="preserve"> located in the Moorabool LGA)</w:t>
      </w:r>
    </w:p>
    <w:p w14:paraId="1419437C" w14:textId="24AE0E24" w:rsidR="00DE616C" w:rsidRPr="00C9173E" w:rsidRDefault="00DE616C" w:rsidP="00DE616C">
      <w:pPr>
        <w:pStyle w:val="ListBullet"/>
      </w:pPr>
      <w:r>
        <w:lastRenderedPageBreak/>
        <w:t xml:space="preserve">One potential dwelling </w:t>
      </w:r>
      <w:r w:rsidRPr="00FF16D7">
        <w:t xml:space="preserve">inside the </w:t>
      </w:r>
      <w:r>
        <w:t>Proposed Route</w:t>
      </w:r>
      <w:r w:rsidRPr="00FF16D7">
        <w:t xml:space="preserve"> </w:t>
      </w:r>
      <w:r>
        <w:t xml:space="preserve">where a </w:t>
      </w:r>
      <w:r w:rsidR="0091737E">
        <w:t>two-lot</w:t>
      </w:r>
      <w:r>
        <w:t xml:space="preserve"> subdivision has been approved (SPI: </w:t>
      </w:r>
      <w:r w:rsidRPr="002453B9">
        <w:t>2\PS907847</w:t>
      </w:r>
      <w:r>
        <w:t>,</w:t>
      </w:r>
      <w:r w:rsidRPr="00FF16D7">
        <w:t xml:space="preserve"> located in the Moorabool LGA</w:t>
      </w:r>
      <w:r>
        <w:t>)</w:t>
      </w:r>
      <w:r w:rsidRPr="00FF16D7">
        <w:t>.</w:t>
      </w:r>
      <w:r>
        <w:t xml:space="preserve"> A potential dwelling on the second lot (SPI: </w:t>
      </w:r>
      <w:r w:rsidRPr="002453B9">
        <w:t>1\PS907847</w:t>
      </w:r>
      <w:r>
        <w:t xml:space="preserve">) </w:t>
      </w:r>
      <w:r w:rsidRPr="002040FD">
        <w:t>would not be directly affected</w:t>
      </w:r>
      <w:r>
        <w:t>.</w:t>
      </w:r>
    </w:p>
    <w:p w14:paraId="7D91CEEE" w14:textId="0EF1609A" w:rsidR="001E562F" w:rsidRPr="00615A44" w:rsidRDefault="00FC0FAF" w:rsidP="007F1255">
      <w:r w:rsidRPr="00573B9C">
        <w:t xml:space="preserve">To mitigate the impacts </w:t>
      </w:r>
      <w:r w:rsidR="007226B5">
        <w:t>on</w:t>
      </w:r>
      <w:r>
        <w:t xml:space="preserve"> the proposed dwelling at </w:t>
      </w:r>
      <w:r w:rsidRPr="00FF16D7">
        <w:t>SPI: 1\LP96559</w:t>
      </w:r>
      <w:r>
        <w:t xml:space="preserve">, </w:t>
      </w:r>
      <w:r w:rsidR="00F3617D">
        <w:t xml:space="preserve">the Project </w:t>
      </w:r>
      <w:r w:rsidR="00C510E9">
        <w:t xml:space="preserve">will need to design the Proposed Route to avoid the </w:t>
      </w:r>
      <w:r w:rsidR="0091737E">
        <w:t>dwelling or</w:t>
      </w:r>
      <w:r w:rsidR="00C510E9">
        <w:t xml:space="preserve"> </w:t>
      </w:r>
      <w:r w:rsidR="00F3617D">
        <w:t xml:space="preserve">compensate </w:t>
      </w:r>
      <w:r w:rsidR="00B91AD5">
        <w:t xml:space="preserve">the landholder to relocate the permitted dwelling </w:t>
      </w:r>
      <w:r w:rsidRPr="00573B9C">
        <w:t>outside</w:t>
      </w:r>
      <w:r w:rsidR="00C510E9">
        <w:t xml:space="preserve"> of</w:t>
      </w:r>
      <w:r w:rsidRPr="00573B9C">
        <w:t xml:space="preserve"> the </w:t>
      </w:r>
      <w:r w:rsidR="00F20EEF">
        <w:t>Proposed Route</w:t>
      </w:r>
      <w:r w:rsidR="00C510E9">
        <w:t xml:space="preserve"> (EPR LU2)</w:t>
      </w:r>
      <w:r w:rsidR="007F1255" w:rsidRPr="007F1255">
        <w:t>)</w:t>
      </w:r>
      <w:r w:rsidR="00A80B4C">
        <w:t>.</w:t>
      </w:r>
      <w:r w:rsidR="008C0BB1">
        <w:t xml:space="preserve"> </w:t>
      </w:r>
      <w:r w:rsidR="001E562F">
        <w:t xml:space="preserve">The proposed dwelling at </w:t>
      </w:r>
      <w:r w:rsidR="00A60C41" w:rsidRPr="00A60C41">
        <w:t>SPI: 1\TP953472</w:t>
      </w:r>
      <w:r w:rsidR="00A102A0">
        <w:t xml:space="preserve"> is located outside the </w:t>
      </w:r>
      <w:r w:rsidR="000A3F7E">
        <w:t>future easement but within the Proposed Route.</w:t>
      </w:r>
      <w:r w:rsidR="00C510E9">
        <w:t xml:space="preserve"> Similarly, t</w:t>
      </w:r>
      <w:r w:rsidR="003378AA">
        <w:t>o mitigate impacts</w:t>
      </w:r>
      <w:r w:rsidR="005735B7">
        <w:t>, the</w:t>
      </w:r>
      <w:r w:rsidR="003378AA">
        <w:t xml:space="preserve"> </w:t>
      </w:r>
      <w:r w:rsidR="00C510E9">
        <w:t xml:space="preserve">Proposed Route should avoid the </w:t>
      </w:r>
      <w:r w:rsidR="00040912">
        <w:t>proposed dwelling</w:t>
      </w:r>
      <w:r w:rsidR="00C510E9">
        <w:t>, or the dwelling</w:t>
      </w:r>
      <w:r w:rsidR="005735B7">
        <w:t xml:space="preserve"> </w:t>
      </w:r>
      <w:r w:rsidR="00B04546">
        <w:t>should be relocated</w:t>
      </w:r>
      <w:r w:rsidR="00C175FA">
        <w:t xml:space="preserve"> outside the Proposed Route</w:t>
      </w:r>
      <w:r w:rsidR="0058147F">
        <w:t>.</w:t>
      </w:r>
    </w:p>
    <w:p w14:paraId="678C32BA" w14:textId="51B75226" w:rsidR="0003578C" w:rsidRPr="00615A44" w:rsidRDefault="00B24758" w:rsidP="007F1255">
      <w:r w:rsidRPr="00B24758">
        <w:t>If an application was lodged and approved as per the plan of subdivision</w:t>
      </w:r>
      <w:r>
        <w:t xml:space="preserve"> for </w:t>
      </w:r>
      <w:r w:rsidRPr="00B24758">
        <w:t>SPI</w:t>
      </w:r>
      <w:r>
        <w:t>:</w:t>
      </w:r>
      <w:r w:rsidRPr="00B24758">
        <w:t xml:space="preserve"> 2\PS907847 then the dwelling </w:t>
      </w:r>
      <w:r>
        <w:t>would be located</w:t>
      </w:r>
      <w:r w:rsidRPr="00B24758">
        <w:t xml:space="preserve"> within the </w:t>
      </w:r>
      <w:r>
        <w:t>future</w:t>
      </w:r>
      <w:r w:rsidRPr="00B24758">
        <w:t xml:space="preserve"> easement and transmission tower structure</w:t>
      </w:r>
      <w:r w:rsidR="003D4B45">
        <w:t xml:space="preserve">. </w:t>
      </w:r>
      <w:r w:rsidR="00CF61E9">
        <w:t xml:space="preserve">To mitigate impacts, either the location of at least three towers would need to be modified or the building envelope </w:t>
      </w:r>
      <w:r w:rsidR="004A032F">
        <w:t>relocated outside the easement</w:t>
      </w:r>
      <w:r w:rsidR="001964FA">
        <w:t>.</w:t>
      </w:r>
      <w:r w:rsidR="0003578C">
        <w:t xml:space="preserve"> </w:t>
      </w:r>
    </w:p>
    <w:p w14:paraId="2737F171" w14:textId="0CD3FDB1" w:rsidR="00AC4BFF" w:rsidRDefault="00AC4BFF" w:rsidP="007F1255">
      <w:r w:rsidRPr="00615A44">
        <w:t xml:space="preserve">In relation to community facilities, the Project passes over </w:t>
      </w:r>
      <w:proofErr w:type="spellStart"/>
      <w:r w:rsidRPr="00615A44">
        <w:t>Pykes</w:t>
      </w:r>
      <w:proofErr w:type="spellEnd"/>
      <w:r w:rsidRPr="00615A44">
        <w:t xml:space="preserve"> Creek Reservoir at its northern edge and would be </w:t>
      </w:r>
      <w:r w:rsidR="006F2FC3" w:rsidRPr="00615A44">
        <w:t>located approximately</w:t>
      </w:r>
      <w:r w:rsidRPr="00615A44">
        <w:t xml:space="preserve"> 185m from the Merrimu Picnic area, 730m from Bolwarrah Weir, 450m from Hepburn Lagoon, and 50-100m of playing fields at MacPherson Park. One </w:t>
      </w:r>
      <w:r w:rsidR="00B0031C">
        <w:t>transmission t</w:t>
      </w:r>
      <w:r w:rsidRPr="00615A44">
        <w:t xml:space="preserve">ower and </w:t>
      </w:r>
      <w:r w:rsidR="00B0031C">
        <w:t>a t</w:t>
      </w:r>
      <w:r w:rsidR="00B0031C" w:rsidRPr="00615A44">
        <w:t xml:space="preserve">ower </w:t>
      </w:r>
      <w:r w:rsidR="00B0031C">
        <w:t>a</w:t>
      </w:r>
      <w:r w:rsidRPr="00615A44">
        <w:t xml:space="preserve">ssembly </w:t>
      </w:r>
      <w:r w:rsidR="00B0031C">
        <w:t>a</w:t>
      </w:r>
      <w:r w:rsidRPr="00615A44">
        <w:t xml:space="preserve">rea </w:t>
      </w:r>
      <w:r w:rsidR="0091737E" w:rsidRPr="00615A44">
        <w:t>are</w:t>
      </w:r>
      <w:r w:rsidRPr="00615A44">
        <w:t xml:space="preserve"> proposed in the equestrian centre of MacPhersons Park</w:t>
      </w:r>
      <w:r w:rsidR="00B0031C">
        <w:t xml:space="preserve"> -</w:t>
      </w:r>
      <w:r w:rsidR="00B0031C" w:rsidRPr="00615A44">
        <w:t xml:space="preserve"> </w:t>
      </w:r>
      <w:r w:rsidR="0003241A">
        <w:t>in an</w:t>
      </w:r>
      <w:r w:rsidRPr="00615A44">
        <w:t xml:space="preserve"> area proposed for overflow car and float parking on large event days at the </w:t>
      </w:r>
      <w:r w:rsidR="00313DC2">
        <w:t>Park</w:t>
      </w:r>
      <w:r w:rsidRPr="00615A44">
        <w:t>. The amenity at these community facilities during construction may be affected by construction activity and noise, albeit for a limited period.</w:t>
      </w:r>
      <w:r w:rsidR="00B0031C">
        <w:t xml:space="preserve"> </w:t>
      </w:r>
      <w:r w:rsidR="008E11E9">
        <w:t>Following application of the relevant mitigation measures, including the Construction Environmental Management Plan (EPR EM2)</w:t>
      </w:r>
      <w:r w:rsidR="00B0031C">
        <w:t>, t</w:t>
      </w:r>
      <w:r w:rsidR="003365D9">
        <w:t xml:space="preserve">he </w:t>
      </w:r>
      <w:r w:rsidR="00B0031C">
        <w:t xml:space="preserve">residual </w:t>
      </w:r>
      <w:r w:rsidR="003365D9">
        <w:t xml:space="preserve">impact </w:t>
      </w:r>
      <w:r w:rsidR="009234E0">
        <w:t>to community facilities is minor.</w:t>
      </w:r>
    </w:p>
    <w:p w14:paraId="03D636CA" w14:textId="2731F724" w:rsidR="009C2864" w:rsidRDefault="008E561C" w:rsidP="00615A44">
      <w:pPr>
        <w:pStyle w:val="Heading5"/>
      </w:pPr>
      <w:r>
        <w:t xml:space="preserve">Industry, mining, aviation and </w:t>
      </w:r>
      <w:r w:rsidR="002656D0" w:rsidRPr="002656D0">
        <w:t>infrastructure</w:t>
      </w:r>
    </w:p>
    <w:p w14:paraId="00393693" w14:textId="18BD0AE1" w:rsidR="002656D0" w:rsidRDefault="002656D0" w:rsidP="002656D0">
      <w:r>
        <w:t xml:space="preserve">Industrial </w:t>
      </w:r>
      <w:r w:rsidRPr="002656D0">
        <w:t xml:space="preserve">land </w:t>
      </w:r>
      <w:r>
        <w:t xml:space="preserve">and infrastructure </w:t>
      </w:r>
      <w:r w:rsidRPr="002656D0">
        <w:t xml:space="preserve">expected to be temporarily occupied </w:t>
      </w:r>
      <w:r w:rsidR="00D77BEE">
        <w:t>during construction</w:t>
      </w:r>
      <w:r w:rsidRPr="002656D0">
        <w:t xml:space="preserve"> of the Project includes</w:t>
      </w:r>
      <w:r w:rsidR="00F651B7">
        <w:t>, approximately</w:t>
      </w:r>
      <w:r>
        <w:t>:</w:t>
      </w:r>
    </w:p>
    <w:p w14:paraId="6248C2EA" w14:textId="5F1D36B3" w:rsidR="006C7160" w:rsidRDefault="009145D6" w:rsidP="00472350">
      <w:pPr>
        <w:pStyle w:val="ListBullet"/>
        <w:spacing w:after="120"/>
      </w:pPr>
      <w:r w:rsidRPr="00FE6ACD">
        <w:t>20</w:t>
      </w:r>
      <w:r w:rsidR="00594863">
        <w:t>ha</w:t>
      </w:r>
      <w:r w:rsidRPr="00FE6ACD">
        <w:t xml:space="preserve"> of land used for sand extraction </w:t>
      </w:r>
    </w:p>
    <w:p w14:paraId="134A5FF7" w14:textId="67096B78" w:rsidR="002656D0" w:rsidRDefault="002656D0" w:rsidP="00472350">
      <w:pPr>
        <w:pStyle w:val="ListBullet"/>
        <w:spacing w:after="120"/>
      </w:pPr>
      <w:r w:rsidRPr="00756BDB">
        <w:t>13</w:t>
      </w:r>
      <w:r w:rsidR="00594863">
        <w:t>ha</w:t>
      </w:r>
      <w:r w:rsidRPr="00756BDB">
        <w:t xml:space="preserve"> of trafficable major arterial roads, freeways and rail.</w:t>
      </w:r>
    </w:p>
    <w:p w14:paraId="68798628" w14:textId="25BFE961" w:rsidR="002656D0" w:rsidRDefault="002656D0" w:rsidP="00472350">
      <w:pPr>
        <w:spacing w:after="120"/>
      </w:pPr>
      <w:r>
        <w:t xml:space="preserve">The </w:t>
      </w:r>
      <w:r w:rsidR="00CA5AE3">
        <w:t xml:space="preserve">Project </w:t>
      </w:r>
      <w:r>
        <w:t xml:space="preserve">avoids existing extractive industries </w:t>
      </w:r>
      <w:r w:rsidR="00CA5AE3">
        <w:t>where possible</w:t>
      </w:r>
      <w:r w:rsidR="00FC2DB1">
        <w:t>;</w:t>
      </w:r>
      <w:r w:rsidR="00341989">
        <w:t xml:space="preserve"> however</w:t>
      </w:r>
      <w:r w:rsidR="00FC2DB1">
        <w:t>,</w:t>
      </w:r>
      <w:r w:rsidR="00CA5AE3">
        <w:t xml:space="preserve"> </w:t>
      </w:r>
      <w:r w:rsidR="00B6028B">
        <w:t>it</w:t>
      </w:r>
      <w:r w:rsidR="00CA5AE3">
        <w:t xml:space="preserve"> </w:t>
      </w:r>
      <w:r w:rsidR="00341989" w:rsidRPr="00341989">
        <w:t xml:space="preserve">intersects two sand quarries located at Darley in an area where the sand resource is undergoing </w:t>
      </w:r>
      <w:r w:rsidR="0091737E" w:rsidRPr="00341989">
        <w:t>rehabilitation</w:t>
      </w:r>
      <w:r w:rsidR="0091737E">
        <w:t xml:space="preserve"> but</w:t>
      </w:r>
      <w:r w:rsidR="00341989" w:rsidRPr="00341989">
        <w:t xml:space="preserve"> is still used for processing materials</w:t>
      </w:r>
      <w:r w:rsidR="001D0D29">
        <w:t xml:space="preserve">. </w:t>
      </w:r>
      <w:r w:rsidR="00226A74">
        <w:t>However,</w:t>
      </w:r>
      <w:r w:rsidR="001D0D29">
        <w:t xml:space="preserve"> </w:t>
      </w:r>
      <w:r w:rsidR="00341989" w:rsidRPr="00341989">
        <w:t>quarry operations are moving to the north, away from the Project</w:t>
      </w:r>
      <w:r w:rsidR="00B80938">
        <w:t>, and p</w:t>
      </w:r>
      <w:r w:rsidR="00341989" w:rsidRPr="00341989">
        <w:t>lant and equipment associated with the quarries are located outside of the Project</w:t>
      </w:r>
      <w:r w:rsidR="004404D8">
        <w:t xml:space="preserve"> </w:t>
      </w:r>
      <w:r w:rsidR="008E11E9">
        <w:t>Area</w:t>
      </w:r>
      <w:r w:rsidR="00341989" w:rsidRPr="00341989">
        <w:t xml:space="preserve">. </w:t>
      </w:r>
      <w:r w:rsidR="00B80938">
        <w:t>As such</w:t>
      </w:r>
      <w:r w:rsidR="00341989" w:rsidRPr="00341989">
        <w:t xml:space="preserve">, the </w:t>
      </w:r>
      <w:r w:rsidR="009145D6">
        <w:t xml:space="preserve">residual </w:t>
      </w:r>
      <w:r w:rsidR="00341989" w:rsidRPr="00341989">
        <w:t xml:space="preserve">impact on the extraction of resources </w:t>
      </w:r>
      <w:r w:rsidR="002C6360">
        <w:t xml:space="preserve">and processing of minerals </w:t>
      </w:r>
      <w:r w:rsidR="00341989" w:rsidRPr="00341989">
        <w:t>is minor.</w:t>
      </w:r>
      <w:r>
        <w:t xml:space="preserve"> </w:t>
      </w:r>
    </w:p>
    <w:p w14:paraId="7BE18679" w14:textId="0A0A506A" w:rsidR="002656D0" w:rsidRDefault="002656D0" w:rsidP="00472350">
      <w:pPr>
        <w:spacing w:after="120"/>
      </w:pPr>
      <w:r>
        <w:t xml:space="preserve">The </w:t>
      </w:r>
      <w:r w:rsidR="00341989">
        <w:t xml:space="preserve">Project </w:t>
      </w:r>
      <w:r>
        <w:t xml:space="preserve">will cross utility, road and rail infrastructure, causing minor disruptions to services, and to road and rail users during the construction stage. </w:t>
      </w:r>
      <w:r w:rsidR="009A3926">
        <w:t xml:space="preserve">Most of the works in the road and rail reserves </w:t>
      </w:r>
      <w:r w:rsidR="009145D6">
        <w:t>will be for</w:t>
      </w:r>
      <w:r w:rsidR="009A3926">
        <w:t xml:space="preserve"> the </w:t>
      </w:r>
      <w:r w:rsidR="009145D6">
        <w:t xml:space="preserve">construction of </w:t>
      </w:r>
      <w:r w:rsidR="009A3926">
        <w:t>hurdles</w:t>
      </w:r>
      <w:r w:rsidR="009145D6">
        <w:t>,</w:t>
      </w:r>
      <w:r w:rsidR="009A3926">
        <w:t xml:space="preserve"> which are required to protect passing traffic while cables are strung between the towers. </w:t>
      </w:r>
      <w:r>
        <w:t>These disruptions will not change the primary use of the land. Overall, the residual impact to land used for infrastructure is expected to be minor.</w:t>
      </w:r>
      <w:r w:rsidR="0A922F19">
        <w:t xml:space="preserve"> Details of the p</w:t>
      </w:r>
      <w:r w:rsidR="0A922F19" w:rsidRPr="786106C0">
        <w:rPr>
          <w:rFonts w:ascii="Century Gothic" w:eastAsia="Century Gothic" w:hAnsi="Century Gothic" w:cs="Century Gothic"/>
          <w:szCs w:val="18"/>
        </w:rPr>
        <w:t xml:space="preserve">otential impacts to road and rail infrastructure are discussed in </w:t>
      </w:r>
      <w:r w:rsidR="0A922F19" w:rsidRPr="003551B0">
        <w:rPr>
          <w:rFonts w:ascii="Century Gothic" w:eastAsia="Century Gothic" w:hAnsi="Century Gothic" w:cs="Century Gothic"/>
          <w:b/>
          <w:bCs/>
          <w:szCs w:val="18"/>
        </w:rPr>
        <w:t>Chapter 20: Transport</w:t>
      </w:r>
      <w:r w:rsidR="0A922F19" w:rsidRPr="786106C0">
        <w:rPr>
          <w:rFonts w:ascii="Century Gothic" w:eastAsia="Century Gothic" w:hAnsi="Century Gothic" w:cs="Century Gothic"/>
          <w:szCs w:val="18"/>
        </w:rPr>
        <w:t>.</w:t>
      </w:r>
      <w:r>
        <w:t xml:space="preserve"> </w:t>
      </w:r>
    </w:p>
    <w:p w14:paraId="73B5FDF4" w14:textId="4A92A7B7" w:rsidR="005222DD" w:rsidRDefault="00341989" w:rsidP="00472350">
      <w:pPr>
        <w:spacing w:after="120"/>
      </w:pPr>
      <w:r>
        <w:t xml:space="preserve">The </w:t>
      </w:r>
      <w:r w:rsidR="00407732">
        <w:t>P</w:t>
      </w:r>
      <w:r>
        <w:t xml:space="preserve">roject is located at sufficient setback distances from the nearby wind </w:t>
      </w:r>
      <w:r w:rsidR="004952D4">
        <w:t xml:space="preserve">turbines </w:t>
      </w:r>
      <w:r>
        <w:t>(</w:t>
      </w:r>
      <w:r w:rsidRPr="00341989">
        <w:t xml:space="preserve">Waubra </w:t>
      </w:r>
      <w:r>
        <w:t>and</w:t>
      </w:r>
      <w:r w:rsidRPr="00341989">
        <w:t xml:space="preserve"> </w:t>
      </w:r>
      <w:r w:rsidR="009145D6">
        <w:t xml:space="preserve">the </w:t>
      </w:r>
      <w:r w:rsidR="00363DC4">
        <w:t xml:space="preserve">proposed </w:t>
      </w:r>
      <w:proofErr w:type="spellStart"/>
      <w:r w:rsidRPr="00341989">
        <w:t>Nyaninyuk</w:t>
      </w:r>
      <w:proofErr w:type="spellEnd"/>
      <w:r>
        <w:t xml:space="preserve">) so as </w:t>
      </w:r>
      <w:r w:rsidRPr="00341989">
        <w:t xml:space="preserve">not </w:t>
      </w:r>
      <w:r>
        <w:t xml:space="preserve">to </w:t>
      </w:r>
      <w:r w:rsidRPr="00341989">
        <w:t>affect the operation of the wind</w:t>
      </w:r>
      <w:r w:rsidR="006B7224">
        <w:t xml:space="preserve"> </w:t>
      </w:r>
      <w:r w:rsidRPr="00341989">
        <w:t>farm</w:t>
      </w:r>
      <w:r>
        <w:t>s.</w:t>
      </w:r>
      <w:r w:rsidRPr="00341989">
        <w:t xml:space="preserve"> The construction of the Project would not affect the operation of any major </w:t>
      </w:r>
      <w:r w:rsidR="008609BC">
        <w:t xml:space="preserve">water and energy </w:t>
      </w:r>
      <w:r w:rsidRPr="00341989">
        <w:t>infrastructure</w:t>
      </w:r>
      <w:r w:rsidR="00F50B04">
        <w:t xml:space="preserve"> (water and gas pipelines</w:t>
      </w:r>
      <w:r w:rsidR="00C2490D">
        <w:t>, reservoirs and transmission lines)</w:t>
      </w:r>
      <w:r w:rsidRPr="00341989">
        <w:t xml:space="preserve">, </w:t>
      </w:r>
      <w:r w:rsidR="00433D60">
        <w:t>as</w:t>
      </w:r>
      <w:r w:rsidR="00C06426">
        <w:t xml:space="preserve"> the Project </w:t>
      </w:r>
      <w:r w:rsidR="005E4B22">
        <w:t xml:space="preserve">will work with each relevant </w:t>
      </w:r>
      <w:r w:rsidR="003B66EC">
        <w:t xml:space="preserve">utility service </w:t>
      </w:r>
      <w:r w:rsidR="00FF3D4F">
        <w:t>provider to facilitate adequate</w:t>
      </w:r>
      <w:r w:rsidR="0025528D">
        <w:t xml:space="preserve"> separation between assets</w:t>
      </w:r>
      <w:r w:rsidR="00C510E9">
        <w:t xml:space="preserve"> (EPR LU2)</w:t>
      </w:r>
      <w:r w:rsidR="0025528D">
        <w:t>. As</w:t>
      </w:r>
      <w:r w:rsidR="00433D60">
        <w:t xml:space="preserve"> such</w:t>
      </w:r>
      <w:r w:rsidR="0025528D">
        <w:t>,</w:t>
      </w:r>
      <w:r w:rsidR="008609BC">
        <w:t xml:space="preserve"> the </w:t>
      </w:r>
      <w:r w:rsidR="00433D60">
        <w:t xml:space="preserve">residual </w:t>
      </w:r>
      <w:r w:rsidR="008609BC">
        <w:t xml:space="preserve">impact from Project construction </w:t>
      </w:r>
      <w:r w:rsidR="00433D60">
        <w:t xml:space="preserve">on existing infrastructure is </w:t>
      </w:r>
      <w:r w:rsidR="008609BC">
        <w:t>minor.</w:t>
      </w:r>
    </w:p>
    <w:p w14:paraId="67BDACDA" w14:textId="10285C09" w:rsidR="00341989" w:rsidRDefault="00C927AF" w:rsidP="00472350">
      <w:pPr>
        <w:spacing w:after="120"/>
      </w:pPr>
      <w:r>
        <w:t>W</w:t>
      </w:r>
      <w:r w:rsidRPr="00341989">
        <w:t>hile</w:t>
      </w:r>
      <w:r w:rsidR="000F6592">
        <w:t xml:space="preserve"> </w:t>
      </w:r>
      <w:r w:rsidRPr="00341989">
        <w:t xml:space="preserve">cranes </w:t>
      </w:r>
      <w:r w:rsidR="0034757F">
        <w:t>are used for the construction of the Project</w:t>
      </w:r>
      <w:r w:rsidR="000F6592">
        <w:t>,</w:t>
      </w:r>
      <w:r w:rsidR="00341989" w:rsidRPr="00341989">
        <w:t xml:space="preserve"> aircraft operations from affected runways </w:t>
      </w:r>
      <w:r w:rsidR="000F6592">
        <w:t xml:space="preserve">at </w:t>
      </w:r>
      <w:r w:rsidR="000F6592" w:rsidRPr="00341989">
        <w:t xml:space="preserve">Melton Aerodrome </w:t>
      </w:r>
      <w:r w:rsidR="0034757F">
        <w:t xml:space="preserve">will </w:t>
      </w:r>
      <w:r w:rsidR="00341989" w:rsidRPr="00341989">
        <w:t>ceas</w:t>
      </w:r>
      <w:r w:rsidR="0034757F">
        <w:t xml:space="preserve">e for a time period of </w:t>
      </w:r>
      <w:r w:rsidR="00341989" w:rsidRPr="00341989">
        <w:t>four to seven weeks per tower</w:t>
      </w:r>
      <w:r w:rsidR="00C56E2F">
        <w:t>.</w:t>
      </w:r>
      <w:r w:rsidR="00341989" w:rsidRPr="00341989">
        <w:t xml:space="preserve"> </w:t>
      </w:r>
      <w:r w:rsidR="000F6592">
        <w:t>T</w:t>
      </w:r>
      <w:r w:rsidR="000F6592" w:rsidRPr="000F6592">
        <w:t xml:space="preserve">he Construction Environmental Management Plan </w:t>
      </w:r>
      <w:r w:rsidR="0034757F">
        <w:t>(EPR EM</w:t>
      </w:r>
      <w:r w:rsidR="0010118A">
        <w:t>2</w:t>
      </w:r>
      <w:r w:rsidR="0034757F">
        <w:t>) will</w:t>
      </w:r>
      <w:r w:rsidR="000F6592">
        <w:t xml:space="preserve"> include measures </w:t>
      </w:r>
      <w:r w:rsidR="000F6592" w:rsidRPr="000F6592">
        <w:t>to co-ordinate and manage the duration and operation of cranes within four kilometres of the Melton Aerodrome</w:t>
      </w:r>
      <w:r w:rsidR="000F6592">
        <w:t xml:space="preserve">. </w:t>
      </w:r>
      <w:r w:rsidR="00341989" w:rsidRPr="00341989">
        <w:t xml:space="preserve">Through early and regular consultation with the Melton Aerodrome operator regarding the timing, scheduling and duration of works, the residual impact </w:t>
      </w:r>
      <w:r w:rsidR="0034757F">
        <w:t xml:space="preserve">will </w:t>
      </w:r>
      <w:r w:rsidR="00341989" w:rsidRPr="00341989">
        <w:t xml:space="preserve">be </w:t>
      </w:r>
      <w:r w:rsidR="001F7DE1">
        <w:t>moderate</w:t>
      </w:r>
      <w:r w:rsidR="00341989" w:rsidRPr="00341989">
        <w:t>.</w:t>
      </w:r>
      <w:r w:rsidR="00341989">
        <w:t xml:space="preserve"> </w:t>
      </w:r>
    </w:p>
    <w:p w14:paraId="0734AB94" w14:textId="37B8F650" w:rsidR="002656D0" w:rsidRDefault="002656D0" w:rsidP="002656D0">
      <w:r w:rsidRPr="00D50551">
        <w:t xml:space="preserve">The proposed works at the existing </w:t>
      </w:r>
      <w:proofErr w:type="spellStart"/>
      <w:r w:rsidRPr="00D50551">
        <w:t>Bulgana</w:t>
      </w:r>
      <w:proofErr w:type="spellEnd"/>
      <w:r>
        <w:t>, Elaine and Sydenham terminal stations will be contained within the existing terminal station footprints, with no change in land use</w:t>
      </w:r>
      <w:r w:rsidR="00E73666">
        <w:t>. A</w:t>
      </w:r>
      <w:r>
        <w:t>s such</w:t>
      </w:r>
      <w:r w:rsidR="009544EA">
        <w:t>,</w:t>
      </w:r>
      <w:r>
        <w:t xml:space="preserve"> the residual impact is negligible.</w:t>
      </w:r>
    </w:p>
    <w:p w14:paraId="21623E30" w14:textId="4DCE1FD9" w:rsidR="009C2864" w:rsidRDefault="009C2864" w:rsidP="00615A44">
      <w:pPr>
        <w:pStyle w:val="Heading5"/>
      </w:pPr>
      <w:bookmarkStart w:id="55" w:name="_Ref187747214"/>
      <w:r>
        <w:lastRenderedPageBreak/>
        <w:t xml:space="preserve">Natural environment </w:t>
      </w:r>
      <w:bookmarkEnd w:id="55"/>
    </w:p>
    <w:p w14:paraId="1BD5B072" w14:textId="77A897ED" w:rsidR="002656D0" w:rsidRDefault="002656D0" w:rsidP="00756BDB">
      <w:r w:rsidRPr="002656D0">
        <w:t>Natural environment</w:t>
      </w:r>
      <w:r>
        <w:t xml:space="preserve"> areas</w:t>
      </w:r>
      <w:r w:rsidRPr="002656D0">
        <w:t xml:space="preserve"> expected to be temporarily occupied for the construction of the Project include:</w:t>
      </w:r>
    </w:p>
    <w:p w14:paraId="621B9535" w14:textId="17B94261" w:rsidR="002656D0" w:rsidRPr="00756BDB" w:rsidRDefault="002656D0" w:rsidP="002656D0">
      <w:pPr>
        <w:pStyle w:val="ListBullet"/>
      </w:pPr>
      <w:r>
        <w:t>A</w:t>
      </w:r>
      <w:r w:rsidRPr="00756BDB">
        <w:t xml:space="preserve">pproximately </w:t>
      </w:r>
      <w:r w:rsidR="005B376B">
        <w:t>7</w:t>
      </w:r>
      <w:r w:rsidR="00594863">
        <w:t>ha</w:t>
      </w:r>
      <w:r w:rsidRPr="00756BDB">
        <w:t xml:space="preserve"> of land at the Lexton Bushland Reserve and Bullarook Creek Streamside Reserve </w:t>
      </w:r>
    </w:p>
    <w:p w14:paraId="65F23410" w14:textId="6843B1E3" w:rsidR="002656D0" w:rsidRDefault="002656D0" w:rsidP="00615A44">
      <w:pPr>
        <w:pStyle w:val="ListBullet"/>
      </w:pPr>
      <w:r w:rsidRPr="00756BDB">
        <w:t>89</w:t>
      </w:r>
      <w:r w:rsidR="00594863">
        <w:t>ha</w:t>
      </w:r>
      <w:r>
        <w:t xml:space="preserve"> of water reservoir land</w:t>
      </w:r>
      <w:r w:rsidRPr="00756BDB">
        <w:t xml:space="preserve">, of which </w:t>
      </w:r>
      <w:r w:rsidR="007B796E">
        <w:t>9</w:t>
      </w:r>
      <w:r w:rsidR="00594863">
        <w:t>ha</w:t>
      </w:r>
      <w:r w:rsidRPr="00756BDB">
        <w:t xml:space="preserve"> is a water body, 55 </w:t>
      </w:r>
      <w:r w:rsidR="00594863">
        <w:t>ha</w:t>
      </w:r>
      <w:r w:rsidRPr="00756BDB">
        <w:t xml:space="preserve"> is concurrently used for farming and the balance is used for water management where public access is restricted</w:t>
      </w:r>
      <w:r>
        <w:t>.</w:t>
      </w:r>
    </w:p>
    <w:p w14:paraId="47D2A98B" w14:textId="10CBF847" w:rsidR="004C2BE8" w:rsidRDefault="009C2864" w:rsidP="00756BDB">
      <w:r>
        <w:t xml:space="preserve">Except for the Lexton Bushland Reserve, Bullarook Creek Streamside Reserve and some waterway crossings, the </w:t>
      </w:r>
      <w:r w:rsidR="00341989">
        <w:t xml:space="preserve">Project </w:t>
      </w:r>
      <w:r>
        <w:t xml:space="preserve">avoids areas of natural environment such as </w:t>
      </w:r>
      <w:r w:rsidR="002E4324">
        <w:t>n</w:t>
      </w:r>
      <w:r>
        <w:t xml:space="preserve">ational </w:t>
      </w:r>
      <w:r w:rsidR="002E4324">
        <w:t>p</w:t>
      </w:r>
      <w:r>
        <w:t xml:space="preserve">arks, </w:t>
      </w:r>
      <w:r w:rsidR="002E4324">
        <w:t>s</w:t>
      </w:r>
      <w:r>
        <w:t xml:space="preserve">tate </w:t>
      </w:r>
      <w:r w:rsidR="002E4324">
        <w:t>p</w:t>
      </w:r>
      <w:r>
        <w:t>arks and other types of Crown land that are reserved for a public purpose</w:t>
      </w:r>
      <w:r w:rsidR="004C2BE8">
        <w:t>.</w:t>
      </w:r>
    </w:p>
    <w:p w14:paraId="0F84949E" w14:textId="33469D3A" w:rsidR="00341989" w:rsidRPr="004908F8" w:rsidRDefault="002656D0" w:rsidP="00756BDB">
      <w:r w:rsidRPr="003C61CE">
        <w:t xml:space="preserve">The </w:t>
      </w:r>
      <w:r w:rsidR="00341989">
        <w:t xml:space="preserve">Project </w:t>
      </w:r>
      <w:r>
        <w:t>also</w:t>
      </w:r>
      <w:r w:rsidRPr="003C61CE">
        <w:t xml:space="preserve"> avoid</w:t>
      </w:r>
      <w:r>
        <w:t>s</w:t>
      </w:r>
      <w:r w:rsidRPr="003C61CE">
        <w:t xml:space="preserve"> existing and planned </w:t>
      </w:r>
      <w:r w:rsidR="0046180C">
        <w:t>n</w:t>
      </w:r>
      <w:r w:rsidRPr="003C61CE">
        <w:t xml:space="preserve">ational </w:t>
      </w:r>
      <w:r w:rsidR="0046180C">
        <w:t>p</w:t>
      </w:r>
      <w:r w:rsidRPr="003C61CE">
        <w:t xml:space="preserve">arks, </w:t>
      </w:r>
      <w:r w:rsidR="0046180C">
        <w:t>s</w:t>
      </w:r>
      <w:r w:rsidRPr="003C61CE">
        <w:t xml:space="preserve">tate </w:t>
      </w:r>
      <w:r w:rsidR="0046180C">
        <w:t>p</w:t>
      </w:r>
      <w:r w:rsidRPr="003C61CE">
        <w:t xml:space="preserve">arks and </w:t>
      </w:r>
      <w:r w:rsidR="0046180C">
        <w:t>s</w:t>
      </w:r>
      <w:r w:rsidRPr="003C61CE">
        <w:t xml:space="preserve">tate </w:t>
      </w:r>
      <w:r w:rsidR="0046180C">
        <w:t>f</w:t>
      </w:r>
      <w:r w:rsidRPr="003C61CE">
        <w:t>orests, minimis</w:t>
      </w:r>
      <w:r>
        <w:t>ing</w:t>
      </w:r>
      <w:r w:rsidRPr="003C61CE">
        <w:t xml:space="preserve"> impacts </w:t>
      </w:r>
      <w:r>
        <w:t xml:space="preserve">on </w:t>
      </w:r>
      <w:r w:rsidRPr="003C61CE">
        <w:t xml:space="preserve">land for conservation and public </w:t>
      </w:r>
      <w:r>
        <w:t>recreation uses</w:t>
      </w:r>
      <w:r w:rsidRPr="003C61CE">
        <w:t>.</w:t>
      </w:r>
      <w:r>
        <w:t xml:space="preserve"> Most </w:t>
      </w:r>
      <w:r w:rsidR="0034757F">
        <w:t xml:space="preserve">impacts </w:t>
      </w:r>
      <w:r>
        <w:t xml:space="preserve">will be </w:t>
      </w:r>
      <w:r w:rsidRPr="003C61CE">
        <w:t>visual</w:t>
      </w:r>
      <w:r>
        <w:t xml:space="preserve"> from</w:t>
      </w:r>
      <w:r w:rsidRPr="003C61CE">
        <w:t xml:space="preserve"> construction </w:t>
      </w:r>
      <w:r w:rsidR="00E06E8C">
        <w:t>activities, including</w:t>
      </w:r>
      <w:r>
        <w:t xml:space="preserve"> </w:t>
      </w:r>
      <w:r w:rsidRPr="003C61CE">
        <w:t>vegetation</w:t>
      </w:r>
      <w:r>
        <w:t xml:space="preserve"> removal</w:t>
      </w:r>
      <w:r w:rsidRPr="003C61CE">
        <w:t>.</w:t>
      </w:r>
      <w:r>
        <w:t xml:space="preserve"> </w:t>
      </w:r>
      <w:r w:rsidR="00341989" w:rsidRPr="00341989">
        <w:t>Vegetation protection measures to be implemented during construction include the development and implementation of a Vegetation Management Plan (EPR BD1), which sets out the requirements for the protection of native vegetation and other biodiversity values in the areas identified for retention in the Project Area</w:t>
      </w:r>
      <w:r w:rsidR="00341989">
        <w:t xml:space="preserve">. </w:t>
      </w:r>
      <w:r w:rsidR="00341989" w:rsidRPr="00341989">
        <w:t>These measures</w:t>
      </w:r>
      <w:r w:rsidR="00341989">
        <w:t xml:space="preserve"> </w:t>
      </w:r>
      <w:r w:rsidR="00341989" w:rsidRPr="00341989">
        <w:t xml:space="preserve">will help reduce land use impacts in natural environment areas </w:t>
      </w:r>
      <w:r w:rsidR="00341989">
        <w:t>such that</w:t>
      </w:r>
      <w:r w:rsidR="00341989" w:rsidRPr="00341989">
        <w:t xml:space="preserve"> residual impacts </w:t>
      </w:r>
      <w:r w:rsidR="00341989">
        <w:t>on land use associated with n</w:t>
      </w:r>
      <w:r w:rsidR="00341989" w:rsidRPr="00341989">
        <w:t xml:space="preserve">atural environment areas are anticipated to be </w:t>
      </w:r>
      <w:r w:rsidR="00341989">
        <w:t>minor</w:t>
      </w:r>
      <w:r w:rsidR="00341989" w:rsidRPr="00341989">
        <w:t>.</w:t>
      </w:r>
      <w:r w:rsidR="004908F8">
        <w:t xml:space="preserve"> Refer to </w:t>
      </w:r>
      <w:r w:rsidR="004908F8">
        <w:rPr>
          <w:b/>
          <w:bCs/>
        </w:rPr>
        <w:t>Chapter 8: Biodiversity</w:t>
      </w:r>
      <w:r w:rsidR="004908F8">
        <w:t xml:space="preserve"> </w:t>
      </w:r>
      <w:r w:rsidR="00682111" w:rsidRPr="0091737E">
        <w:rPr>
          <w:b/>
          <w:bCs/>
        </w:rPr>
        <w:t>and habitat</w:t>
      </w:r>
      <w:r w:rsidR="00682111">
        <w:t xml:space="preserve"> </w:t>
      </w:r>
      <w:r w:rsidR="004908F8">
        <w:t>for further detail.</w:t>
      </w:r>
    </w:p>
    <w:p w14:paraId="65FCF53C" w14:textId="2DF1D188" w:rsidR="002656D0" w:rsidRPr="00341989" w:rsidRDefault="002656D0" w:rsidP="00756BDB">
      <w:r w:rsidRPr="00341989">
        <w:t xml:space="preserve">As direct impacts to </w:t>
      </w:r>
      <w:r w:rsidR="005149FF">
        <w:t>n</w:t>
      </w:r>
      <w:r w:rsidRPr="00341989">
        <w:t xml:space="preserve">ational </w:t>
      </w:r>
      <w:r w:rsidR="005149FF">
        <w:t>p</w:t>
      </w:r>
      <w:r w:rsidRPr="00341989">
        <w:t xml:space="preserve">arks, </w:t>
      </w:r>
      <w:r w:rsidR="005149FF">
        <w:t>s</w:t>
      </w:r>
      <w:r w:rsidRPr="00341989">
        <w:t xml:space="preserve">tate </w:t>
      </w:r>
      <w:r w:rsidR="005149FF">
        <w:t>p</w:t>
      </w:r>
      <w:r w:rsidRPr="00341989">
        <w:t xml:space="preserve">arks and </w:t>
      </w:r>
      <w:r w:rsidR="005149FF">
        <w:t>s</w:t>
      </w:r>
      <w:r w:rsidRPr="00341989">
        <w:t xml:space="preserve">tate </w:t>
      </w:r>
      <w:r w:rsidR="005149FF">
        <w:t>f</w:t>
      </w:r>
      <w:r w:rsidRPr="00341989">
        <w:t xml:space="preserve">orests will be avoided, and indirect impact to areas of conservation minimised, the overall residual impacts </w:t>
      </w:r>
      <w:r w:rsidR="00813387">
        <w:t xml:space="preserve">to </w:t>
      </w:r>
      <w:r w:rsidR="00820F4E">
        <w:t xml:space="preserve">land use in </w:t>
      </w:r>
      <w:r w:rsidR="00813387">
        <w:t xml:space="preserve">the natural environment </w:t>
      </w:r>
      <w:r w:rsidRPr="00341989">
        <w:t>will be minor.</w:t>
      </w:r>
    </w:p>
    <w:p w14:paraId="0794DE7C" w14:textId="53EFD289" w:rsidR="00C67B0F" w:rsidRDefault="00611673" w:rsidP="00472350">
      <w:pPr>
        <w:pStyle w:val="Heading3"/>
        <w:spacing w:after="60"/>
      </w:pPr>
      <w:bookmarkStart w:id="56" w:name="_Toc193461930"/>
      <w:bookmarkStart w:id="57" w:name="_Toc193461931"/>
      <w:bookmarkStart w:id="58" w:name="_Toc193461932"/>
      <w:bookmarkStart w:id="59" w:name="_Toc193461933"/>
      <w:bookmarkStart w:id="60" w:name="_Toc193461934"/>
      <w:bookmarkStart w:id="61" w:name="_Toc193461935"/>
      <w:bookmarkStart w:id="62" w:name="_Toc193461936"/>
      <w:bookmarkStart w:id="63" w:name="_Toc193461937"/>
      <w:bookmarkStart w:id="64" w:name="_Toc193461938"/>
      <w:bookmarkStart w:id="65" w:name="_Toc193461939"/>
      <w:bookmarkStart w:id="66" w:name="_Toc193461940"/>
      <w:bookmarkStart w:id="67" w:name="_Toc201067678"/>
      <w:bookmarkEnd w:id="56"/>
      <w:bookmarkEnd w:id="57"/>
      <w:bookmarkEnd w:id="58"/>
      <w:bookmarkEnd w:id="59"/>
      <w:bookmarkEnd w:id="60"/>
      <w:bookmarkEnd w:id="61"/>
      <w:bookmarkEnd w:id="62"/>
      <w:bookmarkEnd w:id="63"/>
      <w:bookmarkEnd w:id="64"/>
      <w:bookmarkEnd w:id="65"/>
      <w:bookmarkEnd w:id="66"/>
      <w:r>
        <w:t>Change of access – disruptions to land use</w:t>
      </w:r>
      <w:bookmarkEnd w:id="67"/>
    </w:p>
    <w:p w14:paraId="301C22C3" w14:textId="6A60CE2D" w:rsidR="00E27073" w:rsidRPr="00E27073" w:rsidRDefault="00E27073" w:rsidP="00472350">
      <w:pPr>
        <w:spacing w:after="120"/>
      </w:pPr>
      <w:r>
        <w:t>A</w:t>
      </w:r>
      <w:r w:rsidRPr="00896AF6">
        <w:t xml:space="preserve">ccess to land may be </w:t>
      </w:r>
      <w:r w:rsidR="00B1788D">
        <w:t>disrupted</w:t>
      </w:r>
      <w:r w:rsidRPr="00896AF6">
        <w:t xml:space="preserve"> </w:t>
      </w:r>
      <w:r w:rsidR="006B6EDB">
        <w:t>during the</w:t>
      </w:r>
      <w:r w:rsidRPr="00896AF6">
        <w:t xml:space="preserve"> construction </w:t>
      </w:r>
      <w:r w:rsidR="00ED2DAC">
        <w:t xml:space="preserve">stage </w:t>
      </w:r>
      <w:r w:rsidR="008F4033">
        <w:t>due to</w:t>
      </w:r>
      <w:r w:rsidR="00ED2DAC">
        <w:t xml:space="preserve"> </w:t>
      </w:r>
      <w:r w:rsidR="00DE6F7E">
        <w:t>the use</w:t>
      </w:r>
      <w:r w:rsidR="00C37948">
        <w:rPr>
          <w:szCs w:val="20"/>
        </w:rPr>
        <w:t xml:space="preserve"> </w:t>
      </w:r>
      <w:r w:rsidR="00DE6F7E">
        <w:rPr>
          <w:szCs w:val="20"/>
        </w:rPr>
        <w:t xml:space="preserve">of </w:t>
      </w:r>
      <w:r w:rsidR="006370B4">
        <w:rPr>
          <w:szCs w:val="20"/>
        </w:rPr>
        <w:t>arterial and local road</w:t>
      </w:r>
      <w:r w:rsidR="00DE6F7E">
        <w:rPr>
          <w:szCs w:val="20"/>
        </w:rPr>
        <w:t>s</w:t>
      </w:r>
      <w:r w:rsidR="006370B4">
        <w:rPr>
          <w:szCs w:val="20"/>
        </w:rPr>
        <w:t xml:space="preserve"> </w:t>
      </w:r>
      <w:r w:rsidR="00864B94">
        <w:rPr>
          <w:szCs w:val="20"/>
        </w:rPr>
        <w:t xml:space="preserve">by </w:t>
      </w:r>
      <w:r w:rsidR="006B6EDB">
        <w:rPr>
          <w:szCs w:val="20"/>
        </w:rPr>
        <w:t>construction traffic</w:t>
      </w:r>
      <w:r w:rsidR="00D06ECE">
        <w:rPr>
          <w:szCs w:val="20"/>
        </w:rPr>
        <w:t>.</w:t>
      </w:r>
      <w:r w:rsidR="009B16B5" w:rsidRPr="009B16B5">
        <w:rPr>
          <w:szCs w:val="20"/>
        </w:rPr>
        <w:t xml:space="preserve"> </w:t>
      </w:r>
      <w:r w:rsidR="00864B94">
        <w:rPr>
          <w:szCs w:val="20"/>
        </w:rPr>
        <w:t>These impacts</w:t>
      </w:r>
      <w:r w:rsidR="009B16B5">
        <w:rPr>
          <w:szCs w:val="20"/>
        </w:rPr>
        <w:t xml:space="preserve"> are expected to be relatively minor due to the geographic spread of the Project and the wide distribution of traffic</w:t>
      </w:r>
      <w:r w:rsidR="00ED2DAC">
        <w:rPr>
          <w:szCs w:val="20"/>
        </w:rPr>
        <w:t xml:space="preserve"> (see </w:t>
      </w:r>
      <w:r w:rsidR="00ED2DAC" w:rsidRPr="003551B0">
        <w:rPr>
          <w:b/>
          <w:bCs/>
          <w:szCs w:val="20"/>
        </w:rPr>
        <w:t>Chapter 20: Transport</w:t>
      </w:r>
      <w:r w:rsidR="00ED2DAC">
        <w:rPr>
          <w:szCs w:val="20"/>
        </w:rPr>
        <w:t>)</w:t>
      </w:r>
      <w:r w:rsidR="009B16B5">
        <w:rPr>
          <w:szCs w:val="20"/>
        </w:rPr>
        <w:t>. As such, construction is not expected to result in additional land use impacts for those who depend on these roads to access homes, jobs, education, retail, community facilities and recreation in areas interfacing construction zones</w:t>
      </w:r>
      <w:r w:rsidR="00260011">
        <w:rPr>
          <w:szCs w:val="20"/>
        </w:rPr>
        <w:t>.</w:t>
      </w:r>
      <w:r w:rsidR="00D13E1A">
        <w:t xml:space="preserve"> </w:t>
      </w:r>
    </w:p>
    <w:p w14:paraId="423DE43F" w14:textId="0B8E6369" w:rsidR="00611673" w:rsidRDefault="00615C5D" w:rsidP="00472350">
      <w:pPr>
        <w:pStyle w:val="Heading5"/>
        <w:spacing w:after="60"/>
      </w:pPr>
      <w:r>
        <w:t>Agricultural land</w:t>
      </w:r>
      <w:r w:rsidR="00D529DD">
        <w:t xml:space="preserve"> </w:t>
      </w:r>
    </w:p>
    <w:p w14:paraId="062A2E7D" w14:textId="42749E87" w:rsidR="00615C5D" w:rsidRDefault="009F76EB" w:rsidP="00472350">
      <w:pPr>
        <w:spacing w:after="120"/>
      </w:pPr>
      <w:r>
        <w:t>A</w:t>
      </w:r>
      <w:r w:rsidR="00F13E59" w:rsidRPr="00F13E59">
        <w:t xml:space="preserve">ccess to land </w:t>
      </w:r>
      <w:r>
        <w:t xml:space="preserve">for </w:t>
      </w:r>
      <w:r w:rsidR="00F13E59" w:rsidRPr="00F13E59">
        <w:t>daily movement of stock and</w:t>
      </w:r>
      <w:r w:rsidR="001631CE">
        <w:t>/</w:t>
      </w:r>
      <w:r w:rsidR="006718BF">
        <w:t>or</w:t>
      </w:r>
      <w:r w:rsidR="00F13E59" w:rsidRPr="00F13E59">
        <w:t xml:space="preserve"> access to market</w:t>
      </w:r>
      <w:r>
        <w:t>s</w:t>
      </w:r>
      <w:r w:rsidR="00650B6A">
        <w:t xml:space="preserve"> may be </w:t>
      </w:r>
      <w:r w:rsidR="00843E03">
        <w:t>disrupted</w:t>
      </w:r>
      <w:r w:rsidR="00650B6A">
        <w:t xml:space="preserve"> by construction activities</w:t>
      </w:r>
      <w:r w:rsidR="00F13E59" w:rsidRPr="00F13E59">
        <w:t>. Existing farming infrastructure such as gates and fences may also be altered or taken away during construction affecting farming of livestock</w:t>
      </w:r>
      <w:r>
        <w:t xml:space="preserve">; however, </w:t>
      </w:r>
      <w:r w:rsidR="008E11E9">
        <w:t xml:space="preserve">given the limited duration and the limited extent of disturbance, </w:t>
      </w:r>
      <w:r>
        <w:t>t</w:t>
      </w:r>
      <w:r w:rsidR="00790D72">
        <w:t xml:space="preserve">he </w:t>
      </w:r>
      <w:r w:rsidR="002A277A">
        <w:t xml:space="preserve">residual </w:t>
      </w:r>
      <w:r w:rsidR="00790D72">
        <w:t>impact</w:t>
      </w:r>
      <w:r w:rsidR="002A277A">
        <w:t>s</w:t>
      </w:r>
      <w:r w:rsidR="00790D72">
        <w:t xml:space="preserve"> </w:t>
      </w:r>
      <w:r w:rsidR="002A277A">
        <w:t>are</w:t>
      </w:r>
      <w:r w:rsidR="00790D72">
        <w:t xml:space="preserve"> likely to be minor</w:t>
      </w:r>
      <w:r>
        <w:t xml:space="preserve"> to </w:t>
      </w:r>
      <w:r w:rsidR="00790D72">
        <w:t>negligible</w:t>
      </w:r>
      <w:r w:rsidR="0091737E">
        <w:t>.</w:t>
      </w:r>
    </w:p>
    <w:p w14:paraId="41B3203B" w14:textId="094823D3" w:rsidR="00615C5D" w:rsidRDefault="00615C5D" w:rsidP="00472350">
      <w:pPr>
        <w:pStyle w:val="Heading5"/>
        <w:spacing w:after="60"/>
      </w:pPr>
      <w:r>
        <w:t>Residential and community facilities</w:t>
      </w:r>
    </w:p>
    <w:p w14:paraId="04448ED9" w14:textId="51549A62" w:rsidR="00615C5D" w:rsidRDefault="0085327F" w:rsidP="00472350">
      <w:pPr>
        <w:spacing w:after="120"/>
      </w:pPr>
      <w:r w:rsidRPr="0085327F">
        <w:t xml:space="preserve">The </w:t>
      </w:r>
      <w:r w:rsidR="00395DDF">
        <w:t>Project</w:t>
      </w:r>
      <w:r w:rsidRPr="0085327F">
        <w:t xml:space="preserve"> is located along the northern boundary of MacPherson Park. The </w:t>
      </w:r>
      <w:r w:rsidR="008E1168">
        <w:t xml:space="preserve">proposed </w:t>
      </w:r>
      <w:r w:rsidRPr="0085327F">
        <w:t>easement would be applied to the north-east and north-west edge of the park. Access to the park may be temporarily affected while the transmission line is strung.</w:t>
      </w:r>
      <w:r w:rsidR="00B97A39">
        <w:t xml:space="preserve"> </w:t>
      </w:r>
      <w:r w:rsidR="006114E5">
        <w:t>Following the application of mitigation measures implemented through the Traffic Management Plan (EPR T1) and the Construction Environmental Management Plan (EPR EM2), t</w:t>
      </w:r>
      <w:r w:rsidR="00B97A39" w:rsidRPr="00B97A39">
        <w:t xml:space="preserve">he </w:t>
      </w:r>
      <w:r w:rsidR="006114E5">
        <w:t xml:space="preserve">residual </w:t>
      </w:r>
      <w:r w:rsidR="00B97A39" w:rsidRPr="00B97A39">
        <w:t>impact to residential uses and community facilities is likely to be minor</w:t>
      </w:r>
      <w:r w:rsidR="006114E5">
        <w:t xml:space="preserve"> to </w:t>
      </w:r>
      <w:r w:rsidR="00B97A39" w:rsidRPr="00B97A39">
        <w:t>negligible.</w:t>
      </w:r>
    </w:p>
    <w:p w14:paraId="0ED46204" w14:textId="7DCF95E2" w:rsidR="00615C5D" w:rsidRDefault="00615C5D" w:rsidP="00472350">
      <w:pPr>
        <w:pStyle w:val="Heading5"/>
        <w:spacing w:after="60"/>
      </w:pPr>
      <w:r>
        <w:t>Industry, mining, aviation and infrastructure</w:t>
      </w:r>
    </w:p>
    <w:p w14:paraId="6C76A9C6" w14:textId="43C6D660" w:rsidR="00615C5D" w:rsidRDefault="00B369C9" w:rsidP="00472350">
      <w:pPr>
        <w:spacing w:after="120"/>
      </w:pPr>
      <w:r w:rsidRPr="00B369C9">
        <w:t>Melton Aerodrome operates three runways which support recreational and chartered flying, generally in light aircraft, and a flying training school. During Project construction</w:t>
      </w:r>
      <w:r w:rsidR="006114E5">
        <w:t>,</w:t>
      </w:r>
      <w:r w:rsidRPr="00B369C9">
        <w:t xml:space="preserve"> the Melton Aerodrome will be impacted temporarily</w:t>
      </w:r>
      <w:r w:rsidR="006114E5">
        <w:t xml:space="preserve"> due to </w:t>
      </w:r>
      <w:r w:rsidRPr="00B369C9">
        <w:t xml:space="preserve">the use of </w:t>
      </w:r>
      <w:r w:rsidR="006114E5" w:rsidRPr="006114E5">
        <w:t>plant and equipment, as well as helicopters</w:t>
      </w:r>
      <w:r w:rsidR="006114E5">
        <w:t>.</w:t>
      </w:r>
      <w:r w:rsidR="006114E5" w:rsidRPr="006114E5">
        <w:t xml:space="preserve"> </w:t>
      </w:r>
      <w:r w:rsidR="006114E5">
        <w:t>The construction of towers in the vicinity of Sydenham Terminal Station also has the potential to result in a minor impact on the operation of the Melbourne Airport.</w:t>
      </w:r>
      <w:r w:rsidR="006114E5" w:rsidRPr="006114E5">
        <w:t xml:space="preserve"> </w:t>
      </w:r>
      <w:r w:rsidR="006114E5">
        <w:t>E</w:t>
      </w:r>
      <w:r w:rsidR="000D6464">
        <w:t xml:space="preserve">arly and regular consultation with </w:t>
      </w:r>
      <w:r w:rsidR="006114E5">
        <w:t>Melton A</w:t>
      </w:r>
      <w:r w:rsidR="000D6464">
        <w:t xml:space="preserve">erodrome </w:t>
      </w:r>
      <w:r w:rsidR="006114E5">
        <w:t>and Melbourne Airport, will be required through the Communications and Stakeholder Engagement Management Plan (EPR EM</w:t>
      </w:r>
      <w:r w:rsidR="0057036A">
        <w:t>5</w:t>
      </w:r>
      <w:r w:rsidR="006114E5">
        <w:t>).</w:t>
      </w:r>
      <w:r w:rsidR="000D6464">
        <w:t xml:space="preserve"> </w:t>
      </w:r>
      <w:r w:rsidR="006114E5">
        <w:t>R</w:t>
      </w:r>
      <w:r w:rsidR="000D6464">
        <w:t xml:space="preserve">esidual impacts will </w:t>
      </w:r>
      <w:r w:rsidR="006114E5">
        <w:t xml:space="preserve">therefore </w:t>
      </w:r>
      <w:r w:rsidR="000D6464">
        <w:t>be moderate</w:t>
      </w:r>
      <w:r w:rsidR="006114E5">
        <w:t xml:space="preserve"> for Melton Aerodrome and minor for Melbourne Airport</w:t>
      </w:r>
      <w:r w:rsidR="000D6464">
        <w:t xml:space="preserve">. </w:t>
      </w:r>
      <w:r w:rsidR="00635354">
        <w:t>Further discussion on i</w:t>
      </w:r>
      <w:r w:rsidR="00DA5748">
        <w:t>mpacts on</w:t>
      </w:r>
      <w:r w:rsidR="00635354">
        <w:t xml:space="preserve"> Melton Aerodrome </w:t>
      </w:r>
      <w:proofErr w:type="gramStart"/>
      <w:r w:rsidR="00635354">
        <w:t>are</w:t>
      </w:r>
      <w:proofErr w:type="gramEnd"/>
      <w:r w:rsidR="00635354">
        <w:t xml:space="preserve"> detailed in</w:t>
      </w:r>
      <w:r w:rsidR="00FB705E">
        <w:t xml:space="preserve"> </w:t>
      </w:r>
      <w:r w:rsidR="00C830D8" w:rsidRPr="003551B0">
        <w:rPr>
          <w:b/>
          <w:bCs/>
        </w:rPr>
        <w:t xml:space="preserve">Chapter </w:t>
      </w:r>
      <w:r w:rsidR="00447F9D" w:rsidRPr="003551B0">
        <w:rPr>
          <w:b/>
          <w:bCs/>
        </w:rPr>
        <w:t>16: Aviation</w:t>
      </w:r>
      <w:r w:rsidR="00635354">
        <w:t>.</w:t>
      </w:r>
    </w:p>
    <w:p w14:paraId="45BE77DE" w14:textId="77777777" w:rsidR="000D6464" w:rsidRDefault="000D6464" w:rsidP="000D6464">
      <w:r>
        <w:lastRenderedPageBreak/>
        <w:t xml:space="preserve">To accommodate Oversize and </w:t>
      </w:r>
      <w:proofErr w:type="spellStart"/>
      <w:r>
        <w:t>Overmass</w:t>
      </w:r>
      <w:proofErr w:type="spellEnd"/>
      <w:r>
        <w:t xml:space="preserve"> vehicles, local roads, including </w:t>
      </w:r>
      <w:proofErr w:type="spellStart"/>
      <w:r>
        <w:t>Vances</w:t>
      </w:r>
      <w:proofErr w:type="spellEnd"/>
      <w:r>
        <w:t xml:space="preserve"> Crossing Road, may </w:t>
      </w:r>
      <w:r w:rsidRPr="00276484">
        <w:t>be upgraded to an appropriate standard for use by construction vehicles</w:t>
      </w:r>
      <w:r>
        <w:t xml:space="preserve">. </w:t>
      </w:r>
      <w:r w:rsidRPr="00FE28D0">
        <w:t xml:space="preserve">The implementation of </w:t>
      </w:r>
      <w:r>
        <w:t>the</w:t>
      </w:r>
      <w:r w:rsidRPr="00FE28D0">
        <w:t xml:space="preserve"> Traffic Management Plan</w:t>
      </w:r>
      <w:r>
        <w:t xml:space="preserve"> (</w:t>
      </w:r>
      <w:r w:rsidRPr="00FE28D0">
        <w:t>EPR T1</w:t>
      </w:r>
      <w:r>
        <w:t>)</w:t>
      </w:r>
      <w:r w:rsidRPr="00FE28D0">
        <w:t xml:space="preserve"> </w:t>
      </w:r>
      <w:r>
        <w:t xml:space="preserve">will </w:t>
      </w:r>
      <w:r w:rsidRPr="00FE28D0">
        <w:t>minimise disruption to affected local land uses</w:t>
      </w:r>
      <w:r>
        <w:t xml:space="preserve">, </w:t>
      </w:r>
      <w:r w:rsidRPr="00730808">
        <w:t>seek</w:t>
      </w:r>
      <w:r>
        <w:t>ing</w:t>
      </w:r>
      <w:r w:rsidRPr="00730808">
        <w:t xml:space="preserve"> to limit the extent and duration of road closures to the extent practicable</w:t>
      </w:r>
      <w:r>
        <w:t xml:space="preserve">, and </w:t>
      </w:r>
      <w:r w:rsidRPr="00FE28D0">
        <w:t xml:space="preserve">manage impacts associated with increased traffic during construction. </w:t>
      </w:r>
      <w:r>
        <w:t>As such, the residual impacts</w:t>
      </w:r>
      <w:r w:rsidRPr="00FE28D0">
        <w:t xml:space="preserve"> to land use</w:t>
      </w:r>
      <w:r>
        <w:t>d for transport</w:t>
      </w:r>
      <w:r w:rsidRPr="00FE28D0">
        <w:t xml:space="preserve"> </w:t>
      </w:r>
      <w:r>
        <w:t>are expected to</w:t>
      </w:r>
      <w:r w:rsidRPr="00FE28D0">
        <w:t xml:space="preserve"> be negligible. </w:t>
      </w:r>
      <w:r>
        <w:t xml:space="preserve">Potential impacts to the transport network </w:t>
      </w:r>
      <w:r w:rsidRPr="003C61CE">
        <w:t xml:space="preserve">are </w:t>
      </w:r>
      <w:r>
        <w:t xml:space="preserve">further </w:t>
      </w:r>
      <w:r w:rsidRPr="003C61CE">
        <w:t xml:space="preserve">discussed in </w:t>
      </w:r>
      <w:r w:rsidRPr="00DA0895">
        <w:rPr>
          <w:b/>
          <w:bCs/>
        </w:rPr>
        <w:t xml:space="preserve">Chapter </w:t>
      </w:r>
      <w:r>
        <w:rPr>
          <w:b/>
          <w:bCs/>
        </w:rPr>
        <w:t>20</w:t>
      </w:r>
      <w:r w:rsidRPr="00DA0895">
        <w:rPr>
          <w:b/>
          <w:bCs/>
        </w:rPr>
        <w:t>: Transport</w:t>
      </w:r>
      <w:r w:rsidRPr="003C61CE">
        <w:t>.</w:t>
      </w:r>
    </w:p>
    <w:p w14:paraId="1306B50B" w14:textId="051B955E" w:rsidR="00615C5D" w:rsidRDefault="00615C5D" w:rsidP="003551B0">
      <w:pPr>
        <w:pStyle w:val="Heading5"/>
      </w:pPr>
      <w:r>
        <w:t>Natural environment</w:t>
      </w:r>
    </w:p>
    <w:p w14:paraId="6AF85895" w14:textId="3E1AF82B" w:rsidR="00037729" w:rsidRDefault="00037729" w:rsidP="00037729">
      <w:r>
        <w:t xml:space="preserve">Access to reserves and waterways used by the community for recreation may be affected temporarily while works occur across nearby access roads, such as the stringing of transmission wires across roads. </w:t>
      </w:r>
      <w:r w:rsidR="006114E5">
        <w:t>Following the application of mitigation measures implemented through the Traffic Management Plan (EPR T1) and the Construction Environmental Management Plan (EPR EM2)</w:t>
      </w:r>
      <w:r>
        <w:t xml:space="preserve"> the </w:t>
      </w:r>
      <w:r w:rsidR="006114E5">
        <w:t>residual i</w:t>
      </w:r>
      <w:r>
        <w:t>mpact on access</w:t>
      </w:r>
      <w:r w:rsidR="006114E5">
        <w:t xml:space="preserve"> will be maintained at</w:t>
      </w:r>
      <w:r>
        <w:t xml:space="preserve"> minor</w:t>
      </w:r>
      <w:r w:rsidR="006114E5">
        <w:t xml:space="preserve"> to </w:t>
      </w:r>
      <w:r>
        <w:t>negligible.</w:t>
      </w:r>
    </w:p>
    <w:p w14:paraId="63DC69EC" w14:textId="0B6FA238" w:rsidR="00735AE4" w:rsidRPr="00735AE4" w:rsidRDefault="00735AE4" w:rsidP="00756BDB">
      <w:pPr>
        <w:pStyle w:val="Heading3"/>
      </w:pPr>
      <w:bookmarkStart w:id="68" w:name="_Toc184369487"/>
      <w:bookmarkStart w:id="69" w:name="_Toc188473776"/>
      <w:bookmarkStart w:id="70" w:name="_Toc201067679"/>
      <w:r>
        <w:t>Amenity impacts</w:t>
      </w:r>
      <w:bookmarkEnd w:id="68"/>
      <w:bookmarkEnd w:id="69"/>
      <w:bookmarkEnd w:id="70"/>
    </w:p>
    <w:p w14:paraId="081027E3" w14:textId="1CC49E8E" w:rsidR="00EF06AE" w:rsidRDefault="00E16C64" w:rsidP="000562CB">
      <w:r w:rsidRPr="00E16C64">
        <w:t>The Project may impact the amenity of land uses as a result of air quality (dust), noise, visual changes from infrastructure construction, and vegetation removal. Unmitigated dust from construction may generate a medium impact on sensitive receivers around Allendale to Sydenham. For these locations, there is a higher density of, and/or more proximal, nearby sensitive receivers, with many located downwind of the Project for the prevailing local winds.</w:t>
      </w:r>
      <w:r>
        <w:t xml:space="preserve"> </w:t>
      </w:r>
      <w:r w:rsidR="00EF06AE" w:rsidRPr="00EF06AE">
        <w:t>However, with the implementation of measures outlined in the Air Quality Management Plan (EPR AQ1)</w:t>
      </w:r>
      <w:r w:rsidR="00EF06AE">
        <w:t xml:space="preserve"> </w:t>
      </w:r>
      <w:r w:rsidR="00EF06AE" w:rsidRPr="00EF06AE">
        <w:t>residual impact</w:t>
      </w:r>
      <w:r w:rsidR="00EF06AE">
        <w:t xml:space="preserve">s to </w:t>
      </w:r>
      <w:r w:rsidR="00A60B9D">
        <w:t xml:space="preserve">air quality </w:t>
      </w:r>
      <w:r w:rsidR="00EF06AE">
        <w:t>amenity</w:t>
      </w:r>
      <w:r w:rsidR="00EF06AE" w:rsidRPr="00EF06AE">
        <w:t xml:space="preserve"> would be </w:t>
      </w:r>
      <w:r w:rsidR="00487DE7">
        <w:t>minor</w:t>
      </w:r>
      <w:r w:rsidR="00EF06AE" w:rsidRPr="00EF06AE">
        <w:t>.</w:t>
      </w:r>
      <w:r w:rsidR="00C71651" w:rsidRPr="00C71651">
        <w:t xml:space="preserve"> </w:t>
      </w:r>
      <w:r w:rsidR="00C71651">
        <w:t xml:space="preserve">Potential dust impacts, and </w:t>
      </w:r>
      <w:r w:rsidR="00C71651" w:rsidRPr="00D50551">
        <w:t xml:space="preserve">proposed </w:t>
      </w:r>
      <w:r w:rsidR="00C71651">
        <w:t xml:space="preserve">mitigations and </w:t>
      </w:r>
      <w:r w:rsidR="00C71651" w:rsidRPr="00D50551">
        <w:t xml:space="preserve">EPRs are further discussed in </w:t>
      </w:r>
      <w:r w:rsidR="00DA6E08">
        <w:rPr>
          <w:b/>
          <w:bCs/>
        </w:rPr>
        <w:t>Chapter 18</w:t>
      </w:r>
      <w:r w:rsidR="00C71651" w:rsidRPr="00A015C8">
        <w:rPr>
          <w:b/>
          <w:bCs/>
        </w:rPr>
        <w:t xml:space="preserve">: Air </w:t>
      </w:r>
      <w:r w:rsidR="00DA6E08">
        <w:rPr>
          <w:b/>
          <w:bCs/>
        </w:rPr>
        <w:t>q</w:t>
      </w:r>
      <w:r w:rsidR="00C71651" w:rsidRPr="00A015C8">
        <w:rPr>
          <w:b/>
          <w:bCs/>
        </w:rPr>
        <w:t>uality</w:t>
      </w:r>
      <w:r w:rsidR="00A5697F" w:rsidRPr="005A7637">
        <w:t>.</w:t>
      </w:r>
    </w:p>
    <w:p w14:paraId="2C5A1351" w14:textId="3683A848" w:rsidR="00EF06AE" w:rsidRDefault="00E16C64" w:rsidP="000562CB">
      <w:r>
        <w:t>C</w:t>
      </w:r>
      <w:r w:rsidR="00EF06AE" w:rsidRPr="00EF06AE">
        <w:t xml:space="preserve">onstruction noise would be audible at sensitive receivers </w:t>
      </w:r>
      <w:r w:rsidR="00A56D72">
        <w:t>(this includes dwellings)</w:t>
      </w:r>
      <w:r w:rsidR="00EF06AE" w:rsidRPr="00EF06AE">
        <w:t xml:space="preserve"> near </w:t>
      </w:r>
      <w:r w:rsidR="00EF06AE">
        <w:t>the Project</w:t>
      </w:r>
      <w:r w:rsidR="00F17A6F">
        <w:t>; however</w:t>
      </w:r>
      <w:r w:rsidR="00EF06AE" w:rsidRPr="00EF06AE">
        <w:t>, this would be limited to relatively short durations occurring over days or weeks rather than continuously over months</w:t>
      </w:r>
      <w:r w:rsidR="002D679A">
        <w:t>, with w</w:t>
      </w:r>
      <w:r w:rsidR="00EF06AE" w:rsidRPr="00EF06AE">
        <w:t xml:space="preserve">orks generally scheduled to occur </w:t>
      </w:r>
      <w:r w:rsidR="00BF5989">
        <w:t>d</w:t>
      </w:r>
      <w:r w:rsidR="002569BB">
        <w:t>uring normal working hours</w:t>
      </w:r>
      <w:r w:rsidR="00674E13">
        <w:t>.</w:t>
      </w:r>
      <w:r w:rsidR="002569BB">
        <w:t xml:space="preserve"> </w:t>
      </w:r>
      <w:r w:rsidR="00674E13">
        <w:t>V</w:t>
      </w:r>
      <w:r w:rsidR="00EF06AE" w:rsidRPr="00EF06AE">
        <w:t xml:space="preserve">ibration from the works is not expected to be perceptible beyond 50 to 100m from the works. </w:t>
      </w:r>
      <w:r w:rsidR="00A60B9D">
        <w:t>The</w:t>
      </w:r>
      <w:r w:rsidR="00EF06AE" w:rsidRPr="00EF06AE">
        <w:t xml:space="preserve"> </w:t>
      </w:r>
      <w:r w:rsidR="00A60B9D">
        <w:t>Principal C</w:t>
      </w:r>
      <w:r w:rsidR="00EF06AE" w:rsidRPr="00EF06AE">
        <w:t>ontractor</w:t>
      </w:r>
      <w:r w:rsidR="00A60B9D">
        <w:t xml:space="preserve"> will</w:t>
      </w:r>
      <w:r w:rsidR="00EF06AE" w:rsidRPr="00EF06AE">
        <w:t xml:space="preserve"> develop and implement a Construction Noise and Vibration Management Plan</w:t>
      </w:r>
      <w:r w:rsidR="00A60B9D">
        <w:t xml:space="preserve"> (EPR NV1)</w:t>
      </w:r>
      <w:r w:rsidR="00EF06AE" w:rsidRPr="00EF06AE">
        <w:t xml:space="preserve"> that would include requirements to manage</w:t>
      </w:r>
      <w:r w:rsidR="00EF06AE">
        <w:t xml:space="preserve"> noise and</w:t>
      </w:r>
      <w:r w:rsidR="00EF06AE" w:rsidRPr="00EF06AE">
        <w:t xml:space="preserve"> vibration from works</w:t>
      </w:r>
      <w:r w:rsidR="00A60B9D">
        <w:t>. As such</w:t>
      </w:r>
      <w:r w:rsidR="00EF06AE">
        <w:t xml:space="preserve">, </w:t>
      </w:r>
      <w:r w:rsidR="00EF06AE" w:rsidRPr="00EF06AE">
        <w:t>residual impacts to</w:t>
      </w:r>
      <w:r w:rsidR="00A60B9D">
        <w:t xml:space="preserve"> noise</w:t>
      </w:r>
      <w:r w:rsidR="00EF06AE" w:rsidRPr="00EF06AE">
        <w:t xml:space="preserve"> amenity</w:t>
      </w:r>
      <w:r w:rsidR="00EF06AE">
        <w:t xml:space="preserve"> would be minor</w:t>
      </w:r>
      <w:r w:rsidR="00EF06AE" w:rsidRPr="00EF06AE">
        <w:t>.</w:t>
      </w:r>
      <w:r w:rsidR="00C71651" w:rsidRPr="00C71651">
        <w:t xml:space="preserve"> </w:t>
      </w:r>
      <w:r w:rsidR="00C71651">
        <w:t xml:space="preserve">Potential noise impacts, and </w:t>
      </w:r>
      <w:r w:rsidR="00C71651" w:rsidRPr="00D50551">
        <w:t xml:space="preserve">proposed </w:t>
      </w:r>
      <w:r w:rsidR="00C71651">
        <w:t xml:space="preserve">mitigations and </w:t>
      </w:r>
      <w:r w:rsidR="00C71651" w:rsidRPr="00D50551">
        <w:t xml:space="preserve">EPRs are further discussed in </w:t>
      </w:r>
      <w:r w:rsidR="00DA6E08">
        <w:rPr>
          <w:b/>
          <w:bCs/>
        </w:rPr>
        <w:t>Chapter 19</w:t>
      </w:r>
      <w:r w:rsidR="00C71651" w:rsidRPr="00A015C8">
        <w:rPr>
          <w:b/>
          <w:bCs/>
        </w:rPr>
        <w:t xml:space="preserve">: Noise and </w:t>
      </w:r>
      <w:r w:rsidR="00DA6E08">
        <w:rPr>
          <w:b/>
          <w:bCs/>
        </w:rPr>
        <w:t>v</w:t>
      </w:r>
      <w:r w:rsidR="00C71651" w:rsidRPr="00A015C8">
        <w:rPr>
          <w:b/>
          <w:bCs/>
        </w:rPr>
        <w:t>ibration</w:t>
      </w:r>
      <w:r w:rsidR="00C71651" w:rsidRPr="005A7637">
        <w:t>.</w:t>
      </w:r>
    </w:p>
    <w:p w14:paraId="4FF39E1B" w14:textId="726E508E" w:rsidR="005D0122" w:rsidRDefault="00A35B5A" w:rsidP="000562CB">
      <w:r w:rsidRPr="00A35B5A">
        <w:t>The tower assembly areas and access tracks have been located to avoid works within and crossings directly over waterways</w:t>
      </w:r>
      <w:r w:rsidR="00EF06AE" w:rsidRPr="00EF06AE">
        <w:t xml:space="preserve">. </w:t>
      </w:r>
      <w:r w:rsidR="002F264B">
        <w:t xml:space="preserve">Where </w:t>
      </w:r>
      <w:r w:rsidR="00B661E0">
        <w:t>construction</w:t>
      </w:r>
      <w:r w:rsidR="002F264B">
        <w:t xml:space="preserve"> </w:t>
      </w:r>
      <w:r w:rsidR="00B661E0">
        <w:t xml:space="preserve">is </w:t>
      </w:r>
      <w:r w:rsidR="002F264B">
        <w:t>proposed in</w:t>
      </w:r>
      <w:r w:rsidR="00B074C9" w:rsidRPr="00B074C9">
        <w:t xml:space="preserve"> proximity to waterways</w:t>
      </w:r>
      <w:r w:rsidR="00B661E0">
        <w:t>,</w:t>
      </w:r>
      <w:r w:rsidR="00B074C9" w:rsidRPr="00B074C9">
        <w:t xml:space="preserve"> </w:t>
      </w:r>
      <w:r w:rsidR="00B661E0">
        <w:t>works</w:t>
      </w:r>
      <w:r w:rsidR="00B074C9" w:rsidRPr="00B074C9">
        <w:t xml:space="preserve"> would temporarily affect the environs of the waterways due to noise, dust and </w:t>
      </w:r>
      <w:r w:rsidR="00B768B6">
        <w:t xml:space="preserve">limited </w:t>
      </w:r>
      <w:r w:rsidR="00B074C9" w:rsidRPr="00B074C9">
        <w:t>vegetation removal</w:t>
      </w:r>
      <w:r w:rsidR="00B661E0">
        <w:t>.</w:t>
      </w:r>
      <w:r w:rsidR="00B074C9" w:rsidRPr="00B074C9">
        <w:t xml:space="preserve"> </w:t>
      </w:r>
      <w:r w:rsidR="00370A7F">
        <w:t>T</w:t>
      </w:r>
      <w:r w:rsidR="00370A7F" w:rsidRPr="00370A7F">
        <w:t xml:space="preserve">he impact on the amenity and enjoyment of waterways is limited to the publicly accessible area of </w:t>
      </w:r>
      <w:proofErr w:type="spellStart"/>
      <w:r w:rsidR="00370A7F" w:rsidRPr="00370A7F">
        <w:t>Pykes</w:t>
      </w:r>
      <w:proofErr w:type="spellEnd"/>
      <w:r w:rsidR="00370A7F" w:rsidRPr="00370A7F">
        <w:t xml:space="preserve"> Creek Reservoir (motor boating and kayaking), Lake Merrimu (picnicking), Lexton H5 Bushland Reserve (restricted public access) and Bullarook Creek Streamside Reserve (areas for recreation and fishing)</w:t>
      </w:r>
      <w:r w:rsidR="00EF06AE" w:rsidRPr="00EF06AE">
        <w:t xml:space="preserve">. </w:t>
      </w:r>
      <w:r w:rsidR="005D0122" w:rsidRPr="005D0122">
        <w:t>The impact to the use of these areas for public recreation is minor given their limited public access.</w:t>
      </w:r>
      <w:r w:rsidR="003B4940" w:rsidRPr="003B4940">
        <w:t xml:space="preserve"> </w:t>
      </w:r>
      <w:r w:rsidR="003B4940">
        <w:t>Additionally, t</w:t>
      </w:r>
      <w:r w:rsidR="003B4940" w:rsidRPr="003B4940">
        <w:t xml:space="preserve">he changes to the visual amenity of these locations </w:t>
      </w:r>
      <w:r w:rsidR="009F600B">
        <w:t>would be</w:t>
      </w:r>
      <w:r w:rsidR="003B4940" w:rsidRPr="003B4940">
        <w:t xml:space="preserve"> minor and </w:t>
      </w:r>
      <w:r w:rsidR="00B768B6">
        <w:t>would</w:t>
      </w:r>
      <w:r w:rsidR="003B4940" w:rsidRPr="003B4940">
        <w:t xml:space="preserve"> not alter the underlying use of the land.</w:t>
      </w:r>
    </w:p>
    <w:p w14:paraId="2A55C24B" w14:textId="52B26C65" w:rsidR="00A9598F" w:rsidRPr="00D50551" w:rsidRDefault="00563E90" w:rsidP="000562CB">
      <w:r w:rsidRPr="00563E90">
        <w:t>The Project has been designed to minimi</w:t>
      </w:r>
      <w:r>
        <w:t>s</w:t>
      </w:r>
      <w:r w:rsidRPr="00563E90">
        <w:t>e vegetation remova</w:t>
      </w:r>
      <w:r>
        <w:t>l and</w:t>
      </w:r>
      <w:r w:rsidRPr="00563E90">
        <w:t xml:space="preserve"> affected areas will be rehabilitated</w:t>
      </w:r>
      <w:r>
        <w:t>,</w:t>
      </w:r>
      <w:r w:rsidRPr="00563E90">
        <w:t xml:space="preserve"> where practicable</w:t>
      </w:r>
      <w:r w:rsidR="003766E0" w:rsidRPr="00D50551">
        <w:t>. Biodiversity impacts</w:t>
      </w:r>
      <w:r>
        <w:t>, including those impacts from vegetation removal</w:t>
      </w:r>
      <w:r w:rsidR="003766E0" w:rsidRPr="00D50551">
        <w:t xml:space="preserve"> and proposed </w:t>
      </w:r>
      <w:r w:rsidR="003766E0">
        <w:t xml:space="preserve">mitigations and </w:t>
      </w:r>
      <w:r w:rsidR="003766E0" w:rsidRPr="00D50551">
        <w:t xml:space="preserve">EPRs are discussed in </w:t>
      </w:r>
      <w:r w:rsidR="0010179C">
        <w:rPr>
          <w:b/>
          <w:bCs/>
        </w:rPr>
        <w:t>Chapter 8</w:t>
      </w:r>
      <w:r w:rsidR="003766E0" w:rsidRPr="00A015C8">
        <w:rPr>
          <w:b/>
          <w:bCs/>
        </w:rPr>
        <w:t>: Biodiversity</w:t>
      </w:r>
      <w:r w:rsidR="00682111">
        <w:rPr>
          <w:b/>
          <w:bCs/>
        </w:rPr>
        <w:t xml:space="preserve"> and habitat</w:t>
      </w:r>
      <w:r w:rsidR="003766E0" w:rsidRPr="00D50551">
        <w:t>.</w:t>
      </w:r>
    </w:p>
    <w:p w14:paraId="268C5AC9" w14:textId="21917FD2" w:rsidR="00A60B9D" w:rsidRDefault="00A60B9D" w:rsidP="000562CB">
      <w:r>
        <w:t>T</w:t>
      </w:r>
      <w:r w:rsidR="00397C40" w:rsidRPr="00D50551">
        <w:t>he lack of sensitive use</w:t>
      </w:r>
      <w:r w:rsidR="00563E90">
        <w:t>r</w:t>
      </w:r>
      <w:r w:rsidR="00397C40" w:rsidRPr="00D50551">
        <w:t>s within the immediate surrounds</w:t>
      </w:r>
      <w:r w:rsidR="000D2B38">
        <w:t xml:space="preserve"> </w:t>
      </w:r>
      <w:r>
        <w:t xml:space="preserve">of the </w:t>
      </w:r>
      <w:r w:rsidRPr="00A60B9D">
        <w:t xml:space="preserve">new 500kV terminal station near </w:t>
      </w:r>
      <w:proofErr w:type="spellStart"/>
      <w:r w:rsidRPr="00A60B9D">
        <w:t>Bulgana</w:t>
      </w:r>
      <w:proofErr w:type="spellEnd"/>
      <w:r>
        <w:t xml:space="preserve"> means minimal </w:t>
      </w:r>
      <w:r w:rsidR="00397C40" w:rsidRPr="00D50551">
        <w:t xml:space="preserve">change in amenity </w:t>
      </w:r>
      <w:r>
        <w:t xml:space="preserve">for </w:t>
      </w:r>
      <w:r w:rsidR="00397C40" w:rsidRPr="00D50551">
        <w:t>residents</w:t>
      </w:r>
      <w:r w:rsidR="002233F6">
        <w:t xml:space="preserve">, </w:t>
      </w:r>
      <w:r>
        <w:t xml:space="preserve">with </w:t>
      </w:r>
      <w:r w:rsidR="002233F6">
        <w:t>t</w:t>
      </w:r>
      <w:r w:rsidR="00397C40" w:rsidRPr="00D50551">
        <w:t xml:space="preserve">he nearest dwelling </w:t>
      </w:r>
      <w:r w:rsidR="000F0F13">
        <w:t>1</w:t>
      </w:r>
      <w:r w:rsidR="00397C40" w:rsidRPr="00D50551">
        <w:t xml:space="preserve">800m </w:t>
      </w:r>
      <w:r>
        <w:t>away</w:t>
      </w:r>
      <w:r w:rsidR="00397C40" w:rsidRPr="00D50551">
        <w:t xml:space="preserve">. </w:t>
      </w:r>
      <w:r w:rsidR="0010179C">
        <w:rPr>
          <w:b/>
          <w:bCs/>
        </w:rPr>
        <w:t>Chapter 11</w:t>
      </w:r>
      <w:r w:rsidR="0010179C" w:rsidRPr="000562CB">
        <w:rPr>
          <w:b/>
          <w:bCs/>
        </w:rPr>
        <w:t xml:space="preserve">: Landscape and </w:t>
      </w:r>
      <w:r w:rsidR="0010179C">
        <w:rPr>
          <w:b/>
          <w:bCs/>
        </w:rPr>
        <w:t>v</w:t>
      </w:r>
      <w:r w:rsidR="0010179C" w:rsidRPr="000562CB">
        <w:rPr>
          <w:b/>
          <w:bCs/>
        </w:rPr>
        <w:t>isual</w:t>
      </w:r>
      <w:r w:rsidR="0010179C">
        <w:rPr>
          <w:b/>
          <w:bCs/>
        </w:rPr>
        <w:t>, Chapter 18</w:t>
      </w:r>
      <w:r w:rsidR="00397C40" w:rsidRPr="000562CB">
        <w:rPr>
          <w:b/>
          <w:bCs/>
        </w:rPr>
        <w:t xml:space="preserve">: Air </w:t>
      </w:r>
      <w:r w:rsidR="0010179C">
        <w:rPr>
          <w:b/>
          <w:bCs/>
        </w:rPr>
        <w:t>q</w:t>
      </w:r>
      <w:r w:rsidR="00397C40" w:rsidRPr="000562CB">
        <w:rPr>
          <w:b/>
          <w:bCs/>
        </w:rPr>
        <w:t>uality</w:t>
      </w:r>
      <w:r w:rsidR="00397C40" w:rsidRPr="00D50551">
        <w:t xml:space="preserve">, </w:t>
      </w:r>
      <w:r w:rsidR="0010179C" w:rsidRPr="003551B0">
        <w:t xml:space="preserve">and </w:t>
      </w:r>
      <w:r w:rsidR="0010179C">
        <w:rPr>
          <w:b/>
          <w:bCs/>
        </w:rPr>
        <w:t>Chapter 19</w:t>
      </w:r>
      <w:r w:rsidR="00397C40" w:rsidRPr="000562CB">
        <w:rPr>
          <w:b/>
          <w:bCs/>
        </w:rPr>
        <w:t xml:space="preserve">: Noise and </w:t>
      </w:r>
      <w:r w:rsidR="0010179C">
        <w:rPr>
          <w:b/>
          <w:bCs/>
        </w:rPr>
        <w:t>v</w:t>
      </w:r>
      <w:r w:rsidR="00397C40" w:rsidRPr="000562CB">
        <w:rPr>
          <w:b/>
          <w:bCs/>
        </w:rPr>
        <w:t>ibration</w:t>
      </w:r>
      <w:r w:rsidR="00397C40" w:rsidRPr="00D50551">
        <w:t xml:space="preserve">, </w:t>
      </w:r>
      <w:r>
        <w:t xml:space="preserve">have also determined that </w:t>
      </w:r>
      <w:r w:rsidR="00397C40" w:rsidRPr="00D50551">
        <w:t xml:space="preserve">the new 500kV terminal station near </w:t>
      </w:r>
      <w:proofErr w:type="spellStart"/>
      <w:r w:rsidR="00397C40" w:rsidRPr="00D50551">
        <w:t>Bulgana</w:t>
      </w:r>
      <w:proofErr w:type="spellEnd"/>
      <w:r w:rsidR="00397C40" w:rsidRPr="00D50551">
        <w:t xml:space="preserve">, and </w:t>
      </w:r>
      <w:r w:rsidR="00615A66" w:rsidRPr="00D50551">
        <w:t xml:space="preserve">the </w:t>
      </w:r>
      <w:r w:rsidR="00397C40" w:rsidRPr="00D50551">
        <w:t>associated construction activities are unlikely to</w:t>
      </w:r>
      <w:r w:rsidR="004F65FA">
        <w:t xml:space="preserve"> have a residual</w:t>
      </w:r>
      <w:r w:rsidR="00397C40" w:rsidRPr="00D50551">
        <w:t xml:space="preserve"> impact on amenity and </w:t>
      </w:r>
      <w:r w:rsidR="00397DD4">
        <w:t>will</w:t>
      </w:r>
      <w:r w:rsidR="00397C40" w:rsidRPr="00D50551">
        <w:t xml:space="preserve"> not be visually conspicuous. </w:t>
      </w:r>
      <w:r w:rsidRPr="00A60B9D">
        <w:t xml:space="preserve">Similarly, the </w:t>
      </w:r>
      <w:proofErr w:type="spellStart"/>
      <w:r w:rsidRPr="00A60B9D">
        <w:t>Bulgana</w:t>
      </w:r>
      <w:proofErr w:type="spellEnd"/>
      <w:r w:rsidRPr="00A60B9D">
        <w:t xml:space="preserve"> and Elaine Terminal Stations are not near sensitive land uses, so residual amenity impacts are also negligible. Although the Sydenham Terminal Station is near Hillside</w:t>
      </w:r>
      <w:r>
        <w:t>,</w:t>
      </w:r>
      <w:r w:rsidRPr="00A60B9D">
        <w:t xml:space="preserve"> and </w:t>
      </w:r>
      <w:r w:rsidR="00563E90">
        <w:t xml:space="preserve">residents there </w:t>
      </w:r>
      <w:r w:rsidRPr="00A60B9D">
        <w:t xml:space="preserve">may experience temporary noise and dust during construction, these impacts will be mitigated by </w:t>
      </w:r>
      <w:r w:rsidR="000F0F13">
        <w:t xml:space="preserve">the </w:t>
      </w:r>
      <w:r w:rsidR="00861136">
        <w:t>C</w:t>
      </w:r>
      <w:r w:rsidR="000F0F13">
        <w:t xml:space="preserve">onstruction </w:t>
      </w:r>
      <w:r w:rsidR="00861136">
        <w:t>Environmental Management Plan (EPR EM2)</w:t>
      </w:r>
      <w:r w:rsidRPr="00A60B9D">
        <w:t>, resulting in negligible residual impacts.</w:t>
      </w:r>
    </w:p>
    <w:p w14:paraId="062603CA" w14:textId="080C4F59" w:rsidR="00D177C5" w:rsidRDefault="00AA5366" w:rsidP="00D177C5">
      <w:r w:rsidRPr="00A60B9D">
        <w:lastRenderedPageBreak/>
        <w:t>The temporary laydown areas and workforce accommodation</w:t>
      </w:r>
      <w:r>
        <w:t xml:space="preserve"> facilities</w:t>
      </w:r>
      <w:r w:rsidRPr="00A60B9D">
        <w:t xml:space="preserve"> </w:t>
      </w:r>
      <w:r w:rsidR="00682111">
        <w:t>near</w:t>
      </w:r>
      <w:r w:rsidR="00682111" w:rsidRPr="00A60B9D">
        <w:t xml:space="preserve"> </w:t>
      </w:r>
      <w:r w:rsidRPr="00A60B9D">
        <w:t xml:space="preserve">Lexton and Ballan are </w:t>
      </w:r>
      <w:r w:rsidR="00FE6ACD">
        <w:t>situated away</w:t>
      </w:r>
      <w:r w:rsidRPr="00A60B9D">
        <w:t xml:space="preserve"> from sensitive land uses, making significant changes to amenity unlikely. </w:t>
      </w:r>
      <w:r w:rsidR="00FE6ACD">
        <w:t>As such</w:t>
      </w:r>
      <w:r w:rsidRPr="00A60B9D">
        <w:t xml:space="preserve">, the residual impact on amenity </w:t>
      </w:r>
      <w:r w:rsidR="00A60B9D">
        <w:t xml:space="preserve">from the </w:t>
      </w:r>
      <w:r w:rsidR="00FE6ACD" w:rsidRPr="00A60B9D">
        <w:t>laydown areas and workforce accommodation</w:t>
      </w:r>
      <w:r w:rsidR="00FE6ACD">
        <w:t xml:space="preserve"> facilities </w:t>
      </w:r>
      <w:r w:rsidR="00397C40" w:rsidRPr="00D50551">
        <w:t xml:space="preserve">is considered </w:t>
      </w:r>
      <w:r w:rsidR="00CB5630" w:rsidRPr="00D50551">
        <w:t xml:space="preserve">to be </w:t>
      </w:r>
      <w:r w:rsidR="00397C40" w:rsidRPr="00D50551">
        <w:t>negligible.</w:t>
      </w:r>
    </w:p>
    <w:p w14:paraId="570E73C2" w14:textId="5B4CC2CD" w:rsidR="00721D3B" w:rsidRDefault="00721D3B" w:rsidP="00D177C5">
      <w:r>
        <w:t>Overall</w:t>
      </w:r>
      <w:r w:rsidR="00824D5C">
        <w:t xml:space="preserve">, amenity impacts during the construction </w:t>
      </w:r>
      <w:r w:rsidR="00682111">
        <w:t>stage</w:t>
      </w:r>
      <w:r w:rsidR="00824D5C">
        <w:t xml:space="preserve"> </w:t>
      </w:r>
      <w:r w:rsidR="00C22D97">
        <w:t xml:space="preserve">will be minor to negligible, </w:t>
      </w:r>
      <w:r w:rsidR="00EC6F11">
        <w:t>with</w:t>
      </w:r>
      <w:r w:rsidR="000E2A2D">
        <w:t xml:space="preserve"> mitigation measures,</w:t>
      </w:r>
      <w:r w:rsidR="00EC6F11">
        <w:t xml:space="preserve"> discipline specific EPRs and EPR EM2 </w:t>
      </w:r>
      <w:r w:rsidR="00736DF5">
        <w:t xml:space="preserve">managing </w:t>
      </w:r>
      <w:r w:rsidR="00EC6F11">
        <w:t>the extent</w:t>
      </w:r>
      <w:r w:rsidR="00F94B42">
        <w:t>,</w:t>
      </w:r>
      <w:r w:rsidR="00EC6F11">
        <w:t xml:space="preserve"> magnitude and</w:t>
      </w:r>
      <w:r w:rsidR="00736DF5">
        <w:t xml:space="preserve"> duration of residual impacts.</w:t>
      </w:r>
    </w:p>
    <w:p w14:paraId="72032380" w14:textId="4131F16F" w:rsidR="00CC69F9" w:rsidRDefault="00CC69F9" w:rsidP="00E05A84">
      <w:pPr>
        <w:pStyle w:val="Heading2"/>
      </w:pPr>
      <w:bookmarkStart w:id="71" w:name="_Toc193461943"/>
      <w:bookmarkStart w:id="72" w:name="_Toc184369488"/>
      <w:bookmarkStart w:id="73" w:name="_Toc188473777"/>
      <w:bookmarkStart w:id="74" w:name="_Ref193361691"/>
      <w:bookmarkStart w:id="75" w:name="_Toc201067680"/>
      <w:bookmarkEnd w:id="71"/>
      <w:r>
        <w:t>Operation impact</w:t>
      </w:r>
      <w:r w:rsidR="009A129C">
        <w:t>s</w:t>
      </w:r>
      <w:bookmarkEnd w:id="72"/>
      <w:bookmarkEnd w:id="73"/>
      <w:bookmarkEnd w:id="74"/>
      <w:bookmarkEnd w:id="75"/>
      <w:r>
        <w:t xml:space="preserve"> </w:t>
      </w:r>
    </w:p>
    <w:p w14:paraId="7D75D48A" w14:textId="0BEBB5A8" w:rsidR="00CC69F9" w:rsidRPr="002D6C19" w:rsidRDefault="004208C1" w:rsidP="00756BDB">
      <w:r>
        <w:t xml:space="preserve">This section outlines the </w:t>
      </w:r>
      <w:r w:rsidRPr="00FE6ACD">
        <w:t xml:space="preserve">key issues identified through the risk screening process and associated </w:t>
      </w:r>
      <w:r w:rsidR="0077054C">
        <w:t xml:space="preserve">potential </w:t>
      </w:r>
      <w:r w:rsidRPr="00FE6ACD">
        <w:t>impacts during operation of the Project.</w:t>
      </w:r>
      <w:r w:rsidR="00FE6ACD" w:rsidRPr="00FE6ACD">
        <w:t xml:space="preserve"> </w:t>
      </w:r>
      <w:r w:rsidR="00810DCD" w:rsidRPr="00CF7271">
        <w:t xml:space="preserve">The </w:t>
      </w:r>
      <w:r w:rsidR="00750953">
        <w:t>key</w:t>
      </w:r>
      <w:r w:rsidR="00810DCD" w:rsidRPr="00CF7271">
        <w:t xml:space="preserve"> issues and impacts identified for </w:t>
      </w:r>
      <w:r w:rsidRPr="00CF7271">
        <w:t xml:space="preserve">land use </w:t>
      </w:r>
      <w:r w:rsidR="001529D5" w:rsidRPr="00F52AF0">
        <w:t xml:space="preserve">and planning </w:t>
      </w:r>
      <w:r w:rsidR="00810DCD" w:rsidRPr="00CF7271">
        <w:t>are summarised below according to the following themes</w:t>
      </w:r>
      <w:r w:rsidR="00133038" w:rsidRPr="00CF7271">
        <w:t>:</w:t>
      </w:r>
    </w:p>
    <w:p w14:paraId="27477BA5" w14:textId="7CFCFE60" w:rsidR="00384288" w:rsidRDefault="00384288" w:rsidP="00384288">
      <w:pPr>
        <w:pStyle w:val="ListBullet"/>
      </w:pPr>
      <w:r>
        <w:t>Change of land use</w:t>
      </w:r>
      <w:r w:rsidR="002D6C19">
        <w:t xml:space="preserve"> due to</w:t>
      </w:r>
      <w:r>
        <w:t xml:space="preserve"> t</w:t>
      </w:r>
      <w:r w:rsidRPr="009D2000">
        <w:t xml:space="preserve">he acquisition of land or severance of properties </w:t>
      </w:r>
      <w:r w:rsidR="002D6C19">
        <w:t>for</w:t>
      </w:r>
      <w:r w:rsidRPr="009D2000">
        <w:t xml:space="preserve"> the establishment of an easement and its conditions that limit use.</w:t>
      </w:r>
    </w:p>
    <w:p w14:paraId="516BFD67" w14:textId="49B284EA" w:rsidR="00CF7271" w:rsidRPr="00756BDB" w:rsidRDefault="00384288" w:rsidP="000562CB">
      <w:pPr>
        <w:pStyle w:val="ListBullet"/>
      </w:pPr>
      <w:r>
        <w:t>Change of</w:t>
      </w:r>
      <w:r w:rsidR="00CF7271" w:rsidRPr="00CF7271">
        <w:t xml:space="preserve"> access</w:t>
      </w:r>
      <w:r>
        <w:t xml:space="preserve"> </w:t>
      </w:r>
      <w:r w:rsidR="002D6C19">
        <w:t>and</w:t>
      </w:r>
      <w:r>
        <w:t xml:space="preserve"> disruptions to land use</w:t>
      </w:r>
      <w:r w:rsidR="006F2895">
        <w:t xml:space="preserve"> </w:t>
      </w:r>
      <w:r w:rsidR="00EB227E">
        <w:t>impacting agricultural land, residential and community land, industrial land and infrastructure, and areas of natural environment</w:t>
      </w:r>
      <w:r w:rsidR="00F54B94">
        <w:t xml:space="preserve"> due to </w:t>
      </w:r>
      <w:r w:rsidR="005954B5">
        <w:t>operational m</w:t>
      </w:r>
      <w:r w:rsidR="00DC0D3C">
        <w:t>anagement requirements</w:t>
      </w:r>
      <w:r w:rsidR="00EB227E">
        <w:t>.</w:t>
      </w:r>
      <w:r w:rsidR="00DC0D3C">
        <w:t xml:space="preserve"> Th</w:t>
      </w:r>
      <w:r w:rsidR="00FE2556">
        <w:t xml:space="preserve">is </w:t>
      </w:r>
      <w:r w:rsidR="00854C93">
        <w:t>will include</w:t>
      </w:r>
      <w:r w:rsidR="00FE2556">
        <w:t xml:space="preserve"> the movement of people and vehicles to monitor and maintain the Project, a</w:t>
      </w:r>
      <w:r w:rsidR="00854C93">
        <w:t>s well as restrictions on</w:t>
      </w:r>
      <w:r w:rsidR="00FE2556">
        <w:t xml:space="preserve"> </w:t>
      </w:r>
      <w:r w:rsidR="00F5610C">
        <w:t>limited activities within the easement.</w:t>
      </w:r>
    </w:p>
    <w:p w14:paraId="4A8EC38C" w14:textId="37E32928" w:rsidR="009409C3" w:rsidRPr="00420473" w:rsidRDefault="00E3796A" w:rsidP="00756BDB">
      <w:pPr>
        <w:pStyle w:val="ListBullet"/>
      </w:pPr>
      <w:r>
        <w:t>Change of amenity</w:t>
      </w:r>
      <w:r w:rsidR="006F2895">
        <w:t xml:space="preserve"> </w:t>
      </w:r>
      <w:r w:rsidR="00420473" w:rsidRPr="00420473">
        <w:t xml:space="preserve">due </w:t>
      </w:r>
      <w:r w:rsidR="00420473">
        <w:t xml:space="preserve">to </w:t>
      </w:r>
      <w:r w:rsidR="00420473" w:rsidRPr="00420473">
        <w:t xml:space="preserve">visual changes to </w:t>
      </w:r>
      <w:r w:rsidR="00420473">
        <w:t xml:space="preserve">existing </w:t>
      </w:r>
      <w:r w:rsidR="00420473" w:rsidRPr="00420473">
        <w:t>views within the landscape.</w:t>
      </w:r>
    </w:p>
    <w:p w14:paraId="3024732F" w14:textId="66C081C8" w:rsidR="005F4129" w:rsidRPr="005F4129" w:rsidRDefault="00B27E92" w:rsidP="00756BDB">
      <w:pPr>
        <w:pStyle w:val="Heading3"/>
        <w:rPr>
          <w:rStyle w:val="Strong"/>
          <w:b/>
          <w:bCs w:val="0"/>
        </w:rPr>
      </w:pPr>
      <w:bookmarkStart w:id="76" w:name="_Toc201067681"/>
      <w:r>
        <w:t>Change of</w:t>
      </w:r>
      <w:r w:rsidR="0008011F">
        <w:t xml:space="preserve"> land use</w:t>
      </w:r>
      <w:bookmarkEnd w:id="76"/>
    </w:p>
    <w:p w14:paraId="52D5E5EB" w14:textId="41C9D0BC" w:rsidR="006D5126" w:rsidRDefault="00805DA8" w:rsidP="006D5126">
      <w:r>
        <w:t xml:space="preserve">As discussed </w:t>
      </w:r>
      <w:r w:rsidR="00454E59">
        <w:t>in</w:t>
      </w:r>
      <w:r>
        <w:t xml:space="preserve"> </w:t>
      </w:r>
      <w:r w:rsidR="007663DB">
        <w:t>Section</w:t>
      </w:r>
      <w:r w:rsidR="00472350">
        <w:t> </w:t>
      </w:r>
      <w:r w:rsidR="00A70BCB">
        <w:fldChar w:fldCharType="begin"/>
      </w:r>
      <w:r w:rsidR="00A70BCB">
        <w:instrText xml:space="preserve"> REF _Ref192799911 \r \h </w:instrText>
      </w:r>
      <w:r w:rsidR="00A70BCB">
        <w:fldChar w:fldCharType="separate"/>
      </w:r>
      <w:r w:rsidR="00632D2C">
        <w:t>12.4</w:t>
      </w:r>
      <w:r w:rsidR="00A70BCB">
        <w:fldChar w:fldCharType="end"/>
      </w:r>
      <w:r w:rsidR="006D5126">
        <w:t>, t</w:t>
      </w:r>
      <w:r w:rsidR="00971184" w:rsidRPr="00584299">
        <w:t xml:space="preserve">he </w:t>
      </w:r>
      <w:r w:rsidR="00DE6FAF">
        <w:t xml:space="preserve">proposed </w:t>
      </w:r>
      <w:r w:rsidR="00A70BCB">
        <w:t>easement</w:t>
      </w:r>
      <w:r w:rsidR="00971184" w:rsidRPr="00584299">
        <w:t xml:space="preserve"> will restri</w:t>
      </w:r>
      <w:r w:rsidR="00971184">
        <w:t>ct certain activities</w:t>
      </w:r>
      <w:r w:rsidR="00860EBC">
        <w:t>.</w:t>
      </w:r>
      <w:r w:rsidR="00A70BCB">
        <w:t xml:space="preserve"> </w:t>
      </w:r>
      <w:r w:rsidR="00860EBC">
        <w:t>T</w:t>
      </w:r>
      <w:r w:rsidR="00A70BCB">
        <w:t xml:space="preserve">hese </w:t>
      </w:r>
      <w:r w:rsidR="00860EBC">
        <w:t xml:space="preserve">restrictions </w:t>
      </w:r>
      <w:r w:rsidR="00A70BCB">
        <w:t xml:space="preserve">will </w:t>
      </w:r>
      <w:r w:rsidR="00CE5069">
        <w:t>remain in effect</w:t>
      </w:r>
      <w:r w:rsidR="00971184">
        <w:t xml:space="preserve"> throughout operation</w:t>
      </w:r>
      <w:r w:rsidR="00860EBC">
        <w:t xml:space="preserve"> and</w:t>
      </w:r>
      <w:r w:rsidR="006D5126">
        <w:t xml:space="preserve"> may include</w:t>
      </w:r>
      <w:r w:rsidR="006D5126" w:rsidRPr="0058016F">
        <w:rPr>
          <w:lang w:val="en-GB"/>
        </w:rPr>
        <w:t xml:space="preserve"> limits on the construction of buildings and activities </w:t>
      </w:r>
      <w:r w:rsidR="006D5126">
        <w:rPr>
          <w:lang w:val="en-GB"/>
        </w:rPr>
        <w:t>that</w:t>
      </w:r>
      <w:r w:rsidR="006D5126" w:rsidRPr="0058016F">
        <w:rPr>
          <w:lang w:val="en-GB"/>
        </w:rPr>
        <w:t xml:space="preserve"> impede on clearance under the transmission lines (i.e. vehicles</w:t>
      </w:r>
      <w:r w:rsidR="006D5126">
        <w:rPr>
          <w:lang w:val="en-GB"/>
        </w:rPr>
        <w:t xml:space="preserve"> over 5m</w:t>
      </w:r>
      <w:r w:rsidR="006D5126" w:rsidRPr="0058016F">
        <w:rPr>
          <w:lang w:val="en-GB"/>
        </w:rPr>
        <w:t xml:space="preserve"> and tall vegetation)</w:t>
      </w:r>
      <w:r w:rsidR="006D5126">
        <w:t>.</w:t>
      </w:r>
      <w:r w:rsidR="004F6ED5" w:rsidRPr="004F6ED5">
        <w:t xml:space="preserve"> </w:t>
      </w:r>
      <w:r w:rsidR="005F6BB5">
        <w:t xml:space="preserve">There will </w:t>
      </w:r>
      <w:r w:rsidR="00B915A7">
        <w:t xml:space="preserve">also </w:t>
      </w:r>
      <w:r w:rsidR="005F6BB5">
        <w:t>be</w:t>
      </w:r>
      <w:r w:rsidR="004F6ED5" w:rsidRPr="004F6ED5">
        <w:t xml:space="preserve"> </w:t>
      </w:r>
      <w:r w:rsidR="005F6BB5">
        <w:t xml:space="preserve">an ongoing </w:t>
      </w:r>
      <w:r w:rsidR="004F6ED5" w:rsidRPr="004F6ED5">
        <w:t>requirement to refer planning permit applications for land use or development within 60m of the transmission line easement</w:t>
      </w:r>
      <w:r w:rsidR="005F6BB5">
        <w:t>.</w:t>
      </w:r>
      <w:r w:rsidR="004F6ED5" w:rsidRPr="004F6ED5">
        <w:t xml:space="preserve"> </w:t>
      </w:r>
      <w:r w:rsidR="006D5126" w:rsidRPr="00756BDB">
        <w:t xml:space="preserve">Potential impacts on </w:t>
      </w:r>
      <w:r w:rsidR="006D5126">
        <w:t xml:space="preserve">key </w:t>
      </w:r>
      <w:r w:rsidR="006D5126" w:rsidRPr="00756BDB">
        <w:t>land use</w:t>
      </w:r>
      <w:r w:rsidR="006D5126">
        <w:t>s are described in the following subsections.</w:t>
      </w:r>
    </w:p>
    <w:p w14:paraId="017729E9" w14:textId="6994EF42" w:rsidR="00983349" w:rsidRDefault="00983349" w:rsidP="005A7637">
      <w:pPr>
        <w:pStyle w:val="Heading5"/>
      </w:pPr>
      <w:r>
        <w:t>Agricultural land</w:t>
      </w:r>
    </w:p>
    <w:p w14:paraId="191DBBF9" w14:textId="71C394AF" w:rsidR="004C6FC5" w:rsidRDefault="00B45C02" w:rsidP="00EE25F9">
      <w:r>
        <w:t>Land</w:t>
      </w:r>
      <w:r w:rsidR="00225F42">
        <w:t xml:space="preserve"> within the </w:t>
      </w:r>
      <w:r w:rsidR="00025A28">
        <w:t>Proposed Route</w:t>
      </w:r>
      <w:r w:rsidR="00225F42">
        <w:t>, and the land that will be permanently occupied by</w:t>
      </w:r>
      <w:r w:rsidR="00913C14">
        <w:t xml:space="preserve"> the transmission</w:t>
      </w:r>
      <w:r w:rsidR="00225F42">
        <w:t xml:space="preserve"> towers</w:t>
      </w:r>
      <w:r>
        <w:t>,</w:t>
      </w:r>
      <w:r w:rsidR="00225F42">
        <w:t xml:space="preserve"> includes</w:t>
      </w:r>
      <w:r w:rsidR="00E154B4">
        <w:t xml:space="preserve"> u</w:t>
      </w:r>
      <w:r w:rsidR="00225F42" w:rsidRPr="00756BDB">
        <w:t>p to 2,</w:t>
      </w:r>
      <w:r w:rsidR="00733DE3">
        <w:t>228</w:t>
      </w:r>
      <w:r w:rsidR="00594863">
        <w:t>ha</w:t>
      </w:r>
      <w:r w:rsidR="00225F42">
        <w:t xml:space="preserve"> of</w:t>
      </w:r>
      <w:r w:rsidR="00225F42" w:rsidRPr="00756BDB">
        <w:t xml:space="preserve"> </w:t>
      </w:r>
      <w:r w:rsidR="00225F42">
        <w:t>a</w:t>
      </w:r>
      <w:r w:rsidR="00225F42" w:rsidRPr="00756BDB">
        <w:t xml:space="preserve">gricultural and forestry </w:t>
      </w:r>
      <w:r w:rsidR="00225F42">
        <w:t>land</w:t>
      </w:r>
      <w:r w:rsidR="00913C14">
        <w:t>;</w:t>
      </w:r>
      <w:r w:rsidR="00225F42">
        <w:t xml:space="preserve"> however</w:t>
      </w:r>
      <w:r w:rsidR="00913C14">
        <w:t>,</w:t>
      </w:r>
      <w:r w:rsidR="00225F42">
        <w:t xml:space="preserve"> t</w:t>
      </w:r>
      <w:r w:rsidR="00225F42" w:rsidRPr="00756BDB">
        <w:t xml:space="preserve">he area constrained at ground level by the towers </w:t>
      </w:r>
      <w:r w:rsidR="00225F42">
        <w:t>will</w:t>
      </w:r>
      <w:r w:rsidR="00225F42" w:rsidRPr="00756BDB">
        <w:t xml:space="preserve"> be less than </w:t>
      </w:r>
      <w:r w:rsidR="00E7214F">
        <w:t>9</w:t>
      </w:r>
      <w:r w:rsidR="00594863">
        <w:t>ha</w:t>
      </w:r>
      <w:r w:rsidR="00225F42" w:rsidRPr="00756BDB">
        <w:t xml:space="preserve"> (approximately 220</w:t>
      </w:r>
      <w:r w:rsidR="00225F42">
        <w:t xml:space="preserve"> </w:t>
      </w:r>
      <w:r w:rsidR="00225F42" w:rsidRPr="00756BDB">
        <w:t>sqm per tower located on the affected land</w:t>
      </w:r>
      <w:r w:rsidR="00225F42">
        <w:t>, plus any land required for access tracks</w:t>
      </w:r>
      <w:r w:rsidR="00225F42" w:rsidRPr="00756BDB">
        <w:t>)</w:t>
      </w:r>
      <w:r w:rsidR="00225F42">
        <w:t>.</w:t>
      </w:r>
      <w:r w:rsidR="00225F42" w:rsidRPr="00756BDB">
        <w:t xml:space="preserve"> </w:t>
      </w:r>
      <w:r w:rsidR="00AE5D4C">
        <w:t>T</w:t>
      </w:r>
      <w:r w:rsidR="00BE49DE">
        <w:t>he Project can coexist</w:t>
      </w:r>
      <w:r w:rsidR="00563E90">
        <w:t xml:space="preserve"> </w:t>
      </w:r>
      <w:r w:rsidR="00BE49DE">
        <w:t>with</w:t>
      </w:r>
      <w:r w:rsidR="000D6464">
        <w:t xml:space="preserve"> the</w:t>
      </w:r>
      <w:r w:rsidR="00BE49DE">
        <w:t xml:space="preserve"> current agricultural land use</w:t>
      </w:r>
      <w:r w:rsidR="009A5AD0">
        <w:t xml:space="preserve">, with only specific </w:t>
      </w:r>
      <w:r w:rsidR="00F11ABA" w:rsidRPr="00A75A52">
        <w:t>activities within the easement</w:t>
      </w:r>
      <w:r w:rsidR="009A5AD0">
        <w:t xml:space="preserve"> being restricted</w:t>
      </w:r>
      <w:r w:rsidR="00D25DA1">
        <w:t xml:space="preserve"> (such as restrictions on the use of</w:t>
      </w:r>
      <w:r w:rsidR="00BA2F37">
        <w:t xml:space="preserve"> aerial </w:t>
      </w:r>
      <w:r w:rsidR="002D0A63">
        <w:t>spraying</w:t>
      </w:r>
      <w:r w:rsidR="00421992">
        <w:t xml:space="preserve"> and</w:t>
      </w:r>
      <w:r w:rsidR="00D25DA1">
        <w:t xml:space="preserve"> </w:t>
      </w:r>
      <w:r w:rsidR="00FF029C" w:rsidRPr="00FF029C">
        <w:t>centre pivot/ lateral move irrigators</w:t>
      </w:r>
      <w:r w:rsidR="00FF029C">
        <w:t>)</w:t>
      </w:r>
      <w:r w:rsidR="009A5AD0">
        <w:t>. As such,</w:t>
      </w:r>
      <w:r w:rsidR="00F11ABA" w:rsidRPr="00A75A52">
        <w:t xml:space="preserve"> the </w:t>
      </w:r>
      <w:r w:rsidR="009A5AD0">
        <w:t xml:space="preserve">residual </w:t>
      </w:r>
      <w:r w:rsidR="00F11ABA" w:rsidRPr="00957F7C">
        <w:t xml:space="preserve">impacts </w:t>
      </w:r>
      <w:r w:rsidR="009D3017" w:rsidRPr="00957F7C">
        <w:t xml:space="preserve">to </w:t>
      </w:r>
      <w:r w:rsidR="00957F7C" w:rsidRPr="00957F7C">
        <w:t>agricultural</w:t>
      </w:r>
      <w:r w:rsidR="00957F7C">
        <w:t xml:space="preserve"> land use</w:t>
      </w:r>
      <w:r w:rsidR="009D3017">
        <w:t xml:space="preserve"> </w:t>
      </w:r>
      <w:r w:rsidR="00F11ABA" w:rsidRPr="00A75A52">
        <w:t>are</w:t>
      </w:r>
      <w:r w:rsidR="00263F61">
        <w:t xml:space="preserve"> </w:t>
      </w:r>
      <w:r w:rsidR="00F11ABA">
        <w:t>minor.</w:t>
      </w:r>
      <w:r w:rsidR="00196479" w:rsidRPr="00196479">
        <w:t xml:space="preserve"> </w:t>
      </w:r>
    </w:p>
    <w:p w14:paraId="4F7696E7" w14:textId="481F3A82" w:rsidR="004C6FC5" w:rsidRDefault="004C6FC5" w:rsidP="004C6FC5">
      <w:pPr>
        <w:pStyle w:val="Heading5"/>
      </w:pPr>
      <w:r>
        <w:t xml:space="preserve">Residential and community </w:t>
      </w:r>
      <w:r w:rsidR="008E561C">
        <w:t>facilities</w:t>
      </w:r>
    </w:p>
    <w:p w14:paraId="3BAC6614" w14:textId="7B6E4E1E" w:rsidR="007D75F8" w:rsidRDefault="00E3467E" w:rsidP="007D75F8">
      <w:r>
        <w:t>Residential and community l</w:t>
      </w:r>
      <w:r w:rsidR="007D75F8">
        <w:t xml:space="preserve">and to be permanently </w:t>
      </w:r>
      <w:r w:rsidR="00D77BEE">
        <w:t>occupied by</w:t>
      </w:r>
      <w:r w:rsidR="007D75F8">
        <w:t xml:space="preserve"> the</w:t>
      </w:r>
      <w:r w:rsidR="00D77BEE">
        <w:t xml:space="preserve"> Project</w:t>
      </w:r>
      <w:r w:rsidR="007D75F8">
        <w:t xml:space="preserve"> includes:</w:t>
      </w:r>
    </w:p>
    <w:p w14:paraId="043D194C" w14:textId="1488A3C6" w:rsidR="007D75F8" w:rsidRPr="00584299" w:rsidRDefault="007D75F8" w:rsidP="007D75F8">
      <w:pPr>
        <w:pStyle w:val="ListBullet"/>
      </w:pPr>
      <w:r w:rsidRPr="00584299">
        <w:t xml:space="preserve">Approximately </w:t>
      </w:r>
      <w:r w:rsidR="005B376B">
        <w:t>8</w:t>
      </w:r>
      <w:r w:rsidR="00594863">
        <w:t>ha</w:t>
      </w:r>
      <w:r w:rsidRPr="00584299">
        <w:t xml:space="preserve"> of MacPherson Park</w:t>
      </w:r>
      <w:r w:rsidR="00E3467E">
        <w:t xml:space="preserve"> </w:t>
      </w:r>
      <w:r w:rsidR="00D77BEE">
        <w:t xml:space="preserve">will become part of the </w:t>
      </w:r>
      <w:r w:rsidRPr="00584299">
        <w:t>easement</w:t>
      </w:r>
      <w:r w:rsidR="00C6178C">
        <w:t xml:space="preserve"> for </w:t>
      </w:r>
      <w:r w:rsidR="001B22F7">
        <w:t>the</w:t>
      </w:r>
      <w:r w:rsidR="00C6178C">
        <w:t xml:space="preserve"> </w:t>
      </w:r>
      <w:r w:rsidR="00D77BEE">
        <w:t>Project</w:t>
      </w:r>
      <w:r>
        <w:t>,</w:t>
      </w:r>
      <w:r w:rsidRPr="00584299">
        <w:t xml:space="preserve"> with the </w:t>
      </w:r>
      <w:r w:rsidR="00F82E1C">
        <w:t xml:space="preserve">tower footprint within this easement </w:t>
      </w:r>
      <w:r w:rsidRPr="00584299">
        <w:t xml:space="preserve">area </w:t>
      </w:r>
      <w:r>
        <w:t xml:space="preserve">amounting to </w:t>
      </w:r>
      <w:r w:rsidRPr="00584299">
        <w:t>less than 220 sqm</w:t>
      </w:r>
      <w:r w:rsidR="00A77D6D">
        <w:t xml:space="preserve"> (one tower)</w:t>
      </w:r>
    </w:p>
    <w:p w14:paraId="37002A4A" w14:textId="3514AF7A" w:rsidR="007D75F8" w:rsidRDefault="007D75F8" w:rsidP="007D75F8">
      <w:pPr>
        <w:pStyle w:val="ListBullet"/>
      </w:pPr>
      <w:r>
        <w:t xml:space="preserve">Development potential on </w:t>
      </w:r>
      <w:r w:rsidR="000D6464">
        <w:t>five</w:t>
      </w:r>
      <w:r w:rsidRPr="00584299">
        <w:t xml:space="preserve"> </w:t>
      </w:r>
      <w:r>
        <w:t>private property</w:t>
      </w:r>
      <w:r w:rsidRPr="00584299">
        <w:t xml:space="preserve"> lots </w:t>
      </w:r>
      <w:r>
        <w:t>within the Farming Zone and Rural Living Zone where</w:t>
      </w:r>
      <w:r w:rsidRPr="00584299">
        <w:t xml:space="preserve"> a significant proportion of the property is taken up by the easement</w:t>
      </w:r>
      <w:r w:rsidR="0091737E">
        <w:t>.</w:t>
      </w:r>
    </w:p>
    <w:p w14:paraId="03326208" w14:textId="776DCFF9" w:rsidR="006114E5" w:rsidRDefault="006114E5" w:rsidP="006114E5">
      <w:r>
        <w:t>The operation of the Project would not result in the change of land use as the transmission line and terminal stations do not intersect with any urban land</w:t>
      </w:r>
      <w:r w:rsidR="00A02D8A">
        <w:t>,</w:t>
      </w:r>
      <w:r>
        <w:t xml:space="preserve"> zoned for residential land uses</w:t>
      </w:r>
      <w:r w:rsidR="00A02D8A">
        <w:t>. Additionally, it would not</w:t>
      </w:r>
      <w:r>
        <w:t xml:space="preserve"> result in the change of land use for residential uses in rural areas, or for small lots in rural areas. </w:t>
      </w:r>
      <w:r w:rsidR="00A02D8A">
        <w:t>T</w:t>
      </w:r>
      <w:r w:rsidR="00A02D8A" w:rsidRPr="00BD7B81">
        <w:t>he</w:t>
      </w:r>
      <w:r w:rsidR="00A02D8A">
        <w:t xml:space="preserve"> overall</w:t>
      </w:r>
      <w:r w:rsidR="00A02D8A" w:rsidRPr="00BD7B81">
        <w:t xml:space="preserve"> impact </w:t>
      </w:r>
      <w:r w:rsidR="00A02D8A">
        <w:t xml:space="preserve">on </w:t>
      </w:r>
      <w:r w:rsidR="00A02D8A" w:rsidRPr="00BD7B81">
        <w:t>land</w:t>
      </w:r>
      <w:r w:rsidR="00A02D8A">
        <w:t xml:space="preserve"> zoned</w:t>
      </w:r>
      <w:r w:rsidR="00A02D8A" w:rsidRPr="00BD7B81">
        <w:t xml:space="preserve"> for residential purposes</w:t>
      </w:r>
      <w:r w:rsidR="00A02D8A">
        <w:t xml:space="preserve"> is minor.</w:t>
      </w:r>
    </w:p>
    <w:p w14:paraId="4EE0F2E4" w14:textId="5D170424" w:rsidR="004C6FC5" w:rsidRDefault="008E561C" w:rsidP="004C6FC5">
      <w:pPr>
        <w:pStyle w:val="Heading5"/>
      </w:pPr>
      <w:r>
        <w:lastRenderedPageBreak/>
        <w:t>Industry, mining, aviation and infrastructure</w:t>
      </w:r>
    </w:p>
    <w:p w14:paraId="395F4533" w14:textId="579476AD" w:rsidR="00526E99" w:rsidRPr="006C63FF" w:rsidRDefault="0085098A" w:rsidP="00EE25F9">
      <w:r>
        <w:t>W</w:t>
      </w:r>
      <w:r w:rsidR="005F3274">
        <w:t>here possible</w:t>
      </w:r>
      <w:r>
        <w:t xml:space="preserve"> t</w:t>
      </w:r>
      <w:r w:rsidR="00FB6991" w:rsidRPr="00B961D8">
        <w:t xml:space="preserve">he </w:t>
      </w:r>
      <w:r w:rsidR="001523A8">
        <w:t>Project</w:t>
      </w:r>
      <w:r w:rsidR="002A323A">
        <w:t xml:space="preserve"> has</w:t>
      </w:r>
      <w:r>
        <w:t xml:space="preserve"> </w:t>
      </w:r>
      <w:r w:rsidR="009A5AD0">
        <w:t>avoid</w:t>
      </w:r>
      <w:r w:rsidR="002A323A">
        <w:t>ed</w:t>
      </w:r>
      <w:r>
        <w:t xml:space="preserve"> </w:t>
      </w:r>
      <w:r w:rsidR="00FB6991" w:rsidRPr="00B961D8">
        <w:t>EIIAs</w:t>
      </w:r>
      <w:r w:rsidR="001523A8">
        <w:t>;</w:t>
      </w:r>
      <w:r w:rsidR="00E47E0F">
        <w:t xml:space="preserve"> h</w:t>
      </w:r>
      <w:r w:rsidR="008D796A">
        <w:t xml:space="preserve">owever, the </w:t>
      </w:r>
      <w:r w:rsidR="001A53CB">
        <w:t>Pro</w:t>
      </w:r>
      <w:r w:rsidR="00E221E3">
        <w:t xml:space="preserve">ject </w:t>
      </w:r>
      <w:r w:rsidR="00E47E0F">
        <w:t>will cross</w:t>
      </w:r>
      <w:r w:rsidR="008D796A">
        <w:t xml:space="preserve"> the boundary of four EIIAs</w:t>
      </w:r>
      <w:r w:rsidR="00E47E0F">
        <w:t xml:space="preserve"> (EIIA </w:t>
      </w:r>
      <w:r w:rsidR="00E47E0F" w:rsidRPr="0055473B">
        <w:rPr>
          <w:rFonts w:hint="eastAsia"/>
        </w:rPr>
        <w:t>884069, 884058, 884062 and 884067</w:t>
      </w:r>
      <w:r w:rsidR="00E47E0F">
        <w:t>)</w:t>
      </w:r>
      <w:r w:rsidR="00FB6991" w:rsidRPr="001D12E6">
        <w:t xml:space="preserve">. </w:t>
      </w:r>
      <w:r w:rsidR="005E045D">
        <w:t>These</w:t>
      </w:r>
      <w:r w:rsidR="009D781E" w:rsidRPr="009D781E">
        <w:t xml:space="preserve"> EIIAs </w:t>
      </w:r>
      <w:r w:rsidR="00D12FDB">
        <w:t>are</w:t>
      </w:r>
      <w:r w:rsidR="002645A8">
        <w:t xml:space="preserve"> sources of</w:t>
      </w:r>
      <w:r w:rsidR="009D781E" w:rsidRPr="009D781E">
        <w:t xml:space="preserve"> </w:t>
      </w:r>
      <w:r w:rsidR="00BF16BD">
        <w:t>b</w:t>
      </w:r>
      <w:r w:rsidR="009D781E" w:rsidRPr="009D781E">
        <w:t>asalt</w:t>
      </w:r>
      <w:r w:rsidR="002645A8">
        <w:t xml:space="preserve"> and</w:t>
      </w:r>
      <w:r w:rsidR="000E55E2" w:rsidRPr="000E55E2">
        <w:t xml:space="preserve"> require blasting </w:t>
      </w:r>
      <w:r w:rsidR="00AF7417">
        <w:t>for extraction</w:t>
      </w:r>
      <w:r w:rsidR="000E55E2" w:rsidRPr="000E55E2">
        <w:t xml:space="preserve">. </w:t>
      </w:r>
      <w:r w:rsidR="00FB6991" w:rsidRPr="001D12E6">
        <w:t xml:space="preserve">The </w:t>
      </w:r>
      <w:r w:rsidR="00F11ABA" w:rsidRPr="00F11ABA">
        <w:t xml:space="preserve">proximity of </w:t>
      </w:r>
      <w:r w:rsidR="00F11ABA">
        <w:t xml:space="preserve">the </w:t>
      </w:r>
      <w:r w:rsidR="00D53700">
        <w:t xml:space="preserve">Project </w:t>
      </w:r>
      <w:r w:rsidR="00F11ABA" w:rsidRPr="00F11ABA">
        <w:t>to the</w:t>
      </w:r>
      <w:r w:rsidR="00AF7417">
        <w:t>se</w:t>
      </w:r>
      <w:r w:rsidR="00F11ABA" w:rsidRPr="00F11ABA">
        <w:t xml:space="preserve"> </w:t>
      </w:r>
      <w:r w:rsidR="009A5AD0">
        <w:t>EIIAs</w:t>
      </w:r>
      <w:r w:rsidR="00F11ABA" w:rsidRPr="00F11ABA">
        <w:t xml:space="preserve"> may limit activities</w:t>
      </w:r>
      <w:r w:rsidR="009A5AD0">
        <w:t>;</w:t>
      </w:r>
      <w:r w:rsidR="00F11ABA">
        <w:t xml:space="preserve"> however</w:t>
      </w:r>
      <w:r w:rsidR="009A5AD0">
        <w:t>,</w:t>
      </w:r>
      <w:r w:rsidR="00F11ABA">
        <w:t xml:space="preserve"> given</w:t>
      </w:r>
      <w:r w:rsidR="00F11ABA" w:rsidRPr="00F11ABA">
        <w:t xml:space="preserve"> the abundance </w:t>
      </w:r>
      <w:r w:rsidR="00F11ABA" w:rsidRPr="006C63FF">
        <w:t xml:space="preserve">of basalt in </w:t>
      </w:r>
      <w:r w:rsidR="0032420C" w:rsidRPr="006C63FF">
        <w:t>the region</w:t>
      </w:r>
      <w:r w:rsidR="00F11ABA" w:rsidRPr="006C63FF">
        <w:t xml:space="preserve">, the </w:t>
      </w:r>
      <w:r w:rsidR="009A5AD0" w:rsidRPr="006C63FF">
        <w:t xml:space="preserve">residual </w:t>
      </w:r>
      <w:r w:rsidR="00F11ABA" w:rsidRPr="006C63FF">
        <w:t xml:space="preserve">impact </w:t>
      </w:r>
      <w:r w:rsidR="001757CD" w:rsidRPr="006C63FF">
        <w:t>to the land use</w:t>
      </w:r>
      <w:r w:rsidR="00913C14" w:rsidRPr="006C63FF">
        <w:t xml:space="preserve"> at the EIIAs</w:t>
      </w:r>
      <w:r w:rsidR="001757CD" w:rsidRPr="006C63FF">
        <w:t xml:space="preserve"> </w:t>
      </w:r>
      <w:r w:rsidR="00F11ABA" w:rsidRPr="006C63FF">
        <w:t>is considered to be minor.</w:t>
      </w:r>
    </w:p>
    <w:p w14:paraId="64DB3F15" w14:textId="2881DE5A" w:rsidR="00526E99" w:rsidRDefault="005E045D" w:rsidP="00EE25F9">
      <w:r w:rsidRPr="006C63FF">
        <w:t>T</w:t>
      </w:r>
      <w:r w:rsidR="00526E99" w:rsidRPr="006C63FF">
        <w:t xml:space="preserve">hree transmission towers </w:t>
      </w:r>
      <w:r w:rsidR="00A17E4C" w:rsidRPr="006C63FF">
        <w:t>will be situated</w:t>
      </w:r>
      <w:r w:rsidR="00526E99" w:rsidRPr="006C63FF">
        <w:t xml:space="preserve"> </w:t>
      </w:r>
      <w:r w:rsidR="0038087F" w:rsidRPr="006C63FF">
        <w:t>with</w:t>
      </w:r>
      <w:r w:rsidR="00526E99" w:rsidRPr="006C63FF">
        <w:t>i</w:t>
      </w:r>
      <w:r w:rsidR="0038087F" w:rsidRPr="006C63FF">
        <w:t xml:space="preserve">n the </w:t>
      </w:r>
      <w:r w:rsidRPr="006C63FF">
        <w:t>Hanson sand quarry</w:t>
      </w:r>
      <w:r w:rsidR="006C63FF" w:rsidRPr="005A7637">
        <w:t xml:space="preserve">, </w:t>
      </w:r>
      <w:r w:rsidR="00F60E88" w:rsidRPr="006C63FF">
        <w:t>affect</w:t>
      </w:r>
      <w:r w:rsidR="006C63FF" w:rsidRPr="005A7637">
        <w:t>ing</w:t>
      </w:r>
      <w:r w:rsidR="00F60E88" w:rsidRPr="006C63FF">
        <w:t xml:space="preserve"> approximately </w:t>
      </w:r>
      <w:r w:rsidR="006C63FF" w:rsidRPr="005A7637">
        <w:t xml:space="preserve">1,100 sqm </w:t>
      </w:r>
      <w:r w:rsidR="00F60E88" w:rsidRPr="006C63FF">
        <w:t>of land used for the extraction of sand that is now undergoing rehabilitation</w:t>
      </w:r>
      <w:r w:rsidR="006C63FF" w:rsidRPr="005A7637">
        <w:t>. Mining operations can continue with some restrictions, namely</w:t>
      </w:r>
      <w:r w:rsidR="00526E99" w:rsidRPr="006C63FF">
        <w:t xml:space="preserve"> </w:t>
      </w:r>
      <w:r w:rsidR="009A5AD0" w:rsidRPr="006C63FF">
        <w:t>operation</w:t>
      </w:r>
      <w:r w:rsidR="00526E99" w:rsidRPr="006C63FF">
        <w:t xml:space="preserve"> of </w:t>
      </w:r>
      <w:r w:rsidR="002E216A" w:rsidRPr="006C63FF">
        <w:t xml:space="preserve">tall </w:t>
      </w:r>
      <w:r w:rsidR="009A5AD0" w:rsidRPr="006C63FF">
        <w:t xml:space="preserve">equipment </w:t>
      </w:r>
      <w:r w:rsidR="002E216A" w:rsidRPr="006C63FF">
        <w:t xml:space="preserve">and </w:t>
      </w:r>
      <w:r w:rsidR="002726E0" w:rsidRPr="006C63FF">
        <w:t>vehi</w:t>
      </w:r>
      <w:r w:rsidR="002E216A" w:rsidRPr="006C63FF">
        <w:t xml:space="preserve">cles </w:t>
      </w:r>
      <w:r w:rsidR="006C63FF" w:rsidRPr="005A7637">
        <w:t xml:space="preserve">in the easement </w:t>
      </w:r>
      <w:r w:rsidR="00205D28" w:rsidRPr="006C63FF">
        <w:t>w</w:t>
      </w:r>
      <w:r w:rsidR="00526E99" w:rsidRPr="006C63FF">
        <w:t>ill require Aus</w:t>
      </w:r>
      <w:r w:rsidR="00067AAA" w:rsidRPr="006C63FF">
        <w:t>N</w:t>
      </w:r>
      <w:r w:rsidR="00526E99" w:rsidRPr="006C63FF">
        <w:t xml:space="preserve">et approval. AusNet will </w:t>
      </w:r>
      <w:r w:rsidR="00905F85" w:rsidRPr="006C63FF">
        <w:t xml:space="preserve">collaborate with the </w:t>
      </w:r>
      <w:r w:rsidR="00526E99" w:rsidRPr="006C63FF">
        <w:t xml:space="preserve">quarry </w:t>
      </w:r>
      <w:r w:rsidR="00C81788">
        <w:t xml:space="preserve">operators </w:t>
      </w:r>
      <w:r w:rsidR="009A5AD0" w:rsidRPr="006C63FF">
        <w:t>to</w:t>
      </w:r>
      <w:r w:rsidR="00526E99" w:rsidRPr="006C63FF">
        <w:t xml:space="preserve"> protect </w:t>
      </w:r>
      <w:r w:rsidR="006C63FF" w:rsidRPr="005A7637">
        <w:t xml:space="preserve">both </w:t>
      </w:r>
      <w:r w:rsidR="00526E99" w:rsidRPr="006C63FF">
        <w:t xml:space="preserve">AusNet </w:t>
      </w:r>
      <w:r w:rsidR="006C63FF" w:rsidRPr="005A7637">
        <w:t xml:space="preserve">and quarry </w:t>
      </w:r>
      <w:r w:rsidR="00526E99" w:rsidRPr="006C63FF">
        <w:t xml:space="preserve">assets </w:t>
      </w:r>
      <w:r w:rsidR="009A5AD0" w:rsidRPr="006C63FF">
        <w:t xml:space="preserve">and the residual </w:t>
      </w:r>
      <w:r w:rsidR="00526E99" w:rsidRPr="006C63FF">
        <w:t xml:space="preserve">impact </w:t>
      </w:r>
      <w:r w:rsidR="009A5AD0" w:rsidRPr="006C63FF">
        <w:t xml:space="preserve">to the </w:t>
      </w:r>
      <w:r w:rsidR="00571D64" w:rsidRPr="006C63FF">
        <w:t xml:space="preserve">land use of the </w:t>
      </w:r>
      <w:r w:rsidR="009A5AD0" w:rsidRPr="006C63FF">
        <w:t xml:space="preserve">sand quarry </w:t>
      </w:r>
      <w:r w:rsidR="0026683F" w:rsidRPr="006C63FF">
        <w:t xml:space="preserve">is </w:t>
      </w:r>
      <w:r w:rsidR="00F11ABA" w:rsidRPr="006C63FF">
        <w:t>minor</w:t>
      </w:r>
      <w:r w:rsidR="00526E99" w:rsidRPr="006C63FF">
        <w:t>.</w:t>
      </w:r>
      <w:r w:rsidR="00526E99">
        <w:t xml:space="preserve"> </w:t>
      </w:r>
    </w:p>
    <w:p w14:paraId="6EF128CF" w14:textId="30F895F9" w:rsidR="00381063" w:rsidRDefault="00A85F3E" w:rsidP="00EE25F9">
      <w:r>
        <w:t xml:space="preserve">The </w:t>
      </w:r>
      <w:r w:rsidR="008850AE">
        <w:t>Project</w:t>
      </w:r>
      <w:r>
        <w:t xml:space="preserve"> is </w:t>
      </w:r>
      <w:r w:rsidR="008850AE">
        <w:t xml:space="preserve">located </w:t>
      </w:r>
      <w:r>
        <w:t xml:space="preserve">to the south of Melton Aerodrome. The Project infrastructure has been designed with reduced tower heights (single circuit towers) to </w:t>
      </w:r>
      <w:r w:rsidRPr="38CE426F">
        <w:rPr>
          <w:rFonts w:cs="Arial"/>
        </w:rPr>
        <w:t>reduce the risk to aviation operations</w:t>
      </w:r>
      <w:r w:rsidR="00DD1D0D" w:rsidRPr="38CE426F">
        <w:rPr>
          <w:rFonts w:cs="Arial"/>
        </w:rPr>
        <w:t xml:space="preserve">. </w:t>
      </w:r>
      <w:r w:rsidR="006D3453">
        <w:rPr>
          <w:rFonts w:cs="Arial"/>
          <w:b/>
          <w:bCs/>
        </w:rPr>
        <w:t>Chapter 16: Aviation</w:t>
      </w:r>
      <w:r w:rsidR="00DD1D0D">
        <w:t xml:space="preserve"> determined that, with the implementation of recommended management measures</w:t>
      </w:r>
      <w:r w:rsidR="00993C8D">
        <w:t xml:space="preserve">, </w:t>
      </w:r>
      <w:r w:rsidR="000E2A2D">
        <w:t xml:space="preserve">and </w:t>
      </w:r>
      <w:r w:rsidR="00993C8D">
        <w:t>the</w:t>
      </w:r>
      <w:r w:rsidR="00DD1D0D">
        <w:t xml:space="preserve"> marking of transmission line towers (EPR AV2), </w:t>
      </w:r>
      <w:r w:rsidR="00DD1D0D" w:rsidRPr="00642819">
        <w:t>minor residual impact</w:t>
      </w:r>
      <w:r w:rsidR="006C63FF">
        <w:t>s</w:t>
      </w:r>
      <w:r w:rsidR="00DD1D0D" w:rsidRPr="00642819">
        <w:t xml:space="preserve"> on safe aviation operations</w:t>
      </w:r>
      <w:r w:rsidR="006C63FF">
        <w:t xml:space="preserve"> are expected</w:t>
      </w:r>
      <w:r w:rsidR="00DD1D0D" w:rsidRPr="00642819">
        <w:t xml:space="preserve"> at Melton Aerodrome</w:t>
      </w:r>
      <w:r w:rsidR="00634B9D">
        <w:t>.</w:t>
      </w:r>
    </w:p>
    <w:p w14:paraId="5C5DD927" w14:textId="5486DB5B" w:rsidR="002F798F" w:rsidRDefault="00C0043B" w:rsidP="00EE25F9">
      <w:r>
        <w:t xml:space="preserve">The change of land use </w:t>
      </w:r>
      <w:r w:rsidR="00E55F7C">
        <w:t xml:space="preserve">at the site </w:t>
      </w:r>
      <w:r>
        <w:t xml:space="preserve">for the new 500kV terminal station near </w:t>
      </w:r>
      <w:proofErr w:type="spellStart"/>
      <w:r>
        <w:t>Bulgana</w:t>
      </w:r>
      <w:proofErr w:type="spellEnd"/>
      <w:r>
        <w:t xml:space="preserve"> would occur </w:t>
      </w:r>
      <w:r w:rsidR="006C63FF">
        <w:t>during</w:t>
      </w:r>
      <w:r>
        <w:t xml:space="preserve"> the construction </w:t>
      </w:r>
      <w:r w:rsidR="006C63FF">
        <w:t>stage</w:t>
      </w:r>
      <w:r>
        <w:t>.</w:t>
      </w:r>
      <w:r w:rsidR="00A60B7B">
        <w:t xml:space="preserve"> Inspections of the terminal station </w:t>
      </w:r>
      <w:r w:rsidR="00563E90">
        <w:t xml:space="preserve">during operation </w:t>
      </w:r>
      <w:r w:rsidR="00A60B7B">
        <w:t>would b</w:t>
      </w:r>
      <w:r w:rsidR="002F798F">
        <w:t xml:space="preserve">e confined to the site and access </w:t>
      </w:r>
      <w:r w:rsidR="00A60B7B">
        <w:t>would</w:t>
      </w:r>
      <w:r w:rsidR="002F798F">
        <w:t xml:space="preserve"> be via public roads and terminal station access tracks</w:t>
      </w:r>
      <w:r w:rsidR="00C562B6">
        <w:t>.</w:t>
      </w:r>
      <w:r w:rsidR="002F798F">
        <w:t xml:space="preserve"> </w:t>
      </w:r>
      <w:r w:rsidR="00A60B7B">
        <w:t>As such, land use impacts</w:t>
      </w:r>
      <w:r w:rsidR="00CD066D">
        <w:t xml:space="preserve"> are not anticipated</w:t>
      </w:r>
      <w:r w:rsidR="00A60B7B">
        <w:t xml:space="preserve"> for the operation </w:t>
      </w:r>
      <w:r w:rsidR="00E55F7C">
        <w:t>stage</w:t>
      </w:r>
      <w:r w:rsidR="00CD066D">
        <w:t>.</w:t>
      </w:r>
    </w:p>
    <w:p w14:paraId="6B8C2E90" w14:textId="343AE921" w:rsidR="00DD1D0D" w:rsidRDefault="00225F42" w:rsidP="005A7637">
      <w:pPr>
        <w:pStyle w:val="Heading5"/>
      </w:pPr>
      <w:r>
        <w:t>Natural environment</w:t>
      </w:r>
    </w:p>
    <w:p w14:paraId="26D2FE2E" w14:textId="737C6DEF" w:rsidR="0089568A" w:rsidRPr="00A67839" w:rsidRDefault="0089568A" w:rsidP="0089568A">
      <w:r>
        <w:t>The</w:t>
      </w:r>
      <w:r w:rsidR="00D77BEE">
        <w:t xml:space="preserve"> </w:t>
      </w:r>
      <w:r w:rsidR="0023697B">
        <w:t>proposed</w:t>
      </w:r>
      <w:r>
        <w:t xml:space="preserve"> easement would affect a</w:t>
      </w:r>
      <w:r w:rsidRPr="00756BDB">
        <w:t xml:space="preserve">pproximately </w:t>
      </w:r>
      <w:r w:rsidR="005B376B">
        <w:t>7</w:t>
      </w:r>
      <w:r w:rsidR="00594863">
        <w:t>ha</w:t>
      </w:r>
      <w:r w:rsidRPr="00756BDB">
        <w:t xml:space="preserve"> of land at the Lexton Bushland Reserve and Bullarook Creek Streamside Reserve</w:t>
      </w:r>
      <w:r>
        <w:t>. The maintenance of the easement</w:t>
      </w:r>
      <w:r w:rsidR="006A2F2B">
        <w:t>,</w:t>
      </w:r>
      <w:r>
        <w:t xml:space="preserve"> with the limitations on the height of vegetation</w:t>
      </w:r>
      <w:r w:rsidR="006A2F2B">
        <w:t>,</w:t>
      </w:r>
      <w:r>
        <w:t xml:space="preserve"> will be the main impact on areas of natural environment during the operation </w:t>
      </w:r>
      <w:r w:rsidR="00E55F7C">
        <w:t>stage</w:t>
      </w:r>
      <w:r>
        <w:t xml:space="preserve">. </w:t>
      </w:r>
      <w:r w:rsidR="006A2F2B">
        <w:t>R</w:t>
      </w:r>
      <w:r w:rsidR="00F2748B">
        <w:t>egrowth</w:t>
      </w:r>
      <w:r w:rsidR="006A2F2B">
        <w:t xml:space="preserve"> will be</w:t>
      </w:r>
      <w:r w:rsidR="00764921">
        <w:t xml:space="preserve"> managed in accordance with AusNet policy and</w:t>
      </w:r>
      <w:r w:rsidR="006E5BD9">
        <w:t xml:space="preserve"> </w:t>
      </w:r>
      <w:r w:rsidR="00734222">
        <w:t xml:space="preserve">the </w:t>
      </w:r>
      <w:r w:rsidR="006E5BD9">
        <w:t>Vegetation Management Plan</w:t>
      </w:r>
      <w:r w:rsidR="00627A9A">
        <w:t xml:space="preserve"> (AusNet</w:t>
      </w:r>
      <w:r w:rsidR="00564E9F">
        <w:t>,</w:t>
      </w:r>
      <w:r w:rsidR="00627A9A">
        <w:t xml:space="preserve"> 2019)</w:t>
      </w:r>
      <w:r>
        <w:t>.</w:t>
      </w:r>
      <w:r w:rsidR="00760E17" w:rsidRPr="00760E17">
        <w:t xml:space="preserve"> </w:t>
      </w:r>
      <w:r w:rsidR="006A2F2B">
        <w:t>T</w:t>
      </w:r>
      <w:r w:rsidR="00760E17" w:rsidRPr="00760E17">
        <w:t>he operation of the Project would not alter the underlying use of the land for conservation.</w:t>
      </w:r>
    </w:p>
    <w:p w14:paraId="0A844247" w14:textId="12738626" w:rsidR="0008011F" w:rsidRDefault="0008011F" w:rsidP="00FD40DD">
      <w:pPr>
        <w:pStyle w:val="Heading3"/>
      </w:pPr>
      <w:bookmarkStart w:id="77" w:name="_Toc201067682"/>
      <w:r>
        <w:t xml:space="preserve">Change of access – disruptions to </w:t>
      </w:r>
      <w:r w:rsidR="00FD40DD">
        <w:t>land use</w:t>
      </w:r>
      <w:bookmarkEnd w:id="77"/>
    </w:p>
    <w:p w14:paraId="6C25F359" w14:textId="07926AC8" w:rsidR="00B04516" w:rsidRDefault="006D5126" w:rsidP="00B04516">
      <w:r>
        <w:t xml:space="preserve">The </w:t>
      </w:r>
      <w:r w:rsidR="00D167E9">
        <w:t xml:space="preserve">proposed </w:t>
      </w:r>
      <w:r>
        <w:t xml:space="preserve">easement for the Project will give AusNet rights to access the land, maintain the land for a transmission line and confirm responsibilities in relation to the Project infrastructure. </w:t>
      </w:r>
      <w:r w:rsidR="00B04516">
        <w:t>Some inspections may be conducted via Light Detection and Ranging (LiDAR)/aerial survey to reduce on-ground site visits. Transmission tower maintenance inspections will be scheduled at least once every three years</w:t>
      </w:r>
      <w:r w:rsidR="00BB2701">
        <w:t xml:space="preserve"> and</w:t>
      </w:r>
      <w:r w:rsidR="00892D29">
        <w:t xml:space="preserve"> </w:t>
      </w:r>
      <w:r w:rsidR="00BB2701">
        <w:t xml:space="preserve">will be </w:t>
      </w:r>
      <w:r w:rsidR="00892D29">
        <w:t xml:space="preserve">undertaken in accordance with the </w:t>
      </w:r>
      <w:r w:rsidR="00892D29" w:rsidRPr="00892D29">
        <w:t xml:space="preserve">Property Access </w:t>
      </w:r>
      <w:r w:rsidR="00114C94">
        <w:t xml:space="preserve">and </w:t>
      </w:r>
      <w:r w:rsidR="00892D29" w:rsidRPr="00892D29">
        <w:t>Management Plan (EPR EM3)</w:t>
      </w:r>
      <w:r w:rsidR="00B04516">
        <w:t xml:space="preserve">. With these nominal inspection and maintenance intervals, residual impacts on land access during operations will be negligible. </w:t>
      </w:r>
    </w:p>
    <w:p w14:paraId="12FFACF6" w14:textId="0D068728" w:rsidR="00CC69F9" w:rsidRPr="00D50551" w:rsidRDefault="00AF4173" w:rsidP="00756BDB">
      <w:pPr>
        <w:pStyle w:val="Heading3"/>
      </w:pPr>
      <w:bookmarkStart w:id="78" w:name="_Toc193461947"/>
      <w:bookmarkStart w:id="79" w:name="_Toc184369490"/>
      <w:bookmarkStart w:id="80" w:name="_Toc188473779"/>
      <w:bookmarkStart w:id="81" w:name="_Toc201067683"/>
      <w:bookmarkEnd w:id="78"/>
      <w:r w:rsidRPr="00D50551">
        <w:t>Amenity impacts</w:t>
      </w:r>
      <w:bookmarkEnd w:id="79"/>
      <w:bookmarkEnd w:id="80"/>
      <w:bookmarkEnd w:id="81"/>
    </w:p>
    <w:p w14:paraId="7B104C85" w14:textId="59E7ECF9" w:rsidR="00005B12" w:rsidRPr="00D50551" w:rsidRDefault="00322382" w:rsidP="00EE25F9">
      <w:r>
        <w:t xml:space="preserve">The towers and transmission line will be visible from farms, dwellings and areas of the public domain. </w:t>
      </w:r>
      <w:r w:rsidR="003F346B">
        <w:t>While c</w:t>
      </w:r>
      <w:r>
        <w:t>hanges to visual amenity would not have a land use impact</w:t>
      </w:r>
      <w:r w:rsidR="003F346B">
        <w:t>, f</w:t>
      </w:r>
      <w:r>
        <w:t>rom a land use planning perspective, the change to the visual amenity within private land may influence how people perceive their environs</w:t>
      </w:r>
      <w:r w:rsidR="006A23D5">
        <w:t xml:space="preserve"> and where they choose to live</w:t>
      </w:r>
      <w:r w:rsidR="007261D9">
        <w:t xml:space="preserve"> and recreate within public spaces</w:t>
      </w:r>
      <w:r w:rsidR="00AF4173" w:rsidRPr="00D50551">
        <w:t xml:space="preserve">. </w:t>
      </w:r>
    </w:p>
    <w:p w14:paraId="544AB453" w14:textId="24634DD5" w:rsidR="00A65907" w:rsidRPr="00D50551" w:rsidRDefault="00B55562" w:rsidP="00EE25F9">
      <w:r w:rsidRPr="00D50551">
        <w:t xml:space="preserve">Views of the </w:t>
      </w:r>
      <w:r w:rsidR="00D77BEE">
        <w:t>Project</w:t>
      </w:r>
      <w:r w:rsidRPr="00D50551">
        <w:t xml:space="preserve"> from land uses with local or regional significance (or where there is an existing high level of visual amenity) will be screened </w:t>
      </w:r>
      <w:r w:rsidR="001478BB">
        <w:t>so</w:t>
      </w:r>
      <w:r w:rsidR="001478BB" w:rsidRPr="00D50551">
        <w:t xml:space="preserve"> </w:t>
      </w:r>
      <w:r w:rsidRPr="00D50551">
        <w:t xml:space="preserve">far as </w:t>
      </w:r>
      <w:r w:rsidR="001478BB">
        <w:t xml:space="preserve">reasonably </w:t>
      </w:r>
      <w:r w:rsidRPr="00D50551">
        <w:t xml:space="preserve">practicable. Opportunities to minimise </w:t>
      </w:r>
      <w:r w:rsidR="009266E5">
        <w:t xml:space="preserve">visual impact </w:t>
      </w:r>
      <w:r w:rsidR="00270BEC">
        <w:t>through landscape screening</w:t>
      </w:r>
      <w:r w:rsidRPr="00D50551">
        <w:t xml:space="preserve"> from </w:t>
      </w:r>
      <w:r w:rsidR="00912838">
        <w:t xml:space="preserve">the </w:t>
      </w:r>
      <w:r w:rsidRPr="00D50551">
        <w:t xml:space="preserve">Bald Hill Activation </w:t>
      </w:r>
      <w:r w:rsidR="00A529DC">
        <w:t>Area</w:t>
      </w:r>
      <w:r w:rsidRPr="00D50551">
        <w:t xml:space="preserve">, Merrimu Reservoir </w:t>
      </w:r>
      <w:r w:rsidR="00A529DC">
        <w:t xml:space="preserve">and </w:t>
      </w:r>
      <w:r w:rsidRPr="00D50551">
        <w:t xml:space="preserve">War Memorial and Bolwarrah Weir will be </w:t>
      </w:r>
      <w:r w:rsidR="000015FF">
        <w:t>offered</w:t>
      </w:r>
      <w:r w:rsidR="00E47885">
        <w:t xml:space="preserve"> to the relevant landholder</w:t>
      </w:r>
      <w:r w:rsidR="001478BB">
        <w:t>s</w:t>
      </w:r>
      <w:r w:rsidRPr="00D50551">
        <w:t>.</w:t>
      </w:r>
      <w:r w:rsidR="00C74630" w:rsidRPr="00D50551">
        <w:t xml:space="preserve"> </w:t>
      </w:r>
      <w:r w:rsidR="001F74D4" w:rsidRPr="00D50551">
        <w:t>V</w:t>
      </w:r>
      <w:r w:rsidR="00AF4173" w:rsidRPr="00D50551">
        <w:t xml:space="preserve">isual impacts are discussed in </w:t>
      </w:r>
      <w:r w:rsidR="00FE4532">
        <w:rPr>
          <w:b/>
          <w:bCs/>
        </w:rPr>
        <w:t>Chapter</w:t>
      </w:r>
      <w:r w:rsidR="00B44425">
        <w:rPr>
          <w:b/>
          <w:bCs/>
        </w:rPr>
        <w:t xml:space="preserve"> 11</w:t>
      </w:r>
      <w:r w:rsidR="002468E6" w:rsidRPr="00B32AE7">
        <w:rPr>
          <w:b/>
          <w:bCs/>
        </w:rPr>
        <w:t xml:space="preserve">: Landscape and </w:t>
      </w:r>
      <w:r w:rsidR="00B44425">
        <w:rPr>
          <w:b/>
          <w:bCs/>
        </w:rPr>
        <w:t>v</w:t>
      </w:r>
      <w:r w:rsidR="002468E6" w:rsidRPr="00B32AE7">
        <w:rPr>
          <w:b/>
          <w:bCs/>
        </w:rPr>
        <w:t>isual</w:t>
      </w:r>
      <w:r w:rsidRPr="00D50551">
        <w:t>.</w:t>
      </w:r>
    </w:p>
    <w:p w14:paraId="5BBFD343" w14:textId="10ADAD70" w:rsidR="00067956" w:rsidRDefault="00F62045" w:rsidP="00067956">
      <w:r>
        <w:t>From a land use perspective, t</w:t>
      </w:r>
      <w:r w:rsidR="00067956" w:rsidRPr="00D50551">
        <w:t xml:space="preserve">he </w:t>
      </w:r>
      <w:r w:rsidR="00067956">
        <w:t>residual impact</w:t>
      </w:r>
      <w:r w:rsidR="00067956" w:rsidRPr="00005B12">
        <w:t xml:space="preserve"> to amenity </w:t>
      </w:r>
      <w:r w:rsidR="00067956">
        <w:t xml:space="preserve">from the </w:t>
      </w:r>
      <w:r w:rsidR="00E4269C">
        <w:t>Project</w:t>
      </w:r>
      <w:r w:rsidR="0022648B">
        <w:t>’s</w:t>
      </w:r>
      <w:r w:rsidR="00E4269C">
        <w:t xml:space="preserve"> infrastructure</w:t>
      </w:r>
      <w:r w:rsidR="00067956">
        <w:t xml:space="preserve"> is considered to</w:t>
      </w:r>
      <w:r w:rsidR="00067956" w:rsidRPr="00005B12">
        <w:t xml:space="preserve"> be negligible</w:t>
      </w:r>
      <w:r w:rsidR="00D30F0E">
        <w:t xml:space="preserve"> given that </w:t>
      </w:r>
      <w:r w:rsidR="00D32968">
        <w:t xml:space="preserve">alterations to the visual amenity </w:t>
      </w:r>
      <w:r w:rsidR="00737234">
        <w:t>would not change the underlying use of the land</w:t>
      </w:r>
      <w:r w:rsidR="00633623">
        <w:t>.</w:t>
      </w:r>
    </w:p>
    <w:p w14:paraId="7A6CB327" w14:textId="0063C0C0" w:rsidR="00BA099B" w:rsidRDefault="00BA099B" w:rsidP="00E05A84">
      <w:pPr>
        <w:pStyle w:val="Heading2"/>
      </w:pPr>
      <w:bookmarkStart w:id="82" w:name="_Toc193461949"/>
      <w:bookmarkStart w:id="83" w:name="_Toc193461950"/>
      <w:bookmarkStart w:id="84" w:name="_Toc193461951"/>
      <w:bookmarkStart w:id="85" w:name="_Toc193461952"/>
      <w:bookmarkStart w:id="86" w:name="_Toc193461953"/>
      <w:bookmarkStart w:id="87" w:name="_Toc193461954"/>
      <w:bookmarkStart w:id="88" w:name="_Toc182894406"/>
      <w:bookmarkStart w:id="89" w:name="_Toc182898618"/>
      <w:bookmarkStart w:id="90" w:name="_Toc183111212"/>
      <w:bookmarkStart w:id="91" w:name="_Toc183111213"/>
      <w:bookmarkStart w:id="92" w:name="_Toc182894407"/>
      <w:bookmarkStart w:id="93" w:name="_Toc182898619"/>
      <w:bookmarkStart w:id="94" w:name="_Toc183111214"/>
      <w:bookmarkStart w:id="95" w:name="_Toc182894408"/>
      <w:bookmarkStart w:id="96" w:name="_Toc182898620"/>
      <w:bookmarkStart w:id="97" w:name="_Toc183111215"/>
      <w:bookmarkStart w:id="98" w:name="_Toc184369492"/>
      <w:bookmarkStart w:id="99" w:name="_Toc188473781"/>
      <w:bookmarkStart w:id="100" w:name="_Toc201067684"/>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r>
        <w:lastRenderedPageBreak/>
        <w:t>Decommissioni</w:t>
      </w:r>
      <w:r w:rsidRPr="00A67839">
        <w:t>ng impact</w:t>
      </w:r>
      <w:r w:rsidR="009A129C" w:rsidRPr="00A67839">
        <w:t>s</w:t>
      </w:r>
      <w:bookmarkEnd w:id="98"/>
      <w:bookmarkEnd w:id="99"/>
      <w:bookmarkEnd w:id="100"/>
    </w:p>
    <w:p w14:paraId="29420263" w14:textId="6B046856" w:rsidR="008C364F" w:rsidRDefault="00985825" w:rsidP="00756BDB">
      <w:r>
        <w:t xml:space="preserve">As </w:t>
      </w:r>
      <w:r w:rsidRPr="007A337E">
        <w:t xml:space="preserve">decommissioning activities </w:t>
      </w:r>
      <w:r w:rsidR="353D6387" w:rsidRPr="007A337E">
        <w:t xml:space="preserve">will be </w:t>
      </w:r>
      <w:r w:rsidRPr="007A337E">
        <w:t xml:space="preserve">similar to those </w:t>
      </w:r>
      <w:r w:rsidR="6DE759F6" w:rsidRPr="007A337E">
        <w:t xml:space="preserve">that </w:t>
      </w:r>
      <w:r w:rsidRPr="007A337E">
        <w:t xml:space="preserve">occur during construction, </w:t>
      </w:r>
      <w:r w:rsidR="008C364F">
        <w:t xml:space="preserve">the </w:t>
      </w:r>
      <w:r w:rsidR="009B33FD" w:rsidRPr="007A337E">
        <w:t>impact</w:t>
      </w:r>
      <w:r w:rsidR="00992D44" w:rsidRPr="007A337E">
        <w:t>s</w:t>
      </w:r>
      <w:r w:rsidR="009B33FD" w:rsidRPr="007A337E">
        <w:t xml:space="preserve"> </w:t>
      </w:r>
      <w:r w:rsidR="008C364F">
        <w:t xml:space="preserve">relating to </w:t>
      </w:r>
      <w:r w:rsidR="008C364F" w:rsidRPr="007A337E">
        <w:t>land use and planning</w:t>
      </w:r>
      <w:r w:rsidR="008C364F">
        <w:t xml:space="preserve"> </w:t>
      </w:r>
      <w:r>
        <w:t xml:space="preserve">are </w:t>
      </w:r>
      <w:r w:rsidR="006D03A6">
        <w:t xml:space="preserve">expected </w:t>
      </w:r>
      <w:r w:rsidR="000D17FB">
        <w:t xml:space="preserve">to be </w:t>
      </w:r>
      <w:r>
        <w:t>the</w:t>
      </w:r>
      <w:r w:rsidR="00FD46EA">
        <w:t xml:space="preserve"> same</w:t>
      </w:r>
      <w:r w:rsidR="008C364F">
        <w:t xml:space="preserve"> as for the construction stage</w:t>
      </w:r>
      <w:r w:rsidR="009B33FD">
        <w:t>.</w:t>
      </w:r>
      <w:r w:rsidR="003C11ED">
        <w:t xml:space="preserve"> </w:t>
      </w:r>
      <w:r w:rsidR="003065E5">
        <w:t xml:space="preserve">It is expected that Project infrastructure </w:t>
      </w:r>
      <w:r w:rsidR="00397DD4">
        <w:t>will</w:t>
      </w:r>
      <w:r w:rsidR="003065E5">
        <w:t xml:space="preserve"> be decommissioned and subsequently land </w:t>
      </w:r>
      <w:r w:rsidR="00397DD4">
        <w:t>will</w:t>
      </w:r>
      <w:r w:rsidR="003065E5">
        <w:t xml:space="preserve"> be reinstated to its former land use and condition, or another land use type where agreed, at the end of its service. </w:t>
      </w:r>
    </w:p>
    <w:p w14:paraId="0C9A9BB9" w14:textId="6D0CFA25" w:rsidR="00FD46EA" w:rsidRDefault="00D73CCD" w:rsidP="00756BDB">
      <w:r>
        <w:t xml:space="preserve">Accordingly, the </w:t>
      </w:r>
      <w:r w:rsidR="00A9022B">
        <w:t xml:space="preserve">EPRs </w:t>
      </w:r>
      <w:r w:rsidR="50F27995">
        <w:t xml:space="preserve">developed to manage </w:t>
      </w:r>
      <w:r>
        <w:t>impacts</w:t>
      </w:r>
      <w:r w:rsidR="00AA1863">
        <w:t xml:space="preserve"> during construction</w:t>
      </w:r>
      <w:r>
        <w:t xml:space="preserve"> </w:t>
      </w:r>
      <w:r w:rsidR="00397DD4">
        <w:t>will</w:t>
      </w:r>
      <w:r>
        <w:t xml:space="preserve"> also be </w:t>
      </w:r>
      <w:r w:rsidR="00F85DE1">
        <w:t xml:space="preserve">relevant </w:t>
      </w:r>
      <w:r>
        <w:t>for decommissioning</w:t>
      </w:r>
      <w:r w:rsidR="001605BB">
        <w:t xml:space="preserve"> </w:t>
      </w:r>
      <w:r w:rsidR="00AB515F">
        <w:t>in accordance with the conditions of the time</w:t>
      </w:r>
      <w:r>
        <w:t xml:space="preserve">. </w:t>
      </w:r>
      <w:r w:rsidR="00B626AA">
        <w:t xml:space="preserve">This </w:t>
      </w:r>
      <w:r w:rsidR="00397DD4">
        <w:t>will</w:t>
      </w:r>
      <w:r w:rsidR="009A129C">
        <w:t xml:space="preserve"> </w:t>
      </w:r>
      <w:r w:rsidR="00B626AA" w:rsidRPr="00642E00">
        <w:t>be managed by a Decommissioning Management Plan (EPR EM</w:t>
      </w:r>
      <w:r w:rsidR="0077054C">
        <w:t>11</w:t>
      </w:r>
      <w:r w:rsidR="00B626AA" w:rsidRPr="00642E00">
        <w:t xml:space="preserve">) </w:t>
      </w:r>
      <w:r w:rsidR="009A129C" w:rsidRPr="00642E00">
        <w:t xml:space="preserve">which </w:t>
      </w:r>
      <w:r w:rsidR="0077054C">
        <w:t>would</w:t>
      </w:r>
      <w:r w:rsidR="00B626AA" w:rsidRPr="00642E00">
        <w:t xml:space="preserve"> include mitigation measures </w:t>
      </w:r>
      <w:r w:rsidR="008C364F">
        <w:t xml:space="preserve">to avoid or minimise </w:t>
      </w:r>
      <w:r w:rsidR="008A6D56">
        <w:t>impacts to</w:t>
      </w:r>
      <w:r w:rsidR="00B626AA" w:rsidRPr="00642E00">
        <w:t xml:space="preserve"> </w:t>
      </w:r>
      <w:r w:rsidR="00642E00" w:rsidRPr="00642E00">
        <w:t>land use.</w:t>
      </w:r>
      <w:r w:rsidR="009A129C" w:rsidRPr="00642E00">
        <w:t xml:space="preserve"> </w:t>
      </w:r>
    </w:p>
    <w:p w14:paraId="4CD477B1" w14:textId="0C8B1FFA" w:rsidR="006E0C4E" w:rsidRPr="00642E00" w:rsidRDefault="006E0C4E" w:rsidP="00756BDB">
      <w:r w:rsidRPr="00642E00">
        <w:t xml:space="preserve">Based on this, residual impacts </w:t>
      </w:r>
      <w:r w:rsidR="0077054C" w:rsidRPr="00642E00">
        <w:t xml:space="preserve">are </w:t>
      </w:r>
      <w:r w:rsidR="0077054C">
        <w:t>expected</w:t>
      </w:r>
      <w:r w:rsidR="0077054C" w:rsidRPr="003C61CE">
        <w:t xml:space="preserve"> </w:t>
      </w:r>
      <w:r w:rsidR="0077054C" w:rsidRPr="00642E00">
        <w:t xml:space="preserve">to be </w:t>
      </w:r>
      <w:r w:rsidR="0077054C">
        <w:t>minor</w:t>
      </w:r>
      <w:r w:rsidR="0077054C" w:rsidRPr="00642E00">
        <w:t xml:space="preserve"> to negligible</w:t>
      </w:r>
      <w:r w:rsidR="0077054C">
        <w:t xml:space="preserve"> for</w:t>
      </w:r>
      <w:r w:rsidR="008C364F">
        <w:t xml:space="preserve"> land use </w:t>
      </w:r>
      <w:r w:rsidR="00365473">
        <w:t>during decommissioning</w:t>
      </w:r>
      <w:r w:rsidR="0077054C">
        <w:t>.</w:t>
      </w:r>
    </w:p>
    <w:p w14:paraId="732A12C2" w14:textId="200BEC2F" w:rsidR="00A12E33" w:rsidRDefault="00A12E33" w:rsidP="00E05A84">
      <w:pPr>
        <w:pStyle w:val="Heading2"/>
      </w:pPr>
      <w:bookmarkStart w:id="101" w:name="_Toc184369493"/>
      <w:bookmarkStart w:id="102" w:name="_Toc188473782"/>
      <w:bookmarkStart w:id="103" w:name="_Toc201067685"/>
      <w:r>
        <w:t>Cumulative impacts</w:t>
      </w:r>
      <w:bookmarkEnd w:id="101"/>
      <w:bookmarkEnd w:id="102"/>
      <w:bookmarkEnd w:id="103"/>
    </w:p>
    <w:p w14:paraId="67D26E4F" w14:textId="4F6BB72A" w:rsidR="00FD46EA" w:rsidRDefault="00540FB4" w:rsidP="009843E0">
      <w:pPr>
        <w:spacing w:after="240"/>
      </w:pPr>
      <w:r>
        <w:t xml:space="preserve">Cumulative impacts </w:t>
      </w:r>
      <w:r w:rsidR="0077054C">
        <w:t xml:space="preserve">have been </w:t>
      </w:r>
      <w:r w:rsidR="00520AE1">
        <w:t>assessed</w:t>
      </w:r>
      <w:r w:rsidR="0017533E">
        <w:t xml:space="preserve"> by identifying </w:t>
      </w:r>
      <w:r w:rsidR="006679C9">
        <w:t>relevant future projects</w:t>
      </w:r>
      <w:r w:rsidR="0017533E">
        <w:t xml:space="preserve"> that could contribute to cumulative impacts </w:t>
      </w:r>
      <w:r w:rsidR="007A337E">
        <w:t>to</w:t>
      </w:r>
      <w:r w:rsidR="0017533E">
        <w:t xml:space="preserve"> </w:t>
      </w:r>
      <w:r w:rsidR="007A337E" w:rsidRPr="007A337E">
        <w:t>land use</w:t>
      </w:r>
      <w:r w:rsidR="00520AE1">
        <w:t xml:space="preserve">, </w:t>
      </w:r>
      <w:r w:rsidR="00F609F3">
        <w:t>considering</w:t>
      </w:r>
      <w:r w:rsidR="0017533E">
        <w:t xml:space="preserve"> their spatial and temporal relationships to the </w:t>
      </w:r>
      <w:r w:rsidR="009112C5">
        <w:t>Western Renewables Link</w:t>
      </w:r>
      <w:r w:rsidR="0017533E">
        <w:t xml:space="preserve"> Project</w:t>
      </w:r>
      <w:r w:rsidR="00F609F3">
        <w:t xml:space="preserve">. </w:t>
      </w:r>
      <w:r w:rsidR="00B25CA7">
        <w:t xml:space="preserve">The </w:t>
      </w:r>
      <w:r w:rsidR="00FD46EA">
        <w:t xml:space="preserve">projects considered </w:t>
      </w:r>
      <w:r w:rsidR="0077054C">
        <w:t>as</w:t>
      </w:r>
      <w:r w:rsidR="00F26B95">
        <w:t xml:space="preserve"> </w:t>
      </w:r>
      <w:r w:rsidR="00FD46EA">
        <w:t>potentially relevant to land use include:</w:t>
      </w:r>
    </w:p>
    <w:p w14:paraId="2D1F00A0" w14:textId="77777777" w:rsidR="00E20773" w:rsidRDefault="00E20773" w:rsidP="003551B0">
      <w:pPr>
        <w:pStyle w:val="ListBullet"/>
        <w:numPr>
          <w:ilvl w:val="0"/>
          <w:numId w:val="0"/>
        </w:numPr>
        <w:sectPr w:rsidR="00E20773" w:rsidSect="000F2903">
          <w:headerReference w:type="default" r:id="rId75"/>
          <w:footerReference w:type="even" r:id="rId76"/>
          <w:footerReference w:type="default" r:id="rId77"/>
          <w:footerReference w:type="first" r:id="rId78"/>
          <w:pgSz w:w="11906" w:h="16838" w:code="9"/>
          <w:pgMar w:top="1418" w:right="1418" w:bottom="1418" w:left="1418" w:header="1134" w:footer="340" w:gutter="0"/>
          <w:pgNumType w:chapStyle="1"/>
          <w:cols w:space="284"/>
          <w:docGrid w:linePitch="360"/>
        </w:sectPr>
      </w:pPr>
    </w:p>
    <w:p w14:paraId="2C422905" w14:textId="77777777" w:rsidR="00E20773" w:rsidRDefault="00E20773" w:rsidP="00651617">
      <w:pPr>
        <w:pStyle w:val="ListBullet"/>
        <w:numPr>
          <w:ilvl w:val="0"/>
          <w:numId w:val="12"/>
        </w:numPr>
        <w:ind w:left="360"/>
      </w:pPr>
      <w:r>
        <w:t xml:space="preserve">2022 Melbourne Airport Masterplan </w:t>
      </w:r>
    </w:p>
    <w:p w14:paraId="012C67A8" w14:textId="77777777" w:rsidR="00E20773" w:rsidRDefault="00E20773" w:rsidP="00651617">
      <w:pPr>
        <w:pStyle w:val="ListBullet"/>
        <w:numPr>
          <w:ilvl w:val="0"/>
          <w:numId w:val="12"/>
        </w:numPr>
        <w:ind w:left="360"/>
      </w:pPr>
      <w:r>
        <w:t>Brewster Wind Farm</w:t>
      </w:r>
    </w:p>
    <w:p w14:paraId="1F914C69" w14:textId="77777777" w:rsidR="00E20773" w:rsidRDefault="00E20773" w:rsidP="00651617">
      <w:pPr>
        <w:pStyle w:val="ListBullet"/>
        <w:numPr>
          <w:ilvl w:val="0"/>
          <w:numId w:val="12"/>
        </w:numPr>
        <w:ind w:left="360"/>
      </w:pPr>
      <w:r>
        <w:t>Coimadai Sand Quarry</w:t>
      </w:r>
    </w:p>
    <w:p w14:paraId="242D0A5A" w14:textId="77777777" w:rsidR="00E20773" w:rsidRDefault="00E20773" w:rsidP="00651617">
      <w:pPr>
        <w:pStyle w:val="ListBullet"/>
        <w:numPr>
          <w:ilvl w:val="0"/>
          <w:numId w:val="12"/>
        </w:numPr>
        <w:ind w:left="360"/>
      </w:pPr>
      <w:r>
        <w:t>Melbourne Renewable Energy Hub</w:t>
      </w:r>
    </w:p>
    <w:p w14:paraId="6EF2D222" w14:textId="725E9B4C" w:rsidR="00E20773" w:rsidRDefault="00E20773" w:rsidP="63CC76F7">
      <w:pPr>
        <w:pStyle w:val="ListBullet"/>
        <w:ind w:left="360"/>
      </w:pPr>
      <w:r>
        <w:t>Merrimu Precinct Structure Plan (PSP)/Bacchus Marsh Urban Growth Framework</w:t>
      </w:r>
    </w:p>
    <w:p w14:paraId="747443B8" w14:textId="77777777" w:rsidR="00E20773" w:rsidRDefault="00E20773" w:rsidP="00651617">
      <w:pPr>
        <w:pStyle w:val="ListBullet"/>
        <w:numPr>
          <w:ilvl w:val="0"/>
          <w:numId w:val="12"/>
        </w:numPr>
        <w:ind w:left="360"/>
      </w:pPr>
      <w:r>
        <w:t>Navarre Green Power Hub</w:t>
      </w:r>
    </w:p>
    <w:p w14:paraId="2B56D884" w14:textId="77777777" w:rsidR="00E20773" w:rsidRDefault="00E20773" w:rsidP="00651617">
      <w:pPr>
        <w:pStyle w:val="ListBullet"/>
        <w:numPr>
          <w:ilvl w:val="0"/>
          <w:numId w:val="12"/>
        </w:numPr>
        <w:ind w:left="360"/>
      </w:pPr>
      <w:proofErr w:type="spellStart"/>
      <w:r>
        <w:t>Nyaninyuk</w:t>
      </w:r>
      <w:proofErr w:type="spellEnd"/>
      <w:r>
        <w:t xml:space="preserve"> Wind Farm</w:t>
      </w:r>
    </w:p>
    <w:p w14:paraId="3DBCFE5E" w14:textId="5B7019A5" w:rsidR="00E20773" w:rsidRDefault="00E20773" w:rsidP="00651617">
      <w:pPr>
        <w:pStyle w:val="ListParagraph"/>
        <w:numPr>
          <w:ilvl w:val="0"/>
          <w:numId w:val="12"/>
        </w:numPr>
        <w:ind w:left="360"/>
      </w:pPr>
      <w:r>
        <w:t>Outer Metropolitan Ring Road /E6</w:t>
      </w:r>
    </w:p>
    <w:p w14:paraId="167741C1" w14:textId="77777777" w:rsidR="00E20773" w:rsidRDefault="00E20773" w:rsidP="00651617">
      <w:pPr>
        <w:pStyle w:val="ListBullet"/>
        <w:numPr>
          <w:ilvl w:val="0"/>
          <w:numId w:val="12"/>
        </w:numPr>
        <w:ind w:left="360"/>
      </w:pPr>
      <w:r>
        <w:t>Sydenham Terminal Station Rebuild</w:t>
      </w:r>
    </w:p>
    <w:p w14:paraId="78224846" w14:textId="52C269A8" w:rsidR="00E20773" w:rsidRDefault="00E20773" w:rsidP="00651617">
      <w:pPr>
        <w:pStyle w:val="ListBullet"/>
        <w:numPr>
          <w:ilvl w:val="0"/>
          <w:numId w:val="12"/>
        </w:numPr>
        <w:ind w:left="360"/>
      </w:pPr>
      <w:r>
        <w:t>Victoria to New South Wales Interconnector West</w:t>
      </w:r>
    </w:p>
    <w:p w14:paraId="563BAA5A" w14:textId="77777777" w:rsidR="00E20773" w:rsidRDefault="00E20773" w:rsidP="00651617">
      <w:pPr>
        <w:pStyle w:val="ListBullet"/>
        <w:numPr>
          <w:ilvl w:val="0"/>
          <w:numId w:val="12"/>
        </w:numPr>
        <w:ind w:left="360"/>
      </w:pPr>
      <w:proofErr w:type="spellStart"/>
      <w:r>
        <w:t>Watta</w:t>
      </w:r>
      <w:proofErr w:type="spellEnd"/>
      <w:r>
        <w:t xml:space="preserve"> Wella Renewable Energy Project</w:t>
      </w:r>
    </w:p>
    <w:p w14:paraId="276C7849" w14:textId="77777777" w:rsidR="00E20773" w:rsidRPr="00DF7A34" w:rsidRDefault="00E20773" w:rsidP="00651617">
      <w:pPr>
        <w:pStyle w:val="ListBullet"/>
        <w:numPr>
          <w:ilvl w:val="0"/>
          <w:numId w:val="12"/>
        </w:numPr>
        <w:ind w:left="360"/>
        <w:rPr>
          <w:lang w:val="de-DE"/>
        </w:rPr>
      </w:pPr>
      <w:r w:rsidRPr="00DF7A34">
        <w:rPr>
          <w:lang w:val="de-DE"/>
        </w:rPr>
        <w:t>WIN Western Irrigation Network Scheme.</w:t>
      </w:r>
    </w:p>
    <w:p w14:paraId="1967BF10" w14:textId="77777777" w:rsidR="00E20773" w:rsidRPr="00DF7A34" w:rsidRDefault="00E20773" w:rsidP="003118DF">
      <w:pPr>
        <w:spacing w:after="0"/>
        <w:rPr>
          <w:lang w:val="de-DE"/>
        </w:rPr>
        <w:sectPr w:rsidR="00E20773" w:rsidRPr="00DF7A34" w:rsidSect="00E20773">
          <w:type w:val="continuous"/>
          <w:pgSz w:w="11906" w:h="16838" w:code="9"/>
          <w:pgMar w:top="1418" w:right="1418" w:bottom="1418" w:left="1418" w:header="1134" w:footer="340" w:gutter="0"/>
          <w:cols w:num="2" w:space="284"/>
          <w:docGrid w:linePitch="360"/>
        </w:sectPr>
      </w:pPr>
    </w:p>
    <w:p w14:paraId="29C40533" w14:textId="5ACFCB8F" w:rsidR="00405AD1" w:rsidRDefault="0039392E" w:rsidP="00756BDB">
      <w:r>
        <w:t>Land use and planning cumulative impacts occur when a new use or development, or a change to an existing use or development</w:t>
      </w:r>
      <w:r w:rsidR="0053732D">
        <w:t>,</w:t>
      </w:r>
      <w:r>
        <w:t xml:space="preserve"> affects the use, form, function, amenity or appearance of the existing land use, its surrounding environment and the character of the area affected. Cumulative impacts can also occur when a change in an existing use or development </w:t>
      </w:r>
      <w:r w:rsidR="006D331D">
        <w:t>i</w:t>
      </w:r>
      <w:r>
        <w:t>mpacts other proposed or newly established projects. These impacts may be more substantial when the impact</w:t>
      </w:r>
      <w:r w:rsidR="000608B7">
        <w:t>s</w:t>
      </w:r>
      <w:r>
        <w:t xml:space="preserve"> of multiple projects on the same receptors are considered. </w:t>
      </w:r>
    </w:p>
    <w:p w14:paraId="69353FAA" w14:textId="68681294" w:rsidR="0039392E" w:rsidRPr="007174AF" w:rsidRDefault="00520E2A" w:rsidP="00756BDB">
      <w:r>
        <w:t>T</w:t>
      </w:r>
      <w:r w:rsidR="0039392E">
        <w:t xml:space="preserve">he potential for cumulative land use and planning impacts is dependent on the timings and sequencing of </w:t>
      </w:r>
      <w:r w:rsidR="00621ED6">
        <w:t xml:space="preserve">the </w:t>
      </w:r>
      <w:r w:rsidR="00932E23">
        <w:t xml:space="preserve">Western Renewables Link </w:t>
      </w:r>
      <w:r w:rsidR="00621ED6">
        <w:t xml:space="preserve">Project </w:t>
      </w:r>
      <w:r w:rsidR="0039392E">
        <w:t xml:space="preserve">and the identified </w:t>
      </w:r>
      <w:r w:rsidR="00B62F72" w:rsidRPr="00B62F72">
        <w:t>relevant future projects</w:t>
      </w:r>
      <w:r>
        <w:t>. However,</w:t>
      </w:r>
      <w:r w:rsidR="0039392E">
        <w:t xml:space="preserve"> it is unlikely that</w:t>
      </w:r>
      <w:r w:rsidR="00990287">
        <w:t xml:space="preserve"> the ident</w:t>
      </w:r>
      <w:r w:rsidR="002548C6">
        <w:t xml:space="preserve">ified relevant </w:t>
      </w:r>
      <w:r w:rsidR="00451FCE">
        <w:t xml:space="preserve">future </w:t>
      </w:r>
      <w:r w:rsidR="002548C6">
        <w:t xml:space="preserve">project </w:t>
      </w:r>
      <w:r w:rsidR="0039392E">
        <w:t xml:space="preserve">impacts </w:t>
      </w:r>
      <w:r w:rsidR="00397DD4">
        <w:t>will</w:t>
      </w:r>
      <w:r w:rsidR="0039392E">
        <w:t xml:space="preserve"> be significant</w:t>
      </w:r>
      <w:r w:rsidR="00E20773">
        <w:t xml:space="preserve"> </w:t>
      </w:r>
      <w:r w:rsidR="0039392E">
        <w:t>to increase the</w:t>
      </w:r>
      <w:r w:rsidR="00FD46EA">
        <w:t xml:space="preserve"> minor</w:t>
      </w:r>
      <w:r w:rsidR="0039392E">
        <w:t xml:space="preserve"> level of impact </w:t>
      </w:r>
      <w:r w:rsidR="00CF5FE6">
        <w:t>resulting from</w:t>
      </w:r>
      <w:r w:rsidR="00621746">
        <w:t xml:space="preserve"> the</w:t>
      </w:r>
      <w:r w:rsidR="00621ED6">
        <w:t xml:space="preserve"> </w:t>
      </w:r>
      <w:r w:rsidR="00932E23">
        <w:t xml:space="preserve">Western Renewables Link </w:t>
      </w:r>
      <w:r w:rsidR="00621ED6">
        <w:t xml:space="preserve">Project </w:t>
      </w:r>
      <w:r w:rsidR="0039392E">
        <w:t>alone.</w:t>
      </w:r>
      <w:r w:rsidR="007C4A19" w:rsidRPr="007C4A19">
        <w:t xml:space="preserve"> </w:t>
      </w:r>
      <w:r w:rsidR="00E20773">
        <w:t>The p</w:t>
      </w:r>
      <w:r w:rsidR="00E20773" w:rsidRPr="007C4A19">
        <w:t xml:space="preserve">roposed </w:t>
      </w:r>
      <w:r w:rsidR="007C4A19" w:rsidRPr="007C4A19">
        <w:t xml:space="preserve">mitigation measures </w:t>
      </w:r>
      <w:r w:rsidR="007C4A19">
        <w:t xml:space="preserve">and EPRs </w:t>
      </w:r>
      <w:r w:rsidR="007C4A19" w:rsidRPr="007C4A19">
        <w:t xml:space="preserve">for amenity and access impacts </w:t>
      </w:r>
      <w:r w:rsidR="00E20773">
        <w:t xml:space="preserve">from the Western Renewables Link Project </w:t>
      </w:r>
      <w:r w:rsidR="007C4A19" w:rsidRPr="007C4A19">
        <w:t>would likely reduce the impact</w:t>
      </w:r>
      <w:r w:rsidR="00E20773">
        <w:t>, so</w:t>
      </w:r>
      <w:r w:rsidR="007C4A19" w:rsidRPr="007C4A19">
        <w:t xml:space="preserve"> far as </w:t>
      </w:r>
      <w:r w:rsidR="00E20773">
        <w:t xml:space="preserve">reasonably </w:t>
      </w:r>
      <w:r w:rsidR="007C4A19" w:rsidRPr="007C4A19">
        <w:t xml:space="preserve">practicable. Care and co-ordination </w:t>
      </w:r>
      <w:r w:rsidR="003C66C1">
        <w:t xml:space="preserve">will </w:t>
      </w:r>
      <w:r w:rsidR="007C4A19" w:rsidRPr="007C4A19">
        <w:t xml:space="preserve">be applied </w:t>
      </w:r>
      <w:r w:rsidR="008E04B4">
        <w:t>to</w:t>
      </w:r>
      <w:r w:rsidR="00451FCE">
        <w:t xml:space="preserve"> </w:t>
      </w:r>
      <w:r w:rsidR="006043E7">
        <w:t xml:space="preserve">engagement with </w:t>
      </w:r>
      <w:r w:rsidR="00451FCE">
        <w:t xml:space="preserve">other relevant future projects </w:t>
      </w:r>
      <w:r w:rsidR="008E04B4">
        <w:t xml:space="preserve">in order </w:t>
      </w:r>
      <w:r w:rsidR="007C4A19" w:rsidRPr="007C4A19">
        <w:t xml:space="preserve">to avoid circumstances where the same private or public land uses or infrastructure are affected by the </w:t>
      </w:r>
      <w:r w:rsidR="00366358">
        <w:t>Western Renewables</w:t>
      </w:r>
      <w:r w:rsidR="007627F4">
        <w:t xml:space="preserve"> Link</w:t>
      </w:r>
      <w:r w:rsidR="00366358">
        <w:t xml:space="preserve"> </w:t>
      </w:r>
      <w:r w:rsidR="007C4A19" w:rsidRPr="007C4A19">
        <w:t>Project</w:t>
      </w:r>
      <w:r w:rsidR="00FF74B5">
        <w:t xml:space="preserve"> and surrounding </w:t>
      </w:r>
      <w:r w:rsidR="007C4A19" w:rsidRPr="007C4A19">
        <w:t>projects.</w:t>
      </w:r>
    </w:p>
    <w:p w14:paraId="167A14FF" w14:textId="77777777" w:rsidR="00E70A9B" w:rsidRDefault="00E70A9B" w:rsidP="00E70A9B">
      <w:pPr>
        <w:pStyle w:val="Heading2"/>
      </w:pPr>
      <w:bookmarkStart w:id="104" w:name="_Toc201067686"/>
      <w:bookmarkStart w:id="105" w:name="_Toc184369494"/>
      <w:bookmarkStart w:id="106" w:name="_Toc188473783"/>
      <w:r>
        <w:t>Planning policy and controls</w:t>
      </w:r>
      <w:bookmarkEnd w:id="104"/>
    </w:p>
    <w:p w14:paraId="64842C9D" w14:textId="77777777" w:rsidR="00E70A9B" w:rsidRDefault="00E70A9B" w:rsidP="00E70A9B">
      <w:pPr>
        <w:rPr>
          <w:szCs w:val="18"/>
        </w:rPr>
      </w:pPr>
      <w:r w:rsidRPr="001D12E6">
        <w:t>The overarching policy driver</w:t>
      </w:r>
      <w:r>
        <w:t>s</w:t>
      </w:r>
      <w:r w:rsidRPr="001D12E6">
        <w:t xml:space="preserve"> for the Project </w:t>
      </w:r>
      <w:r>
        <w:t>from the PPF</w:t>
      </w:r>
      <w:r w:rsidRPr="001D12E6">
        <w:t xml:space="preserve"> </w:t>
      </w:r>
      <w:r>
        <w:t>are energy supply (</w:t>
      </w:r>
      <w:r w:rsidRPr="001D12E6">
        <w:t>Clauses 19.01-1S</w:t>
      </w:r>
      <w:r>
        <w:t>), and renewable energy</w:t>
      </w:r>
      <w:r w:rsidRPr="001D12E6">
        <w:t xml:space="preserve"> (</w:t>
      </w:r>
      <w:r>
        <w:t xml:space="preserve">Clauses </w:t>
      </w:r>
      <w:r w:rsidRPr="001D12E6">
        <w:t xml:space="preserve">19.01-2S and 19.01-2R Wimmera Southern Mallee). These polices seek to facilitate the delivery of transmission infrastructure to increase electricity transmission capacity and enable further development of renewable energy generation. </w:t>
      </w:r>
    </w:p>
    <w:p w14:paraId="3DB062CB" w14:textId="7B9DAF6C" w:rsidR="00E70A9B" w:rsidRPr="001D12E6" w:rsidRDefault="00E70A9B" w:rsidP="00E70A9B">
      <w:pPr>
        <w:rPr>
          <w:szCs w:val="18"/>
        </w:rPr>
      </w:pPr>
      <w:r w:rsidRPr="001D12E6">
        <w:rPr>
          <w:szCs w:val="18"/>
        </w:rPr>
        <w:lastRenderedPageBreak/>
        <w:t xml:space="preserve">Delivery of the Project will not just facilitate the transmission of renewable energy from western Victoria to Greater </w:t>
      </w:r>
      <w:proofErr w:type="gramStart"/>
      <w:r w:rsidRPr="001D12E6">
        <w:rPr>
          <w:szCs w:val="18"/>
        </w:rPr>
        <w:t>Melbourne, but</w:t>
      </w:r>
      <w:proofErr w:type="gramEnd"/>
      <w:r w:rsidRPr="001D12E6">
        <w:rPr>
          <w:szCs w:val="18"/>
        </w:rPr>
        <w:t xml:space="preserve"> also underpin existing and planned investment into renewable energy generation in regional Victoria</w:t>
      </w:r>
      <w:r>
        <w:rPr>
          <w:szCs w:val="18"/>
        </w:rPr>
        <w:t xml:space="preserve"> as detailed in</w:t>
      </w:r>
      <w:r w:rsidRPr="001D12E6">
        <w:t xml:space="preserve"> </w:t>
      </w:r>
      <w:r>
        <w:rPr>
          <w:b/>
          <w:bCs/>
        </w:rPr>
        <w:t xml:space="preserve">Chapter 2: </w:t>
      </w:r>
      <w:r w:rsidR="004C048F">
        <w:rPr>
          <w:b/>
          <w:bCs/>
        </w:rPr>
        <w:t>Project r</w:t>
      </w:r>
      <w:r>
        <w:rPr>
          <w:b/>
          <w:bCs/>
        </w:rPr>
        <w:t xml:space="preserve">ationale </w:t>
      </w:r>
      <w:r w:rsidRPr="00267EA6">
        <w:t>and</w:t>
      </w:r>
      <w:r>
        <w:rPr>
          <w:b/>
          <w:bCs/>
        </w:rPr>
        <w:t xml:space="preserve"> Chapter 14</w:t>
      </w:r>
      <w:r w:rsidRPr="000562CB">
        <w:rPr>
          <w:b/>
          <w:bCs/>
        </w:rPr>
        <w:t>: Economic</w:t>
      </w:r>
      <w:r w:rsidRPr="001D12E6">
        <w:t xml:space="preserve">. </w:t>
      </w:r>
    </w:p>
    <w:p w14:paraId="32CAE4D5" w14:textId="5428EF0E" w:rsidR="00E70A9B" w:rsidRPr="00902EBF" w:rsidRDefault="00E70A9B" w:rsidP="00E70A9B">
      <w:pPr>
        <w:rPr>
          <w:szCs w:val="18"/>
        </w:rPr>
      </w:pPr>
      <w:r w:rsidRPr="009068DF">
        <w:t>The</w:t>
      </w:r>
      <w:r>
        <w:t xml:space="preserve"> Project will </w:t>
      </w:r>
      <w:r w:rsidRPr="009068DF">
        <w:t>achieve a high level of consistency with planning policies that seek to wisely use Victoria’s natural resources</w:t>
      </w:r>
      <w:r>
        <w:t xml:space="preserve"> (Clauses 14 and 17)</w:t>
      </w:r>
      <w:r w:rsidRPr="009068DF">
        <w:t>, maintain the liveability of communities</w:t>
      </w:r>
      <w:r>
        <w:t xml:space="preserve"> (Clauses 11, 15, 16, 18 and 19)</w:t>
      </w:r>
      <w:r w:rsidRPr="009068DF">
        <w:t xml:space="preserve">, and to conserve </w:t>
      </w:r>
      <w:r w:rsidRPr="00902EBF">
        <w:rPr>
          <w:szCs w:val="18"/>
        </w:rPr>
        <w:t xml:space="preserve">places of environmental, cultural and landscape significance (Clauses 12 and 13). </w:t>
      </w:r>
    </w:p>
    <w:p w14:paraId="2CB9861D" w14:textId="25D69A6F" w:rsidR="00E70A9B" w:rsidRDefault="00733DE3" w:rsidP="00E70A9B">
      <w:r w:rsidRPr="0A8B6E26">
        <w:t>As detailed in Sections</w:t>
      </w:r>
      <w:r w:rsidR="00472350">
        <w:rPr>
          <w:szCs w:val="18"/>
        </w:rPr>
        <w:t> </w:t>
      </w:r>
      <w:r>
        <w:rPr>
          <w:szCs w:val="18"/>
        </w:rPr>
        <w:fldChar w:fldCharType="begin"/>
      </w:r>
      <w:r>
        <w:rPr>
          <w:szCs w:val="18"/>
        </w:rPr>
        <w:instrText xml:space="preserve"> REF _Ref193361673 \r \h </w:instrText>
      </w:r>
      <w:r>
        <w:rPr>
          <w:szCs w:val="18"/>
        </w:rPr>
      </w:r>
      <w:r>
        <w:rPr>
          <w:szCs w:val="18"/>
        </w:rPr>
        <w:fldChar w:fldCharType="separate"/>
      </w:r>
      <w:r w:rsidR="00632D2C" w:rsidRPr="0A8B6E26">
        <w:t>12.4</w:t>
      </w:r>
      <w:r>
        <w:rPr>
          <w:szCs w:val="18"/>
        </w:rPr>
        <w:fldChar w:fldCharType="end"/>
      </w:r>
      <w:r w:rsidRPr="0A8B6E26">
        <w:t xml:space="preserve"> and </w:t>
      </w:r>
      <w:r>
        <w:rPr>
          <w:szCs w:val="18"/>
        </w:rPr>
        <w:fldChar w:fldCharType="begin"/>
      </w:r>
      <w:r>
        <w:rPr>
          <w:szCs w:val="18"/>
        </w:rPr>
        <w:instrText xml:space="preserve"> REF _Ref193361691 \r \h </w:instrText>
      </w:r>
      <w:r>
        <w:rPr>
          <w:szCs w:val="18"/>
        </w:rPr>
      </w:r>
      <w:r>
        <w:rPr>
          <w:szCs w:val="18"/>
        </w:rPr>
        <w:fldChar w:fldCharType="separate"/>
      </w:r>
      <w:r w:rsidR="00632D2C" w:rsidRPr="0A8B6E26">
        <w:t>12.5</w:t>
      </w:r>
      <w:r>
        <w:rPr>
          <w:szCs w:val="18"/>
        </w:rPr>
        <w:fldChar w:fldCharType="end"/>
      </w:r>
      <w:r>
        <w:rPr>
          <w:szCs w:val="18"/>
        </w:rPr>
        <w:t>,</w:t>
      </w:r>
      <w:r w:rsidRPr="001D12E6">
        <w:rPr>
          <w:szCs w:val="18"/>
        </w:rPr>
        <w:t xml:space="preserve"> </w:t>
      </w:r>
      <w:r w:rsidRPr="0A8B6E26">
        <w:t>t</w:t>
      </w:r>
      <w:r w:rsidR="00E70A9B" w:rsidRPr="001D12E6">
        <w:t xml:space="preserve">he Project will have residual impacts on the receiving environment and land uses, these impacts can be mitigated and managed in accordance with the </w:t>
      </w:r>
      <w:r w:rsidR="00E70A9B" w:rsidRPr="0A8B6E26">
        <w:t>EPRs</w:t>
      </w:r>
      <w:r w:rsidR="5824297B" w:rsidRPr="0A8B6E26">
        <w:t>.</w:t>
      </w:r>
      <w:r w:rsidR="00E70A9B" w:rsidRPr="001D12E6">
        <w:rPr>
          <w:szCs w:val="18"/>
        </w:rPr>
        <w:t xml:space="preserve"> </w:t>
      </w:r>
    </w:p>
    <w:p w14:paraId="09343D42" w14:textId="29A9C5EF" w:rsidR="00CD04AF" w:rsidRDefault="00CD04AF" w:rsidP="00E05A84">
      <w:pPr>
        <w:pStyle w:val="Heading2"/>
      </w:pPr>
      <w:bookmarkStart w:id="107" w:name="_Toc201067687"/>
      <w:r>
        <w:t xml:space="preserve">Environmental </w:t>
      </w:r>
      <w:r w:rsidR="005477E6">
        <w:t>P</w:t>
      </w:r>
      <w:r w:rsidR="002D7696">
        <w:t xml:space="preserve">erformance </w:t>
      </w:r>
      <w:r w:rsidR="005477E6">
        <w:t>R</w:t>
      </w:r>
      <w:r w:rsidR="002D7696">
        <w:t>equirements</w:t>
      </w:r>
      <w:bookmarkEnd w:id="105"/>
      <w:bookmarkEnd w:id="106"/>
      <w:bookmarkEnd w:id="107"/>
    </w:p>
    <w:p w14:paraId="5517B53A" w14:textId="68B570BE" w:rsidR="00ED4D4B" w:rsidRDefault="00CB5D93" w:rsidP="00756BDB">
      <w:r w:rsidRPr="00CB5D93">
        <w:t xml:space="preserve">Potential impacts identified through </w:t>
      </w:r>
      <w:r w:rsidRPr="00EE25F9">
        <w:rPr>
          <w:b/>
          <w:bCs/>
        </w:rPr>
        <w:t>Technical Report E: Land Use and Planning Impact Assessment</w:t>
      </w:r>
      <w:r w:rsidRPr="00CB5D93">
        <w:t xml:space="preserve"> </w:t>
      </w:r>
      <w:r w:rsidR="00BC48F3">
        <w:t xml:space="preserve">have </w:t>
      </w:r>
      <w:r w:rsidRPr="00CB5D93">
        <w:t xml:space="preserve">informed the development of EPRs for the Project. </w:t>
      </w:r>
      <w:r w:rsidR="00693F0D" w:rsidRPr="00693F0D">
        <w:t>EPRs set out the environmental outcomes to be achieved through the implementation of mitigation measures during construction, operation and decommissioning. While some EPRs are performance based to allow flexibility in how they will be achieved, others include more prescriptive measures that must be implemented. Compliance with the EPRs will be required as a condition of the Project’s approval.</w:t>
      </w:r>
      <w:r w:rsidR="00693F0D">
        <w:t xml:space="preserve"> </w:t>
      </w:r>
      <w:r w:rsidR="00B93EA4">
        <w:fldChar w:fldCharType="begin"/>
      </w:r>
      <w:r w:rsidR="00B93EA4">
        <w:instrText xml:space="preserve"> REF _Ref189742990 \h </w:instrText>
      </w:r>
      <w:r w:rsidR="00B93EA4">
        <w:fldChar w:fldCharType="separate"/>
      </w:r>
      <w:r w:rsidR="00472350" w:rsidRPr="00E35FF2">
        <w:t>Table</w:t>
      </w:r>
      <w:r w:rsidR="00472350">
        <w:t> </w:t>
      </w:r>
      <w:r w:rsidR="00472350">
        <w:rPr>
          <w:noProof/>
        </w:rPr>
        <w:t>12</w:t>
      </w:r>
      <w:r w:rsidR="00472350">
        <w:t>.</w:t>
      </w:r>
      <w:r w:rsidR="00472350">
        <w:rPr>
          <w:noProof/>
        </w:rPr>
        <w:t>2</w:t>
      </w:r>
      <w:r w:rsidR="00B93EA4">
        <w:fldChar w:fldCharType="end"/>
      </w:r>
      <w:r w:rsidR="00693F0D" w:rsidRPr="00693F0D">
        <w:t xml:space="preserve"> details the proposed EPRs </w:t>
      </w:r>
      <w:r w:rsidR="00AF61F8">
        <w:t xml:space="preserve">developed for </w:t>
      </w:r>
      <w:r w:rsidR="000B1BF5">
        <w:t>land use and planning</w:t>
      </w:r>
      <w:r w:rsidR="00693F0D" w:rsidRPr="00693F0D">
        <w:t>.</w:t>
      </w:r>
    </w:p>
    <w:p w14:paraId="2128D1EA" w14:textId="45911E82" w:rsidR="008519AB" w:rsidRPr="00E35FF2" w:rsidRDefault="008519AB" w:rsidP="00F13B1D">
      <w:pPr>
        <w:pStyle w:val="Caption"/>
        <w:spacing w:before="240"/>
      </w:pPr>
      <w:bookmarkStart w:id="108" w:name="_Ref189742990"/>
      <w:r w:rsidRPr="00E35FF2">
        <w:t>Table</w:t>
      </w:r>
      <w:r w:rsidR="00F13B1D">
        <w:t> </w:t>
      </w:r>
      <w:r>
        <w:fldChar w:fldCharType="begin"/>
      </w:r>
      <w:r>
        <w:instrText>STYLEREF 1 \s</w:instrText>
      </w:r>
      <w:r>
        <w:fldChar w:fldCharType="separate"/>
      </w:r>
      <w:r w:rsidR="00632D2C">
        <w:rPr>
          <w:noProof/>
        </w:rPr>
        <w:t>12</w:t>
      </w:r>
      <w:r>
        <w:fldChar w:fldCharType="end"/>
      </w:r>
      <w:r w:rsidR="00D017B1">
        <w:t>.</w:t>
      </w:r>
      <w:r>
        <w:fldChar w:fldCharType="begin"/>
      </w:r>
      <w:r>
        <w:instrText>SEQ Table \* ARABIC \s 1</w:instrText>
      </w:r>
      <w:r>
        <w:fldChar w:fldCharType="separate"/>
      </w:r>
      <w:r w:rsidR="00632D2C">
        <w:rPr>
          <w:noProof/>
        </w:rPr>
        <w:t>2</w:t>
      </w:r>
      <w:r>
        <w:fldChar w:fldCharType="end"/>
      </w:r>
      <w:bookmarkEnd w:id="108"/>
      <w:r w:rsidRPr="00E35FF2">
        <w:t xml:space="preserve"> Environmental Performance Requirements</w:t>
      </w:r>
      <w:r w:rsidR="00CA5A38">
        <w:t xml:space="preserve"> </w:t>
      </w:r>
    </w:p>
    <w:tbl>
      <w:tblPr>
        <w:tblStyle w:val="WVTTable2"/>
        <w:tblW w:w="5000" w:type="pct"/>
        <w:tblLook w:val="04A0" w:firstRow="1" w:lastRow="0" w:firstColumn="1" w:lastColumn="0" w:noHBand="0" w:noVBand="1"/>
      </w:tblPr>
      <w:tblGrid>
        <w:gridCol w:w="713"/>
        <w:gridCol w:w="8357"/>
      </w:tblGrid>
      <w:tr w:rsidR="008519AB" w:rsidRPr="00247990" w14:paraId="28ED9E3B" w14:textId="77777777" w:rsidTr="00F13B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 w:type="pct"/>
          </w:tcPr>
          <w:p w14:paraId="3609C3FE" w14:textId="77777777" w:rsidR="008519AB" w:rsidRPr="00247990" w:rsidRDefault="008519AB" w:rsidP="00CD6912">
            <w:pPr>
              <w:pStyle w:val="TableText"/>
            </w:pPr>
            <w:r w:rsidRPr="00247990">
              <w:t>EPR code</w:t>
            </w:r>
          </w:p>
        </w:tc>
        <w:tc>
          <w:tcPr>
            <w:tcW w:w="4607" w:type="pct"/>
          </w:tcPr>
          <w:p w14:paraId="2FB0B3C7" w14:textId="77777777" w:rsidR="008519AB" w:rsidRPr="00247990" w:rsidRDefault="008519AB" w:rsidP="00CD6912">
            <w:pPr>
              <w:pStyle w:val="TableText"/>
              <w:cnfStyle w:val="100000000000" w:firstRow="1" w:lastRow="0" w:firstColumn="0" w:lastColumn="0" w:oddVBand="0" w:evenVBand="0" w:oddHBand="0" w:evenHBand="0" w:firstRowFirstColumn="0" w:firstRowLastColumn="0" w:lastRowFirstColumn="0" w:lastRowLastColumn="0"/>
            </w:pPr>
            <w:r w:rsidRPr="00247990">
              <w:t>Requirement</w:t>
            </w:r>
          </w:p>
        </w:tc>
      </w:tr>
      <w:tr w:rsidR="001937FC" w:rsidRPr="00247990" w14:paraId="40A8601C" w14:textId="77777777" w:rsidTr="00F13B1D">
        <w:tc>
          <w:tcPr>
            <w:cnfStyle w:val="001000000000" w:firstRow="0" w:lastRow="0" w:firstColumn="1" w:lastColumn="0" w:oddVBand="0" w:evenVBand="0" w:oddHBand="0" w:evenHBand="0" w:firstRowFirstColumn="0" w:firstRowLastColumn="0" w:lastRowFirstColumn="0" w:lastRowLastColumn="0"/>
            <w:tcW w:w="393" w:type="pct"/>
          </w:tcPr>
          <w:p w14:paraId="40FF6DB1" w14:textId="1314FDF0" w:rsidR="001937FC" w:rsidRPr="00CA1D94" w:rsidRDefault="00AA0337" w:rsidP="00CA1D94">
            <w:pPr>
              <w:pStyle w:val="TableText"/>
            </w:pPr>
            <w:r w:rsidRPr="00CA1D94">
              <w:t>LU1</w:t>
            </w:r>
          </w:p>
        </w:tc>
        <w:tc>
          <w:tcPr>
            <w:tcW w:w="4607" w:type="pct"/>
          </w:tcPr>
          <w:p w14:paraId="7998A4E2" w14:textId="69263B4A" w:rsidR="00CA5A38" w:rsidRPr="00E35FF2" w:rsidRDefault="00A359A6" w:rsidP="00CA5A38">
            <w:pPr>
              <w:pStyle w:val="Caption"/>
              <w:cnfStyle w:val="000000000000" w:firstRow="0" w:lastRow="0" w:firstColumn="0" w:lastColumn="0" w:oddVBand="0" w:evenVBand="0" w:oddHBand="0" w:evenHBand="0" w:firstRowFirstColumn="0" w:firstRowLastColumn="0" w:lastRowFirstColumn="0" w:lastRowLastColumn="0"/>
            </w:pPr>
            <w:r w:rsidRPr="00A359A6">
              <w:rPr>
                <w:b/>
                <w:bCs/>
              </w:rPr>
              <w:t>Develop and implement a plan to minimise land use impacts during construction</w:t>
            </w:r>
            <w:r w:rsidRPr="00A359A6" w:rsidDel="00A359A6">
              <w:rPr>
                <w:b/>
                <w:bCs/>
              </w:rPr>
              <w:t xml:space="preserve"> </w:t>
            </w:r>
          </w:p>
          <w:p w14:paraId="72C313FB" w14:textId="7ABD869B" w:rsidR="001937FC" w:rsidRDefault="00A359A6" w:rsidP="00651617">
            <w:pPr>
              <w:pStyle w:val="TableNumbers"/>
              <w:numPr>
                <w:ilvl w:val="0"/>
                <w:numId w:val="14"/>
              </w:numPr>
              <w:cnfStyle w:val="000000000000" w:firstRow="0" w:lastRow="0" w:firstColumn="0" w:lastColumn="0" w:oddVBand="0" w:evenVBand="0" w:oddHBand="0" w:evenHBand="0" w:firstRowFirstColumn="0" w:firstRowLastColumn="0" w:lastRowFirstColumn="0" w:lastRowLastColumn="0"/>
            </w:pPr>
            <w:r w:rsidRPr="0091737E">
              <w:t>Prior to commencement of construction, develop and implement a plan to minimise the construction footprint</w:t>
            </w:r>
            <w:r>
              <w:t xml:space="preserve"> </w:t>
            </w:r>
            <w:r w:rsidRPr="0091737E">
              <w:t xml:space="preserve">so far as reasonably practicable. The plan must be informed by consultation with landholders, the Property Access </w:t>
            </w:r>
            <w:r w:rsidR="00E413C8">
              <w:t xml:space="preserve">and </w:t>
            </w:r>
            <w:r w:rsidRPr="0091737E">
              <w:t>Management Plan (PAMP) (EPR EM3) and Specific Property Access Requirements (SPAR) (EPR EM4)</w:t>
            </w:r>
          </w:p>
          <w:p w14:paraId="0B1915D0" w14:textId="77777777" w:rsidR="00A359A6" w:rsidRDefault="00A359A6" w:rsidP="00651617">
            <w:pPr>
              <w:pStyle w:val="TableNumbers"/>
              <w:numPr>
                <w:ilvl w:val="0"/>
                <w:numId w:val="14"/>
              </w:numPr>
              <w:cnfStyle w:val="000000000000" w:firstRow="0" w:lastRow="0" w:firstColumn="0" w:lastColumn="0" w:oddVBand="0" w:evenVBand="0" w:oddHBand="0" w:evenHBand="0" w:firstRowFirstColumn="0" w:firstRowLastColumn="0" w:lastRowFirstColumn="0" w:lastRowLastColumn="0"/>
            </w:pPr>
            <w:r w:rsidRPr="00A359A6">
              <w:t>The plan must consider, but not be limited to:</w:t>
            </w:r>
          </w:p>
          <w:p w14:paraId="0735C499" w14:textId="4DF90FCA" w:rsidR="00A359A6" w:rsidRDefault="00A359A6" w:rsidP="00F13B1D">
            <w:pPr>
              <w:pStyle w:val="Tablenumbers2"/>
              <w:cnfStyle w:val="000000000000" w:firstRow="0" w:lastRow="0" w:firstColumn="0" w:lastColumn="0" w:oddVBand="0" w:evenVBand="0" w:oddHBand="0" w:evenHBand="0" w:firstRowFirstColumn="0" w:firstRowLastColumn="0" w:lastRowFirstColumn="0" w:lastRowLastColumn="0"/>
            </w:pPr>
            <w:r>
              <w:t xml:space="preserve">Use of existing roads and tracks for access </w:t>
            </w:r>
          </w:p>
          <w:p w14:paraId="34C3C34D" w14:textId="6C5B7A0A" w:rsidR="00A359A6" w:rsidRDefault="00A359A6" w:rsidP="00F13B1D">
            <w:pPr>
              <w:pStyle w:val="Tablenumbers2"/>
              <w:cnfStyle w:val="000000000000" w:firstRow="0" w:lastRow="0" w:firstColumn="0" w:lastColumn="0" w:oddVBand="0" w:evenVBand="0" w:oddHBand="0" w:evenHBand="0" w:firstRowFirstColumn="0" w:firstRowLastColumn="0" w:lastRowFirstColumn="0" w:lastRowLastColumn="0"/>
            </w:pPr>
            <w:r>
              <w:t>Avoiding areas of vegetation and cultural heritage sensitivity</w:t>
            </w:r>
          </w:p>
          <w:p w14:paraId="221FFFE3" w14:textId="7DAAF002" w:rsidR="00A359A6" w:rsidRPr="0091737E" w:rsidRDefault="00A359A6" w:rsidP="00F13B1D">
            <w:pPr>
              <w:pStyle w:val="Tablenumbers2"/>
              <w:cnfStyle w:val="000000000000" w:firstRow="0" w:lastRow="0" w:firstColumn="0" w:lastColumn="0" w:oddVBand="0" w:evenVBand="0" w:oddHBand="0" w:evenHBand="0" w:firstRowFirstColumn="0" w:firstRowLastColumn="0" w:lastRowFirstColumn="0" w:lastRowLastColumn="0"/>
            </w:pPr>
            <w:r>
              <w:t>Existing terrain and reducing areas of excavation where practical</w:t>
            </w:r>
          </w:p>
        </w:tc>
      </w:tr>
      <w:tr w:rsidR="001937FC" w:rsidRPr="00247990" w14:paraId="00DAA3C3" w14:textId="77777777" w:rsidTr="00F13B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 w:type="pct"/>
          </w:tcPr>
          <w:p w14:paraId="4C089078" w14:textId="388CF635" w:rsidR="001937FC" w:rsidRPr="00CA1D94" w:rsidRDefault="00B92936" w:rsidP="00CA1D94">
            <w:pPr>
              <w:pStyle w:val="TableText"/>
            </w:pPr>
            <w:r w:rsidRPr="00CA1D94">
              <w:t>LU2</w:t>
            </w:r>
          </w:p>
        </w:tc>
        <w:tc>
          <w:tcPr>
            <w:tcW w:w="4607" w:type="pct"/>
          </w:tcPr>
          <w:p w14:paraId="00BFBEEF" w14:textId="77777777" w:rsidR="00B92936" w:rsidRDefault="00B92936" w:rsidP="00B92936">
            <w:pPr>
              <w:pStyle w:val="TableText"/>
              <w:cnfStyle w:val="000000010000" w:firstRow="0" w:lastRow="0" w:firstColumn="0" w:lastColumn="0" w:oddVBand="0" w:evenVBand="0" w:oddHBand="0" w:evenHBand="1" w:firstRowFirstColumn="0" w:firstRowLastColumn="0" w:lastRowFirstColumn="0" w:lastRowLastColumn="0"/>
              <w:rPr>
                <w:b/>
                <w:bCs/>
              </w:rPr>
            </w:pPr>
            <w:r w:rsidRPr="00B92936">
              <w:rPr>
                <w:b/>
                <w:bCs/>
              </w:rPr>
              <w:t xml:space="preserve">Minimise land use impacts through design </w:t>
            </w:r>
          </w:p>
          <w:p w14:paraId="675F000D" w14:textId="77777777" w:rsidR="001937FC" w:rsidRPr="0091737E" w:rsidRDefault="00A359A6" w:rsidP="00651617">
            <w:pPr>
              <w:pStyle w:val="TableNumbers"/>
              <w:numPr>
                <w:ilvl w:val="0"/>
                <w:numId w:val="16"/>
              </w:numPr>
              <w:cnfStyle w:val="000000010000" w:firstRow="0" w:lastRow="0" w:firstColumn="0" w:lastColumn="0" w:oddVBand="0" w:evenVBand="0" w:oddHBand="0" w:evenHBand="1" w:firstRowFirstColumn="0" w:firstRowLastColumn="0" w:lastRowFirstColumn="0" w:lastRowLastColumn="0"/>
              <w:rPr>
                <w:b/>
                <w:bCs/>
              </w:rPr>
            </w:pPr>
            <w:r w:rsidRPr="00A359A6">
              <w:t>Develop the Project design to avoid and minimise impacts to approved dwellings not yet</w:t>
            </w:r>
            <w:r>
              <w:t xml:space="preserve"> </w:t>
            </w:r>
            <w:r w:rsidRPr="00A359A6">
              <w:t>constructed and other</w:t>
            </w:r>
            <w:r>
              <w:t xml:space="preserve"> </w:t>
            </w:r>
            <w:r w:rsidRPr="00A359A6">
              <w:t>infrastructure as follows:</w:t>
            </w:r>
          </w:p>
          <w:p w14:paraId="186864D2" w14:textId="6FDD1B51" w:rsidR="00A359A6" w:rsidRPr="0091737E" w:rsidRDefault="00A359A6" w:rsidP="00F13B1D">
            <w:pPr>
              <w:pStyle w:val="TableNumbers"/>
              <w:cnfStyle w:val="000000010000" w:firstRow="0" w:lastRow="0" w:firstColumn="0" w:lastColumn="0" w:oddVBand="0" w:evenVBand="0" w:oddHBand="0" w:evenHBand="1" w:firstRowFirstColumn="0" w:firstRowLastColumn="0" w:lastRowFirstColumn="0" w:lastRowLastColumn="0"/>
            </w:pPr>
            <w:r w:rsidRPr="00F13B1D">
              <w:t>Avoid</w:t>
            </w:r>
            <w:r w:rsidRPr="0091737E">
              <w:t xml:space="preserve"> and minimise impacts to approved, but yet to be constructed dwellings located within the Proposed </w:t>
            </w:r>
            <w:proofErr w:type="gramStart"/>
            <w:r w:rsidRPr="0091737E">
              <w:t>Route,</w:t>
            </w:r>
            <w:r>
              <w:t xml:space="preserve"> </w:t>
            </w:r>
            <w:r w:rsidRPr="0091737E">
              <w:t>or</w:t>
            </w:r>
            <w:proofErr w:type="gramEnd"/>
            <w:r w:rsidRPr="0091737E">
              <w:t xml:space="preserve"> compensate the affected </w:t>
            </w:r>
            <w:r w:rsidR="00E23C2C">
              <w:t>land title holder</w:t>
            </w:r>
            <w:r w:rsidR="1F31730B">
              <w:t>s</w:t>
            </w:r>
            <w:r w:rsidRPr="0091737E">
              <w:t xml:space="preserve"> to modify their approved planning permit (approved prior to AusNet issuing the Proposed Route) for an alternative dwelling location outside of the Proposed Route.</w:t>
            </w:r>
          </w:p>
          <w:p w14:paraId="7F9B38B0" w14:textId="3C9AB196" w:rsidR="00A359A6" w:rsidRPr="00F13B1D" w:rsidRDefault="00A359A6" w:rsidP="009843E0">
            <w:pPr>
              <w:pStyle w:val="Tablenumbers2"/>
              <w:numPr>
                <w:ilvl w:val="0"/>
                <w:numId w:val="23"/>
              </w:numPr>
              <w:ind w:left="568" w:hanging="284"/>
              <w:cnfStyle w:val="000000010000" w:firstRow="0" w:lastRow="0" w:firstColumn="0" w:lastColumn="0" w:oddVBand="0" w:evenVBand="0" w:oddHBand="0" w:evenHBand="1" w:firstRowFirstColumn="0" w:firstRowLastColumn="0" w:lastRowFirstColumn="0" w:lastRowLastColumn="0"/>
              <w:rPr>
                <w:b/>
                <w:bCs/>
              </w:rPr>
            </w:pPr>
            <w:r w:rsidRPr="0091737E">
              <w:t>Avoid and minimise impacts, so far as reasonably practicable, to transport, utility and service infrastructure in consultation with the asset owners and managers.</w:t>
            </w:r>
          </w:p>
        </w:tc>
      </w:tr>
    </w:tbl>
    <w:p w14:paraId="7C4B3766" w14:textId="055373AC" w:rsidR="000F06A9" w:rsidRDefault="00325FEF" w:rsidP="003551B0">
      <w:pPr>
        <w:spacing w:before="240"/>
      </w:pPr>
      <w:r w:rsidRPr="00CA1D94">
        <w:t>Other EPRs</w:t>
      </w:r>
      <w:r w:rsidR="00AF61F8">
        <w:t xml:space="preserve"> </w:t>
      </w:r>
      <w:r w:rsidRPr="00CA1D94">
        <w:t xml:space="preserve">contribute to a reduction in the magnitude, extent and duration of impacts for the occupants of land (e.g., a reduction in noise impacts on the amenity of nearby residents) and/or how land is used (e.g., farming practices). </w:t>
      </w:r>
      <w:r w:rsidR="00CA5A38">
        <w:t>Additional EPRs related to land use and planning include:</w:t>
      </w:r>
    </w:p>
    <w:p w14:paraId="16512404" w14:textId="72AB4E4B" w:rsidR="0072262E" w:rsidRPr="005A7637" w:rsidRDefault="0072262E" w:rsidP="005A7637">
      <w:pPr>
        <w:pStyle w:val="ListBullet"/>
      </w:pPr>
      <w:r>
        <w:t>EPR AQ1</w:t>
      </w:r>
      <w:r w:rsidRPr="005A7637">
        <w:t xml:space="preserve"> </w:t>
      </w:r>
      <w:r>
        <w:t xml:space="preserve">– </w:t>
      </w:r>
      <w:r w:rsidRPr="005A7637">
        <w:t xml:space="preserve">Develop and implement an Air Quality Management Plan </w:t>
      </w:r>
    </w:p>
    <w:p w14:paraId="41DF795B" w14:textId="77777777" w:rsidR="0072262E" w:rsidRDefault="0072262E" w:rsidP="005A7637">
      <w:pPr>
        <w:pStyle w:val="ListBullet"/>
      </w:pPr>
      <w:r>
        <w:t>EPR BD1</w:t>
      </w:r>
      <w:r w:rsidRPr="005A7637">
        <w:t xml:space="preserve"> </w:t>
      </w:r>
      <w:r>
        <w:t>–</w:t>
      </w:r>
      <w:r w:rsidRPr="005A7637">
        <w:t xml:space="preserve"> </w:t>
      </w:r>
      <w:r w:rsidRPr="004A7A73">
        <w:t>Complete ecological surveys and finalise design</w:t>
      </w:r>
      <w:r w:rsidRPr="004A7A73" w:rsidDel="004A7A73">
        <w:t xml:space="preserve"> </w:t>
      </w:r>
    </w:p>
    <w:p w14:paraId="353F71F9" w14:textId="77777777" w:rsidR="0072262E" w:rsidRPr="005A7637" w:rsidRDefault="0072262E" w:rsidP="00B15EB3">
      <w:pPr>
        <w:pStyle w:val="ListBullet"/>
      </w:pPr>
      <w:r>
        <w:t>EPR EM11</w:t>
      </w:r>
      <w:r w:rsidRPr="00224C35">
        <w:t xml:space="preserve"> </w:t>
      </w:r>
      <w:r>
        <w:t xml:space="preserve">– </w:t>
      </w:r>
      <w:r w:rsidRPr="009C65F0">
        <w:t>Develop and implement a Decommissioning Management Plan</w:t>
      </w:r>
    </w:p>
    <w:p w14:paraId="5E043618" w14:textId="77777777" w:rsidR="0072262E" w:rsidRDefault="0072262E" w:rsidP="00B15EB3">
      <w:pPr>
        <w:pStyle w:val="ListBullet"/>
      </w:pPr>
      <w:r>
        <w:t xml:space="preserve">EPR EM3 – </w:t>
      </w:r>
      <w:r w:rsidRPr="009C65F0">
        <w:t>Develop and implement a Property Access and Management Plan</w:t>
      </w:r>
    </w:p>
    <w:p w14:paraId="629C3259" w14:textId="77777777" w:rsidR="0072262E" w:rsidRDefault="0072262E" w:rsidP="00B15EB3">
      <w:pPr>
        <w:pStyle w:val="ListBullet"/>
      </w:pPr>
      <w:r>
        <w:lastRenderedPageBreak/>
        <w:t>EPR EM4</w:t>
      </w:r>
      <w:r w:rsidRPr="00224C35">
        <w:t xml:space="preserve"> </w:t>
      </w:r>
      <w:r>
        <w:t>– Maintain a record of Specific Property Access Requirements (SPAR) and implement during construction and operation</w:t>
      </w:r>
    </w:p>
    <w:p w14:paraId="1D44754C" w14:textId="77777777" w:rsidR="0072262E" w:rsidRDefault="0072262E" w:rsidP="00B15EB3">
      <w:pPr>
        <w:pStyle w:val="ListBullet"/>
      </w:pPr>
      <w:r>
        <w:t>EPR EM5</w:t>
      </w:r>
      <w:r w:rsidRPr="00224C35">
        <w:t xml:space="preserve"> </w:t>
      </w:r>
      <w:r>
        <w:t xml:space="preserve">– </w:t>
      </w:r>
      <w:r w:rsidRPr="009C65F0">
        <w:t>Develop and implement a Communications and Stakeholder Engagement Management Plan</w:t>
      </w:r>
    </w:p>
    <w:p w14:paraId="6654ACD7" w14:textId="1927D793" w:rsidR="0072262E" w:rsidRPr="005A7637" w:rsidRDefault="0072262E" w:rsidP="005A7637">
      <w:pPr>
        <w:pStyle w:val="ListBullet"/>
      </w:pPr>
      <w:r>
        <w:t>EPR NV1</w:t>
      </w:r>
      <w:r w:rsidRPr="005A7637">
        <w:t xml:space="preserve"> </w:t>
      </w:r>
      <w:r>
        <w:t>–</w:t>
      </w:r>
      <w:r w:rsidRPr="005A7637">
        <w:t xml:space="preserve"> Develop and implement a Construction Noise and Vibration Management Plan</w:t>
      </w:r>
    </w:p>
    <w:p w14:paraId="597791D7" w14:textId="77777777" w:rsidR="0072262E" w:rsidRDefault="0072262E" w:rsidP="005A7637">
      <w:pPr>
        <w:pStyle w:val="ListBullet"/>
      </w:pPr>
      <w:r>
        <w:t>EPR T1</w:t>
      </w:r>
      <w:r w:rsidRPr="005A7637">
        <w:t xml:space="preserve"> </w:t>
      </w:r>
      <w:r>
        <w:t>–</w:t>
      </w:r>
      <w:r w:rsidRPr="005A7637">
        <w:t xml:space="preserve"> Develop and implement Traffic Management Plans</w:t>
      </w:r>
      <w:r>
        <w:t>.</w:t>
      </w:r>
    </w:p>
    <w:p w14:paraId="52920F3E" w14:textId="210768A3" w:rsidR="00F172ED" w:rsidRDefault="00583ECD" w:rsidP="00F172ED">
      <w:pPr>
        <w:rPr>
          <w:b/>
          <w:bCs/>
        </w:rPr>
      </w:pPr>
      <w:r>
        <w:t xml:space="preserve">Refer to the relevant technical chapters and </w:t>
      </w:r>
      <w:r>
        <w:rPr>
          <w:b/>
          <w:bCs/>
        </w:rPr>
        <w:t xml:space="preserve">Chapter 29: Environmental Management </w:t>
      </w:r>
      <w:r w:rsidRPr="003551B0">
        <w:rPr>
          <w:b/>
          <w:bCs/>
        </w:rPr>
        <w:t>Framework</w:t>
      </w:r>
      <w:r>
        <w:t xml:space="preserve"> for the full detail of these EPRs. </w:t>
      </w:r>
    </w:p>
    <w:p w14:paraId="4A292995" w14:textId="50052CA5" w:rsidR="008658E5" w:rsidRDefault="00CA5A38" w:rsidP="00BB2FBB">
      <w:pPr>
        <w:pStyle w:val="Heading2"/>
      </w:pPr>
      <w:bookmarkStart w:id="109" w:name="_Toc188356517"/>
      <w:bookmarkStart w:id="110" w:name="_Toc184369495"/>
      <w:bookmarkStart w:id="111" w:name="_Toc188473784"/>
      <w:bookmarkStart w:id="112" w:name="_Toc201067688"/>
      <w:bookmarkEnd w:id="109"/>
      <w:r>
        <w:t>Summary of r</w:t>
      </w:r>
      <w:r w:rsidR="0050646D">
        <w:t>esidual impacts</w:t>
      </w:r>
      <w:bookmarkEnd w:id="110"/>
      <w:bookmarkEnd w:id="111"/>
      <w:bookmarkEnd w:id="112"/>
    </w:p>
    <w:p w14:paraId="003F42DD" w14:textId="1B61B462" w:rsidR="00EC151C" w:rsidRDefault="00226A74" w:rsidP="005A7637">
      <w:r>
        <w:t>T</w:t>
      </w:r>
      <w:r w:rsidRPr="00856E4D">
        <w:t xml:space="preserve">he </w:t>
      </w:r>
      <w:r>
        <w:t xml:space="preserve">residual impacts from the Project will not </w:t>
      </w:r>
      <w:r w:rsidRPr="00856E4D">
        <w:t xml:space="preserve">alter </w:t>
      </w:r>
      <w:r>
        <w:t>the pattern of land use zoning or underlying use of the land for farming, extractive industry, infrastructure, open space and conservation in the Project Area</w:t>
      </w:r>
      <w:r w:rsidRPr="00856E4D">
        <w:t>.</w:t>
      </w:r>
      <w:r>
        <w:t xml:space="preserve"> </w:t>
      </w:r>
      <w:r w:rsidR="00A02175">
        <w:t>W</w:t>
      </w:r>
      <w:r w:rsidR="00D2764F">
        <w:t>ith</w:t>
      </w:r>
      <w:r w:rsidR="00376FE4">
        <w:t xml:space="preserve"> the</w:t>
      </w:r>
      <w:r w:rsidR="00D2764F">
        <w:t xml:space="preserve"> application of the EPRs, residual impacts associated with </w:t>
      </w:r>
      <w:r w:rsidR="00D2764F" w:rsidRPr="00BE34D8">
        <w:t xml:space="preserve">land use and planning are considered </w:t>
      </w:r>
      <w:r w:rsidR="00D2764F">
        <w:t xml:space="preserve">to be </w:t>
      </w:r>
      <w:r w:rsidR="00DA4841">
        <w:t>minor</w:t>
      </w:r>
      <w:r>
        <w:t xml:space="preserve"> </w:t>
      </w:r>
      <w:r w:rsidR="00D2764F">
        <w:t>to negligible</w:t>
      </w:r>
      <w:r w:rsidR="00DA4841">
        <w:t xml:space="preserve"> (with the exception of a moderate impact at Melton Aerodrome during construction),</w:t>
      </w:r>
      <w:r>
        <w:t xml:space="preserve"> as</w:t>
      </w:r>
      <w:r w:rsidR="00F06703">
        <w:t>:</w:t>
      </w:r>
    </w:p>
    <w:p w14:paraId="13AA5C7F" w14:textId="170D4419" w:rsidR="00733DE3" w:rsidRPr="009C2281" w:rsidRDefault="00A02175" w:rsidP="00472350">
      <w:pPr>
        <w:pStyle w:val="ListBullet"/>
        <w:spacing w:after="120"/>
      </w:pPr>
      <w:r w:rsidRPr="009C2281">
        <w:t>Residual impacts from the temporary reduction and isolation of land used</w:t>
      </w:r>
      <w:r w:rsidR="009C2281">
        <w:t>, and changes to access</w:t>
      </w:r>
      <w:r w:rsidR="001F7DE1">
        <w:t>,</w:t>
      </w:r>
      <w:r w:rsidRPr="009C2281">
        <w:t xml:space="preserve"> for farming and forestry</w:t>
      </w:r>
      <w:r w:rsidR="001F7DE1">
        <w:t xml:space="preserve">, </w:t>
      </w:r>
      <w:r w:rsidR="001F7DE1" w:rsidRPr="001F7DE1">
        <w:t>and extractive industries</w:t>
      </w:r>
      <w:r w:rsidRPr="009C2281">
        <w:t xml:space="preserve"> due to construction are minor to negligible. </w:t>
      </w:r>
      <w:r w:rsidR="009C2281" w:rsidRPr="009C2281">
        <w:t>The Principal Contractor will implement a plan in consultation with landholders to minimise the construction footprint (EPR LU1). These plans will be informed by a Property Access</w:t>
      </w:r>
      <w:r w:rsidR="00E413C8">
        <w:t xml:space="preserve"> and</w:t>
      </w:r>
      <w:r w:rsidR="009C2281" w:rsidRPr="009C2281">
        <w:t xml:space="preserve"> Management Plan (EPR EM3) and Specific Property Access Requirements (EPR EM4) which will include a process to maintain landholder access and use of the affected land while works are undertaken.</w:t>
      </w:r>
    </w:p>
    <w:p w14:paraId="206488E5" w14:textId="260BC75F" w:rsidR="00A02175" w:rsidRPr="001F7DE1" w:rsidRDefault="00A02175" w:rsidP="00472350">
      <w:pPr>
        <w:pStyle w:val="ListBullet"/>
        <w:spacing w:after="120"/>
      </w:pPr>
      <w:r w:rsidRPr="001F7DE1">
        <w:t xml:space="preserve">Temporary obstacles and obstructions from construction equipment, such as cranes, towers, and helicopters, will </w:t>
      </w:r>
      <w:r w:rsidR="002A65EC" w:rsidRPr="001F7DE1">
        <w:t>have</w:t>
      </w:r>
      <w:r w:rsidRPr="001F7DE1">
        <w:t xml:space="preserve"> </w:t>
      </w:r>
      <w:r w:rsidR="002A65EC" w:rsidRPr="001F7DE1">
        <w:t xml:space="preserve">impact on operations at </w:t>
      </w:r>
      <w:r w:rsidR="00BC48F3" w:rsidRPr="001F7DE1">
        <w:t xml:space="preserve">Melton Aerodrome </w:t>
      </w:r>
      <w:r w:rsidR="00BC48F3">
        <w:t xml:space="preserve">and </w:t>
      </w:r>
      <w:r w:rsidR="002A65EC" w:rsidRPr="001F7DE1">
        <w:t>Melbourne Airport</w:t>
      </w:r>
      <w:r w:rsidRPr="001F7DE1">
        <w:t xml:space="preserve">. </w:t>
      </w:r>
      <w:r w:rsidR="001F7DE1" w:rsidRPr="001F7DE1">
        <w:t>Early and regular consultation will be required through the Communications and Stakeholder Engagement Management Plan (EPR EM</w:t>
      </w:r>
      <w:r w:rsidR="0057036A">
        <w:t>5</w:t>
      </w:r>
      <w:r w:rsidR="001F7DE1" w:rsidRPr="001F7DE1">
        <w:t xml:space="preserve">). Residual impacts at </w:t>
      </w:r>
      <w:r w:rsidR="00BC48F3" w:rsidRPr="001F7DE1">
        <w:t>Melton Aerodrome</w:t>
      </w:r>
      <w:r w:rsidR="00BC48F3" w:rsidRPr="001F7DE1" w:rsidDel="00BC48F3">
        <w:t xml:space="preserve"> </w:t>
      </w:r>
      <w:r w:rsidR="001F7DE1" w:rsidRPr="001F7DE1">
        <w:t>will be m</w:t>
      </w:r>
      <w:r w:rsidR="00BC48F3">
        <w:t>oderate</w:t>
      </w:r>
      <w:r w:rsidR="001F7DE1" w:rsidRPr="001F7DE1">
        <w:t xml:space="preserve">, while impacts at </w:t>
      </w:r>
      <w:r w:rsidR="00BC48F3" w:rsidRPr="001F7DE1">
        <w:t xml:space="preserve">Melbourne Airport </w:t>
      </w:r>
      <w:r w:rsidR="001F7DE1" w:rsidRPr="001F7DE1">
        <w:t>will be m</w:t>
      </w:r>
      <w:r w:rsidR="00BC48F3">
        <w:t>inor</w:t>
      </w:r>
      <w:r w:rsidR="001F7DE1" w:rsidRPr="001F7DE1">
        <w:t>.</w:t>
      </w:r>
    </w:p>
    <w:p w14:paraId="13703157" w14:textId="72D21DAF" w:rsidR="00D2764F" w:rsidRPr="001F7DE1" w:rsidRDefault="00A02175" w:rsidP="00472350">
      <w:pPr>
        <w:pStyle w:val="ListBullet"/>
        <w:spacing w:after="120"/>
      </w:pPr>
      <w:r w:rsidRPr="001F7DE1">
        <w:t xml:space="preserve">Residual impacts from the temporary changes to the amenity of affected land during construction will have minor to negligible impacts, with the Construction Environmental Management Plan </w:t>
      </w:r>
      <w:r w:rsidR="00B70511" w:rsidRPr="001F7DE1">
        <w:t>(EPR EM</w:t>
      </w:r>
      <w:r w:rsidR="00052E37" w:rsidRPr="001F7DE1">
        <w:t>2</w:t>
      </w:r>
      <w:r w:rsidR="00B70511" w:rsidRPr="001F7DE1">
        <w:t xml:space="preserve">) </w:t>
      </w:r>
      <w:r w:rsidRPr="001F7DE1">
        <w:t>minimising the magnitude and duration of impacts like dust, noise, and vibration.</w:t>
      </w:r>
    </w:p>
    <w:p w14:paraId="0D8AC2DC" w14:textId="4717F51F" w:rsidR="00733DE3" w:rsidRPr="00C81788" w:rsidRDefault="00C81788" w:rsidP="00472350">
      <w:pPr>
        <w:pStyle w:val="ListBullet"/>
        <w:spacing w:after="120"/>
      </w:pPr>
      <w:r w:rsidRPr="003551B0">
        <w:t>There</w:t>
      </w:r>
      <w:r>
        <w:t xml:space="preserve"> </w:t>
      </w:r>
      <w:r w:rsidR="00D86AF7">
        <w:t>are</w:t>
      </w:r>
      <w:r>
        <w:t xml:space="preserve"> </w:t>
      </w:r>
      <w:r w:rsidRPr="003551B0">
        <w:t>ongoing minor residual impact</w:t>
      </w:r>
      <w:r w:rsidR="006C0B66">
        <w:t>s</w:t>
      </w:r>
      <w:r w:rsidRPr="003551B0">
        <w:t xml:space="preserve"> to the use of the land within the easement restricting or prohibiting a range of activities</w:t>
      </w:r>
      <w:r w:rsidRPr="00D86AF7">
        <w:t xml:space="preserve">, including </w:t>
      </w:r>
      <w:r w:rsidR="00D86AF7" w:rsidRPr="00D86AF7">
        <w:t xml:space="preserve">access for plant and machinery exceeding height limitations, </w:t>
      </w:r>
      <w:r w:rsidRPr="003551B0">
        <w:t>the operation of large gun-type irrigators, aerial crop spraying</w:t>
      </w:r>
      <w:r w:rsidRPr="00D86AF7">
        <w:t xml:space="preserve">, </w:t>
      </w:r>
      <w:r w:rsidR="00D86AF7" w:rsidRPr="00D86AF7">
        <w:t xml:space="preserve">establishment of </w:t>
      </w:r>
      <w:r w:rsidRPr="00D86AF7">
        <w:t xml:space="preserve">buildings </w:t>
      </w:r>
      <w:r w:rsidR="00D86AF7" w:rsidRPr="00D86AF7">
        <w:t xml:space="preserve">including dwellings, </w:t>
      </w:r>
      <w:r w:rsidR="00D86AF7">
        <w:t xml:space="preserve">and the </w:t>
      </w:r>
      <w:r w:rsidRPr="003551B0">
        <w:t>storage and stockpiling of materials.</w:t>
      </w:r>
      <w:r w:rsidR="00D86AF7" w:rsidRPr="00D86AF7">
        <w:rPr>
          <w:rFonts w:ascii="Roboto" w:hAnsi="Roboto"/>
          <w:color w:val="202124"/>
          <w:spacing w:val="3"/>
          <w:kern w:val="0"/>
          <w:sz w:val="21"/>
          <w:szCs w:val="21"/>
          <w:shd w:val="clear" w:color="auto" w:fill="FFFFFF"/>
          <w14:ligatures w14:val="none"/>
        </w:rPr>
        <w:t xml:space="preserve"> </w:t>
      </w:r>
      <w:r w:rsidR="00D86AF7" w:rsidRPr="00D86AF7">
        <w:t>Further, the requirement to refer planning permit applications for land use or development within 60m of the transmission line easement would represent an additional ongoing minor residual impact to owners and occupiers of the affected land.</w:t>
      </w:r>
    </w:p>
    <w:p w14:paraId="2155665B" w14:textId="086BE974" w:rsidR="00E7214F" w:rsidRPr="00C81788" w:rsidRDefault="00E7214F" w:rsidP="00472350">
      <w:pPr>
        <w:pStyle w:val="ListBullet"/>
        <w:spacing w:after="120"/>
      </w:pPr>
      <w:r w:rsidRPr="00C81788">
        <w:t xml:space="preserve">Residual impacts from the permanent reduction of land used for farming and forestry where the use might not be re-instated during operation due to conflicts with infrastructure (with the affected land representing less than 0.4% of land used for production in the region) </w:t>
      </w:r>
      <w:r w:rsidR="006C0B66">
        <w:t>are</w:t>
      </w:r>
      <w:r w:rsidRPr="00C81788">
        <w:t xml:space="preserve"> minor.</w:t>
      </w:r>
    </w:p>
    <w:p w14:paraId="3BDE77A0" w14:textId="1761A5FD" w:rsidR="001478BB" w:rsidRPr="00C81788" w:rsidRDefault="00325FEF" w:rsidP="00472350">
      <w:pPr>
        <w:pStyle w:val="ListBullet"/>
        <w:spacing w:after="120"/>
      </w:pPr>
      <w:r w:rsidRPr="00C81788">
        <w:t>Residual impacts from the p</w:t>
      </w:r>
      <w:r w:rsidR="00D2764F" w:rsidRPr="00C81788">
        <w:t xml:space="preserve">ermanent changes to the </w:t>
      </w:r>
      <w:r w:rsidR="001478BB" w:rsidRPr="00C81788">
        <w:t xml:space="preserve">visual </w:t>
      </w:r>
      <w:r w:rsidR="00D2764F" w:rsidRPr="00C81788">
        <w:t xml:space="preserve">amenity </w:t>
      </w:r>
      <w:r w:rsidRPr="00C81788">
        <w:t>will be minor</w:t>
      </w:r>
      <w:r w:rsidR="001D26FF" w:rsidRPr="00C81788">
        <w:t>. Whilst</w:t>
      </w:r>
      <w:r w:rsidR="007D0ED9" w:rsidRPr="00C81788">
        <w:t xml:space="preserve"> the change to the visual amenity within private land </w:t>
      </w:r>
      <w:r w:rsidR="00893859" w:rsidRPr="003551B0">
        <w:t xml:space="preserve">and publicly accessible areas </w:t>
      </w:r>
      <w:r w:rsidR="007D0ED9" w:rsidRPr="00C81788">
        <w:t>may influence how people perceive their environs and where they choose to live and recreate within public space, there would be no change</w:t>
      </w:r>
      <w:r w:rsidR="00C81788" w:rsidRPr="003551B0">
        <w:t xml:space="preserve"> to</w:t>
      </w:r>
      <w:r w:rsidR="007D0ED9" w:rsidRPr="00C81788">
        <w:t xml:space="preserve"> the underlying use of the land.</w:t>
      </w:r>
    </w:p>
    <w:p w14:paraId="62EF83F5" w14:textId="28FAFC59" w:rsidR="001478BB" w:rsidRPr="00A02D8A" w:rsidRDefault="00A041DE" w:rsidP="00472350">
      <w:pPr>
        <w:pStyle w:val="ListBullet"/>
        <w:spacing w:after="120"/>
      </w:pPr>
      <w:r>
        <w:t>Following decommissioning, it is anticipated that the land would be reinstated to its former land use and condition, or another land use and condition as agreed</w:t>
      </w:r>
      <w:r w:rsidR="00A02D8A">
        <w:t>. The contractor appointed at the time of decommissioning would be required to prepare a Decommissioning Management Plan (EPR EM11), which would include management and mitigations measures to minimise the risk of environmental impacts associated with decommissioning activities</w:t>
      </w:r>
      <w:r w:rsidR="001478BB">
        <w:t>.</w:t>
      </w:r>
      <w:r w:rsidR="00A02D8A">
        <w:t xml:space="preserve"> The residual impact to land uses is expected to be minor to negligible.</w:t>
      </w:r>
    </w:p>
    <w:p w14:paraId="2EC310B6" w14:textId="5E0480F7" w:rsidR="00556D4C" w:rsidRDefault="7852FAF6" w:rsidP="0091737E">
      <w:r w:rsidRPr="00CA1D94">
        <w:lastRenderedPageBreak/>
        <w:t xml:space="preserve">With the implementation of measures to comply with EPRs, it is considered that the </w:t>
      </w:r>
      <w:r w:rsidR="009A5AD0" w:rsidRPr="00CA1D94">
        <w:t>P</w:t>
      </w:r>
      <w:r w:rsidRPr="00CA1D94">
        <w:t xml:space="preserve">roject meets the </w:t>
      </w:r>
      <w:r w:rsidR="00BC48F3">
        <w:t>land use and planning aspect</w:t>
      </w:r>
      <w:r w:rsidR="00013856">
        <w:t>s</w:t>
      </w:r>
      <w:r w:rsidR="00BC48F3">
        <w:t xml:space="preserve"> of the </w:t>
      </w:r>
      <w:r w:rsidRPr="00CA1D94">
        <w:t xml:space="preserve">evaluation objective </w:t>
      </w:r>
      <w:r w:rsidR="00BC48F3">
        <w:t>“</w:t>
      </w:r>
      <w:r w:rsidR="00BC48F3" w:rsidRPr="0091737E">
        <w:rPr>
          <w:i/>
          <w:iCs/>
        </w:rPr>
        <w:t>Avoid, or minimise where avoidance is not possible, adverse effects on land use, social fabric of the community, businesses including farming and tourism, local and state infrastructure, aviation safety and to affected and neighbouring landholders during construction and operation of the project</w:t>
      </w:r>
      <w:r w:rsidR="00891513">
        <w:rPr>
          <w:i/>
          <w:iCs/>
        </w:rPr>
        <w:t>.</w:t>
      </w:r>
      <w:r w:rsidR="00BC48F3">
        <w:t>”</w:t>
      </w:r>
    </w:p>
    <w:p w14:paraId="6DD476E5" w14:textId="77777777" w:rsidR="00556D4C" w:rsidRDefault="00556D4C">
      <w:pPr>
        <w:spacing w:after="160"/>
      </w:pPr>
      <w:r>
        <w:br w:type="page"/>
      </w:r>
    </w:p>
    <w:p w14:paraId="0BA542E8" w14:textId="4562C863" w:rsidR="000E21B9" w:rsidRPr="006E2F63" w:rsidRDefault="00556D4C" w:rsidP="0091737E">
      <w:r>
        <w:rPr>
          <w:noProof/>
        </w:rPr>
        <w:lastRenderedPageBreak/>
        <w:drawing>
          <wp:anchor distT="0" distB="0" distL="114300" distR="114300" simplePos="0" relativeHeight="251659286" behindDoc="0" locked="0" layoutInCell="1" allowOverlap="1" wp14:anchorId="79AE5939" wp14:editId="1A3B376D">
            <wp:simplePos x="0" y="0"/>
            <wp:positionH relativeFrom="column">
              <wp:posOffset>-890905</wp:posOffset>
            </wp:positionH>
            <wp:positionV relativeFrom="paragraph">
              <wp:posOffset>-900430</wp:posOffset>
            </wp:positionV>
            <wp:extent cx="7548924" cy="10677525"/>
            <wp:effectExtent l="0" t="0" r="0" b="0"/>
            <wp:wrapNone/>
            <wp:docPr id="805217230" name="Picture 30"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17230" name="Picture 30" descr="A close-up of a letter&#10;&#10;AI-generated content may be incorrect."/>
                    <pic:cNvPicPr/>
                  </pic:nvPicPr>
                  <pic:blipFill>
                    <a:blip r:embed="rId79" cstate="print">
                      <a:extLst>
                        <a:ext uri="{28A0092B-C50C-407E-A947-70E740481C1C}">
                          <a14:useLocalDpi xmlns:a14="http://schemas.microsoft.com/office/drawing/2010/main"/>
                        </a:ext>
                      </a:extLst>
                    </a:blip>
                    <a:stretch>
                      <a:fillRect/>
                    </a:stretch>
                  </pic:blipFill>
                  <pic:spPr>
                    <a:xfrm>
                      <a:off x="0" y="0"/>
                      <a:ext cx="7557784" cy="10690057"/>
                    </a:xfrm>
                    <a:prstGeom prst="rect">
                      <a:avLst/>
                    </a:prstGeom>
                  </pic:spPr>
                </pic:pic>
              </a:graphicData>
            </a:graphic>
            <wp14:sizeRelH relativeFrom="margin">
              <wp14:pctWidth>0</wp14:pctWidth>
            </wp14:sizeRelH>
            <wp14:sizeRelV relativeFrom="margin">
              <wp14:pctHeight>0</wp14:pctHeight>
            </wp14:sizeRelV>
          </wp:anchor>
        </w:drawing>
      </w:r>
    </w:p>
    <w:sectPr w:rsidR="000E21B9" w:rsidRPr="006E2F63" w:rsidSect="000F2903">
      <w:type w:val="continuous"/>
      <w:pgSz w:w="11906" w:h="16838" w:code="9"/>
      <w:pgMar w:top="1418" w:right="1418" w:bottom="1418" w:left="1418" w:header="1134" w:footer="340" w:gutter="0"/>
      <w:pgNumType w:chapStyle="1"/>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B97855" w14:textId="77777777" w:rsidR="00546B13" w:rsidRDefault="00546B13" w:rsidP="00756BDB">
      <w:r>
        <w:separator/>
      </w:r>
    </w:p>
  </w:endnote>
  <w:endnote w:type="continuationSeparator" w:id="0">
    <w:p w14:paraId="650F6722" w14:textId="77777777" w:rsidR="00546B13" w:rsidRDefault="00546B13" w:rsidP="00756BDB">
      <w:r>
        <w:continuationSeparator/>
      </w:r>
    </w:p>
  </w:endnote>
  <w:endnote w:type="continuationNotice" w:id="1">
    <w:p w14:paraId="2BF2AF1D" w14:textId="77777777" w:rsidR="00546B13" w:rsidRDefault="00546B13" w:rsidP="00756B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0A972" w14:textId="069C4503" w:rsidR="00E276CC" w:rsidRDefault="00084150" w:rsidP="00E276CC">
    <w:pPr>
      <w:pStyle w:val="FooterLeft"/>
      <w:framePr w:wrap="around"/>
    </w:pPr>
    <w:r>
      <w:rPr>
        <w:noProof/>
      </w:rPr>
      <mc:AlternateContent>
        <mc:Choice Requires="wps">
          <w:drawing>
            <wp:anchor distT="0" distB="0" distL="0" distR="0" simplePos="0" relativeHeight="251658240" behindDoc="0" locked="0" layoutInCell="1" allowOverlap="1" wp14:anchorId="5828BCF7" wp14:editId="2DE638C8">
              <wp:simplePos x="635" y="635"/>
              <wp:positionH relativeFrom="page">
                <wp:align>center</wp:align>
              </wp:positionH>
              <wp:positionV relativeFrom="page">
                <wp:align>bottom</wp:align>
              </wp:positionV>
              <wp:extent cx="443865" cy="443865"/>
              <wp:effectExtent l="0" t="0" r="6985" b="0"/>
              <wp:wrapNone/>
              <wp:docPr id="1753882413" name="Text Box 2" descr="BUSINESS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47DF34" w14:textId="77777777" w:rsidR="00084150" w:rsidRPr="00084150" w:rsidRDefault="00084150" w:rsidP="00756BDB">
                          <w:pPr>
                            <w:rPr>
                              <w:noProof/>
                            </w:rPr>
                          </w:pPr>
                          <w:r w:rsidRPr="00084150">
                            <w:rPr>
                              <w:noProof/>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28BCF7" id="_x0000_t202" coordsize="21600,21600" o:spt="202" path="m,l,21600r21600,l21600,xe">
              <v:stroke joinstyle="miter"/>
              <v:path gradientshapeok="t" o:connecttype="rect"/>
            </v:shapetype>
            <v:shape id="Text Box 2" o:spid="_x0000_s1089" type="#_x0000_t202" alt="BUSINESS USE ONLY"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6147DF34" w14:textId="77777777" w:rsidR="00084150" w:rsidRPr="00084150" w:rsidRDefault="00084150" w:rsidP="00756BDB">
                    <w:pPr>
                      <w:rPr>
                        <w:noProof/>
                      </w:rPr>
                    </w:pPr>
                    <w:r w:rsidRPr="00084150">
                      <w:rPr>
                        <w:noProof/>
                      </w:rPr>
                      <w:t>BUSINESS USE ONLY</w:t>
                    </w:r>
                  </w:p>
                </w:txbxContent>
              </v:textbox>
              <w10:wrap anchorx="page" anchory="page"/>
            </v:shape>
          </w:pict>
        </mc:Fallback>
      </mc:AlternateContent>
    </w:r>
    <w:r w:rsidR="00E276CC" w:rsidRPr="00BC4E10">
      <w:fldChar w:fldCharType="begin"/>
    </w:r>
    <w:r w:rsidR="00E276CC" w:rsidRPr="00BC4E10">
      <w:instrText xml:space="preserve"> PAGE   \* MERGEFORMAT </w:instrText>
    </w:r>
    <w:r w:rsidR="00E276CC" w:rsidRPr="00BC4E10">
      <w:fldChar w:fldCharType="separate"/>
    </w:r>
    <w:r w:rsidR="00E276CC">
      <w:t>2</w:t>
    </w:r>
    <w:r w:rsidR="00E276CC" w:rsidRPr="00BC4E10">
      <w:fldChar w:fldCharType="end"/>
    </w:r>
    <w:r w:rsidR="00E276CC">
      <w:t xml:space="preserve"> | </w:t>
    </w:r>
    <w:r w:rsidR="00E276CC">
      <w:rPr>
        <w:noProof/>
      </w:rPr>
      <w:fldChar w:fldCharType="begin"/>
    </w:r>
    <w:r w:rsidR="00E276CC">
      <w:rPr>
        <w:noProof/>
      </w:rPr>
      <w:instrText xml:space="preserve"> STYLEREF  "Heading 1"  \* MERGEFORMAT </w:instrText>
    </w:r>
    <w:r w:rsidR="00E276CC">
      <w:rPr>
        <w:noProof/>
      </w:rPr>
      <w:fldChar w:fldCharType="separate"/>
    </w:r>
    <w:r w:rsidR="00632D2C">
      <w:rPr>
        <w:noProof/>
      </w:rPr>
      <w:t>Land use and planning</w:t>
    </w:r>
    <w:r w:rsidR="00E276CC">
      <w:rPr>
        <w:noProof/>
      </w:rPr>
      <w:fldChar w:fldCharType="end"/>
    </w:r>
    <w:r w:rsidR="00E276CC">
      <w:rPr>
        <w:noProof/>
      </w:rPr>
      <w:t xml:space="preserve"> </w:t>
    </w:r>
  </w:p>
  <w:p w14:paraId="2E913396" w14:textId="3850D9E7" w:rsidR="00425260" w:rsidRPr="0063022F" w:rsidRDefault="00000000" w:rsidP="00E276CC">
    <w:pPr>
      <w:pStyle w:val="Footerright"/>
      <w:framePr w:wrap="around"/>
    </w:pPr>
    <w:sdt>
      <w:sdtPr>
        <w:alias w:val="Publish Date"/>
        <w:tag w:val=""/>
        <w:id w:val="598304732"/>
        <w:placeholder>
          <w:docPart w:val="FFC4A7BDBA77435EB3CB2E799667C79A"/>
        </w:placeholder>
        <w:showingPlcHdr/>
        <w:dataBinding w:prefixMappings="xmlns:ns0='http://schemas.microsoft.com/office/2006/coverPageProps' " w:xpath="/ns0:CoverPageProperties[1]/ns0:PublishDate[1]" w:storeItemID="{55AF091B-3C7A-41E3-B477-F2FDAA23CFDA}"/>
        <w:date w:fullDate="2024-11-22T00:00:00Z">
          <w:dateFormat w:val="d.MM.yyyy"/>
          <w:lid w:val="en-AU"/>
          <w:storeMappedDataAs w:val="dateTime"/>
          <w:calendar w:val="gregorian"/>
        </w:date>
      </w:sdtPr>
      <w:sdtContent>
        <w:r w:rsidR="00F13BEA">
          <w:rPr>
            <w:rStyle w:val="PlaceholderText"/>
          </w:rPr>
          <w:t>[Date] and</w:t>
        </w:r>
      </w:sdtContent>
    </w:sdt>
    <w:r w:rsidR="00E276CC">
      <w:t xml:space="preserve"> v</w:t>
    </w:r>
    <w:sdt>
      <w:sdtPr>
        <w:alias w:val="Comments"/>
        <w:tag w:val=""/>
        <w:id w:val="-82842124"/>
        <w:placeholder>
          <w:docPart w:val="1828A7126B6A4AE3B7BFBBE87B33D972"/>
        </w:placeholder>
        <w:showingPlcHdr/>
        <w:dataBinding w:prefixMappings="xmlns:ns0='http://purl.org/dc/elements/1.1/' xmlns:ns1='http://schemas.openxmlformats.org/package/2006/metadata/core-properties' " w:xpath="/ns1:coreProperties[1]/ns0:description[1]" w:storeItemID="{6C3C8BC8-F283-45AE-878A-BAB7291924A1}"/>
        <w:text w:multiLine="1"/>
      </w:sdtPr>
      <w:sdtContent>
        <w:r w:rsidR="00263F61">
          <w:rPr>
            <w:rStyle w:val="PlaceholderText"/>
          </w:rPr>
          <w:t>[00] linked to document details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CAC97" w14:textId="703292D6" w:rsidR="000F2903" w:rsidRDefault="000F2903" w:rsidP="000F2903">
    <w:pPr>
      <w:pStyle w:val="FooterLeft"/>
      <w:framePr w:wrap="around"/>
    </w:pPr>
    <w:r w:rsidRPr="00BC4E10">
      <w:fldChar w:fldCharType="begin"/>
    </w:r>
    <w:r w:rsidRPr="00BC4E10">
      <w:instrText xml:space="preserve"> PAGE   \* MERGEFORMAT </w:instrText>
    </w:r>
    <w:r w:rsidRPr="00BC4E10">
      <w:fldChar w:fldCharType="separate"/>
    </w:r>
    <w:r>
      <w:t>1-4</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9843E0">
      <w:rPr>
        <w:noProof/>
      </w:rPr>
      <w:t>Land use and planning</w:t>
    </w:r>
    <w:r>
      <w:rPr>
        <w:noProof/>
      </w:rPr>
      <w:fldChar w:fldCharType="end"/>
    </w:r>
    <w:r>
      <w:rPr>
        <w:noProof/>
      </w:rPr>
      <w:t xml:space="preserve"> </w:t>
    </w:r>
  </w:p>
  <w:p w14:paraId="44EE646E" w14:textId="77777777" w:rsidR="0004452F" w:rsidRPr="000F2903" w:rsidRDefault="0004452F" w:rsidP="000F290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3FC59" w14:textId="77777777" w:rsidR="009843E0" w:rsidRDefault="009843E0" w:rsidP="009843E0">
    <w:pPr>
      <w:pStyle w:val="Footerright"/>
      <w:framePr w:wrap="around"/>
    </w:pPr>
  </w:p>
  <w:p w14:paraId="4F74C251" w14:textId="1C9C92FE" w:rsidR="009843E0" w:rsidRPr="00BC4E10" w:rsidRDefault="00385986" w:rsidP="009843E0">
    <w:pPr>
      <w:pStyle w:val="Footerright"/>
      <w:framePr w:wrap="around"/>
    </w:pPr>
    <w:fldSimple w:instr=" STYLEREF  &quot;Heading 1&quot;  \* MERGEFORMAT ">
      <w:r w:rsidR="003B231B">
        <w:rPr>
          <w:noProof/>
        </w:rPr>
        <w:t>Land use and planning</w:t>
      </w:r>
    </w:fldSimple>
    <w:r w:rsidR="009843E0">
      <w:t xml:space="preserve"> </w:t>
    </w:r>
    <w:r w:rsidR="009843E0" w:rsidRPr="00BC4E10">
      <w:t xml:space="preserve">| </w:t>
    </w:r>
    <w:r w:rsidR="009843E0" w:rsidRPr="00BC4E10">
      <w:fldChar w:fldCharType="begin"/>
    </w:r>
    <w:r w:rsidR="009843E0" w:rsidRPr="00BC4E10">
      <w:instrText xml:space="preserve"> PAGE   \* MERGEFORMAT </w:instrText>
    </w:r>
    <w:r w:rsidR="009843E0" w:rsidRPr="00BC4E10">
      <w:fldChar w:fldCharType="separate"/>
    </w:r>
    <w:r w:rsidR="009843E0">
      <w:t>12-11</w:t>
    </w:r>
    <w:r w:rsidR="009843E0" w:rsidRPr="00BC4E10">
      <w:fldChar w:fldCharType="end"/>
    </w:r>
  </w:p>
  <w:p w14:paraId="644A3038" w14:textId="77777777" w:rsidR="009843E0" w:rsidRPr="000F2903" w:rsidRDefault="009843E0" w:rsidP="000F2903">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4C7F6" w14:textId="77777777" w:rsidR="009843E0" w:rsidRDefault="009843E0" w:rsidP="000F2903">
    <w:pPr>
      <w:pStyle w:val="FooterLeft"/>
      <w:framePr w:wrap="around"/>
    </w:pPr>
  </w:p>
  <w:p w14:paraId="3D739731" w14:textId="57E8CAF3" w:rsidR="009843E0" w:rsidRDefault="009843E0" w:rsidP="000F2903">
    <w:pPr>
      <w:pStyle w:val="FooterLeft"/>
      <w:framePr w:wrap="around"/>
    </w:pPr>
    <w:r w:rsidRPr="00BC4E10">
      <w:fldChar w:fldCharType="begin"/>
    </w:r>
    <w:r w:rsidRPr="00BC4E10">
      <w:instrText xml:space="preserve"> PAGE   \* MERGEFORMAT </w:instrText>
    </w:r>
    <w:r w:rsidRPr="00BC4E10">
      <w:fldChar w:fldCharType="separate"/>
    </w:r>
    <w:r>
      <w:t>1-4</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3B231B">
      <w:rPr>
        <w:noProof/>
      </w:rPr>
      <w:t>Land use and planning</w:t>
    </w:r>
    <w:r>
      <w:rPr>
        <w:noProof/>
      </w:rPr>
      <w:fldChar w:fldCharType="end"/>
    </w:r>
    <w:r>
      <w:rPr>
        <w:noProof/>
      </w:rPr>
      <w:t xml:space="preserve"> </w:t>
    </w:r>
  </w:p>
  <w:p w14:paraId="167BFE42" w14:textId="77777777" w:rsidR="009843E0" w:rsidRPr="000F2903" w:rsidRDefault="009843E0" w:rsidP="000F2903">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395CF" w14:textId="77777777" w:rsidR="009843E0" w:rsidRDefault="009843E0" w:rsidP="000F2903">
    <w:pPr>
      <w:pStyle w:val="Footerright"/>
      <w:framePr w:wrap="around"/>
    </w:pPr>
  </w:p>
  <w:p w14:paraId="22F6AE04" w14:textId="6979C1CD" w:rsidR="009843E0" w:rsidRPr="00BC4E10" w:rsidRDefault="00385986" w:rsidP="000F2903">
    <w:pPr>
      <w:pStyle w:val="Footerright"/>
      <w:framePr w:wrap="around"/>
    </w:pPr>
    <w:fldSimple w:instr=" STYLEREF  &quot;Heading 1&quot;  \* MERGEFORMAT ">
      <w:r w:rsidR="003B231B">
        <w:rPr>
          <w:noProof/>
        </w:rPr>
        <w:t>Land use and planning</w:t>
      </w:r>
    </w:fldSimple>
    <w:r w:rsidR="009843E0">
      <w:t xml:space="preserve"> </w:t>
    </w:r>
    <w:r w:rsidR="009843E0" w:rsidRPr="00BC4E10">
      <w:t xml:space="preserve">| </w:t>
    </w:r>
    <w:r w:rsidR="009843E0" w:rsidRPr="00BC4E10">
      <w:fldChar w:fldCharType="begin"/>
    </w:r>
    <w:r w:rsidR="009843E0" w:rsidRPr="00BC4E10">
      <w:instrText xml:space="preserve"> PAGE   \* MERGEFORMAT </w:instrText>
    </w:r>
    <w:r w:rsidR="009843E0" w:rsidRPr="00BC4E10">
      <w:fldChar w:fldCharType="separate"/>
    </w:r>
    <w:r w:rsidR="009843E0">
      <w:t>1-3</w:t>
    </w:r>
    <w:r w:rsidR="009843E0" w:rsidRPr="00BC4E10">
      <w:fldChar w:fldCharType="end"/>
    </w:r>
  </w:p>
  <w:p w14:paraId="6C7E84E0" w14:textId="77777777" w:rsidR="009843E0" w:rsidRPr="000F2903" w:rsidRDefault="009843E0" w:rsidP="000F2903">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6C9EA" w14:textId="3267FB8C" w:rsidR="000F2903" w:rsidRDefault="000F2903" w:rsidP="000F2903">
    <w:pPr>
      <w:pStyle w:val="FooterLeft"/>
      <w:framePr w:wrap="around"/>
    </w:pPr>
    <w:r w:rsidRPr="00BC4E10">
      <w:fldChar w:fldCharType="begin"/>
    </w:r>
    <w:r w:rsidRPr="00BC4E10">
      <w:instrText xml:space="preserve"> PAGE   \* MERGEFORMAT </w:instrText>
    </w:r>
    <w:r w:rsidRPr="00BC4E10">
      <w:fldChar w:fldCharType="separate"/>
    </w:r>
    <w:r>
      <w:t>1-4</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070AE0">
      <w:rPr>
        <w:noProof/>
      </w:rPr>
      <w:t>Land use and planning</w:t>
    </w:r>
    <w:r>
      <w:rPr>
        <w:noProof/>
      </w:rPr>
      <w:fldChar w:fldCharType="end"/>
    </w:r>
    <w:r>
      <w:rPr>
        <w:noProof/>
      </w:rPr>
      <w:t xml:space="preserve"> </w:t>
    </w:r>
  </w:p>
  <w:p w14:paraId="614D72DE" w14:textId="77777777" w:rsidR="004E3B94" w:rsidRPr="000F2903" w:rsidRDefault="004E3B94" w:rsidP="000F2903">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F0D3F" w14:textId="17FC85CA" w:rsidR="000F2903" w:rsidRPr="00BC4E10" w:rsidRDefault="00385986" w:rsidP="000F2903">
    <w:pPr>
      <w:pStyle w:val="Footerright"/>
      <w:framePr w:wrap="around"/>
    </w:pPr>
    <w:fldSimple w:instr=" STYLEREF  &quot;Heading 1&quot;  \* MERGEFORMAT ">
      <w:r w:rsidR="00070AE0">
        <w:rPr>
          <w:noProof/>
        </w:rPr>
        <w:t>Land use and planning</w:t>
      </w:r>
    </w:fldSimple>
    <w:r w:rsidR="000F2903">
      <w:t xml:space="preserve"> </w:t>
    </w:r>
    <w:r w:rsidR="000F2903" w:rsidRPr="00BC4E10">
      <w:t xml:space="preserve">| </w:t>
    </w:r>
    <w:r w:rsidR="000F2903" w:rsidRPr="00BC4E10">
      <w:fldChar w:fldCharType="begin"/>
    </w:r>
    <w:r w:rsidR="000F2903" w:rsidRPr="00BC4E10">
      <w:instrText xml:space="preserve"> PAGE   \* MERGEFORMAT </w:instrText>
    </w:r>
    <w:r w:rsidR="000F2903" w:rsidRPr="00BC4E10">
      <w:fldChar w:fldCharType="separate"/>
    </w:r>
    <w:r w:rsidR="000F2903">
      <w:t>1-3</w:t>
    </w:r>
    <w:r w:rsidR="000F2903" w:rsidRPr="00BC4E10">
      <w:fldChar w:fldCharType="end"/>
    </w:r>
  </w:p>
  <w:p w14:paraId="3F8C122A" w14:textId="3823CF9A" w:rsidR="004E3B94" w:rsidRPr="000F2903" w:rsidRDefault="004E3B94" w:rsidP="000F2903">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0F7BE" w14:textId="3AC2F39D" w:rsidR="00084150" w:rsidRDefault="00084150">
    <w:pPr>
      <w:pStyle w:val="Footer"/>
    </w:pPr>
    <w:r>
      <w:rPr>
        <w:noProof/>
      </w:rPr>
      <mc:AlternateContent>
        <mc:Choice Requires="wps">
          <w:drawing>
            <wp:anchor distT="0" distB="0" distL="0" distR="0" simplePos="0" relativeHeight="251658242" behindDoc="0" locked="0" layoutInCell="1" allowOverlap="1" wp14:anchorId="64EF46A8" wp14:editId="4A76885A">
              <wp:simplePos x="635" y="635"/>
              <wp:positionH relativeFrom="page">
                <wp:align>center</wp:align>
              </wp:positionH>
              <wp:positionV relativeFrom="page">
                <wp:align>bottom</wp:align>
              </wp:positionV>
              <wp:extent cx="443865" cy="443865"/>
              <wp:effectExtent l="0" t="0" r="6985" b="0"/>
              <wp:wrapNone/>
              <wp:docPr id="555375017" name="Text Box 13" descr="BUSINESS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CA0EDD3" w14:textId="77777777" w:rsidR="00084150" w:rsidRPr="00084150" w:rsidRDefault="00084150" w:rsidP="00756BDB">
                          <w:pPr>
                            <w:rPr>
                              <w:noProof/>
                            </w:rPr>
                          </w:pPr>
                          <w:r w:rsidRPr="00084150">
                            <w:rPr>
                              <w:noProof/>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EF46A8" id="_x0000_t202" coordsize="21600,21600" o:spt="202" path="m,l,21600r21600,l21600,xe">
              <v:stroke joinstyle="miter"/>
              <v:path gradientshapeok="t" o:connecttype="rect"/>
            </v:shapetype>
            <v:shape id="Text Box 13" o:spid="_x0000_s1091" type="#_x0000_t202" alt="BUSINESS USE ONLY"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4CA0EDD3" w14:textId="77777777" w:rsidR="00084150" w:rsidRPr="00084150" w:rsidRDefault="00084150" w:rsidP="00756BDB">
                    <w:pPr>
                      <w:rPr>
                        <w:noProof/>
                      </w:rPr>
                    </w:pPr>
                    <w:r w:rsidRPr="00084150">
                      <w:rPr>
                        <w:noProof/>
                      </w:rPr>
                      <w:t>BUSINESS USE ONLY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77945" w14:textId="230B9AC1" w:rsidR="000F2903" w:rsidRDefault="000F2903" w:rsidP="000F2903">
    <w:pPr>
      <w:pStyle w:val="FooterLeft"/>
      <w:framePr w:wrap="around"/>
    </w:pPr>
    <w:r w:rsidRPr="00BC4E10">
      <w:fldChar w:fldCharType="begin"/>
    </w:r>
    <w:r w:rsidRPr="00BC4E10">
      <w:instrText xml:space="preserve"> PAGE   \* MERGEFORMAT </w:instrText>
    </w:r>
    <w:r w:rsidRPr="00BC4E10">
      <w:fldChar w:fldCharType="separate"/>
    </w:r>
    <w:r>
      <w:t>1-2</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3B231B">
      <w:rPr>
        <w:noProof/>
      </w:rPr>
      <w:t>Land use and planning</w:t>
    </w:r>
    <w:r>
      <w:rPr>
        <w:noProof/>
      </w:rPr>
      <w:fldChar w:fldCharType="end"/>
    </w:r>
    <w:r>
      <w:rPr>
        <w:noProof/>
      </w:rPr>
      <w:t xml:space="preserve"> </w:t>
    </w:r>
  </w:p>
  <w:p w14:paraId="63BC1A70" w14:textId="13FE16C7" w:rsidR="00040242" w:rsidRPr="000F2903" w:rsidRDefault="00040242" w:rsidP="000F290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FD107" w14:textId="504A578E" w:rsidR="000F2903" w:rsidRPr="00BC4E10" w:rsidRDefault="00385986" w:rsidP="000F2903">
    <w:pPr>
      <w:pStyle w:val="Footerright"/>
      <w:framePr w:wrap="around"/>
    </w:pPr>
    <w:fldSimple w:instr=" STYLEREF  &quot;Heading 1&quot;  \* MERGEFORMAT ">
      <w:r w:rsidR="007C3C06">
        <w:rPr>
          <w:noProof/>
        </w:rPr>
        <w:t>Land use and planning</w:t>
      </w:r>
    </w:fldSimple>
    <w:r w:rsidR="000F2903">
      <w:t xml:space="preserve"> </w:t>
    </w:r>
    <w:r w:rsidR="000F2903" w:rsidRPr="00BC4E10">
      <w:t xml:space="preserve">| </w:t>
    </w:r>
    <w:r w:rsidR="000F2903" w:rsidRPr="00BC4E10">
      <w:fldChar w:fldCharType="begin"/>
    </w:r>
    <w:r w:rsidR="000F2903" w:rsidRPr="00BC4E10">
      <w:instrText xml:space="preserve"> PAGE   \* MERGEFORMAT </w:instrText>
    </w:r>
    <w:r w:rsidR="000F2903" w:rsidRPr="00BC4E10">
      <w:fldChar w:fldCharType="separate"/>
    </w:r>
    <w:r w:rsidR="000F2903">
      <w:t>1-1</w:t>
    </w:r>
    <w:r w:rsidR="000F2903" w:rsidRPr="00BC4E10">
      <w:fldChar w:fldCharType="end"/>
    </w:r>
  </w:p>
  <w:p w14:paraId="343BA0F6" w14:textId="62CCE03A" w:rsidR="00040242" w:rsidRPr="000F2903" w:rsidRDefault="00040242" w:rsidP="000F290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5D248" w14:textId="76D0DBBE" w:rsidR="00084150" w:rsidRDefault="00084150">
    <w:pPr>
      <w:pStyle w:val="Footer"/>
    </w:pPr>
    <w:r>
      <w:rPr>
        <w:noProof/>
      </w:rPr>
      <mc:AlternateContent>
        <mc:Choice Requires="wps">
          <w:drawing>
            <wp:anchor distT="0" distB="0" distL="0" distR="0" simplePos="0" relativeHeight="251658245" behindDoc="0" locked="0" layoutInCell="1" allowOverlap="1" wp14:anchorId="66BE24EE" wp14:editId="279BB7D9">
              <wp:simplePos x="635" y="635"/>
              <wp:positionH relativeFrom="page">
                <wp:align>center</wp:align>
              </wp:positionH>
              <wp:positionV relativeFrom="page">
                <wp:align>bottom</wp:align>
              </wp:positionV>
              <wp:extent cx="443865" cy="443865"/>
              <wp:effectExtent l="0" t="0" r="6985" b="0"/>
              <wp:wrapNone/>
              <wp:docPr id="2041858794" name="Text Box 7" descr="BUSINESS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5E1A98B" w14:textId="77777777" w:rsidR="00084150" w:rsidRPr="00084150" w:rsidRDefault="00084150" w:rsidP="00756BDB">
                          <w:pPr>
                            <w:rPr>
                              <w:noProof/>
                            </w:rPr>
                          </w:pPr>
                          <w:r w:rsidRPr="00084150">
                            <w:rPr>
                              <w:noProof/>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BE24EE" id="_x0000_t202" coordsize="21600,21600" o:spt="202" path="m,l,21600r21600,l21600,xe">
              <v:stroke joinstyle="miter"/>
              <v:path gradientshapeok="t" o:connecttype="rect"/>
            </v:shapetype>
            <v:shape id="Text Box 7" o:spid="_x0000_s1090" type="#_x0000_t202" alt="BUSINESS USE ONLY"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05E1A98B" w14:textId="77777777" w:rsidR="00084150" w:rsidRPr="00084150" w:rsidRDefault="00084150" w:rsidP="00756BDB">
                    <w:pPr>
                      <w:rPr>
                        <w:noProof/>
                      </w:rPr>
                    </w:pPr>
                    <w:r w:rsidRPr="00084150">
                      <w:rPr>
                        <w:noProof/>
                      </w:rPr>
                      <w:t>BUSINESS USE ONLY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CAFD4" w14:textId="461F5946" w:rsidR="000F2903" w:rsidRPr="00BC4E10" w:rsidRDefault="00385986" w:rsidP="000F2903">
    <w:pPr>
      <w:pStyle w:val="Footerright"/>
      <w:framePr w:wrap="around"/>
    </w:pPr>
    <w:fldSimple w:instr=" STYLEREF  &quot;Heading 1&quot;  \* MERGEFORMAT ">
      <w:r w:rsidR="003B231B">
        <w:rPr>
          <w:noProof/>
        </w:rPr>
        <w:t>Land use and planning</w:t>
      </w:r>
    </w:fldSimple>
    <w:r w:rsidR="000F2903">
      <w:t xml:space="preserve"> </w:t>
    </w:r>
    <w:r w:rsidR="000F2903" w:rsidRPr="00BC4E10">
      <w:t xml:space="preserve">| </w:t>
    </w:r>
    <w:r w:rsidR="000F2903" w:rsidRPr="00BC4E10">
      <w:fldChar w:fldCharType="begin"/>
    </w:r>
    <w:r w:rsidR="000F2903" w:rsidRPr="00BC4E10">
      <w:instrText xml:space="preserve"> PAGE   \* MERGEFORMAT </w:instrText>
    </w:r>
    <w:r w:rsidR="000F2903" w:rsidRPr="00BC4E10">
      <w:fldChar w:fldCharType="separate"/>
    </w:r>
    <w:r w:rsidR="000F2903">
      <w:t>1-3</w:t>
    </w:r>
    <w:r w:rsidR="000F2903" w:rsidRPr="00BC4E10">
      <w:fldChar w:fldCharType="end"/>
    </w:r>
  </w:p>
  <w:p w14:paraId="552FB6F0" w14:textId="312B9A8C" w:rsidR="000F2903" w:rsidRPr="000F2903" w:rsidRDefault="000F2903" w:rsidP="000F290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1AEC6" w14:textId="45AEAC55" w:rsidR="004E3B94" w:rsidRPr="004E3B94" w:rsidRDefault="004E3B94" w:rsidP="004E3B94">
    <w:pPr>
      <w:pStyle w:val="FooterLeft"/>
      <w:framePr w:wrap="around"/>
      <w:spacing w:before="180"/>
    </w:pPr>
    <w:r w:rsidRPr="004E3B94">
      <w:fldChar w:fldCharType="begin"/>
    </w:r>
    <w:r w:rsidRPr="004E3B94">
      <w:instrText xml:space="preserve"> PAGE   \* MERGEFORMAT </w:instrText>
    </w:r>
    <w:r w:rsidRPr="004E3B94">
      <w:fldChar w:fldCharType="separate"/>
    </w:r>
    <w:r w:rsidRPr="004E3B94">
      <w:t>5</w:t>
    </w:r>
    <w:r w:rsidRPr="004E3B94">
      <w:fldChar w:fldCharType="end"/>
    </w:r>
    <w:r w:rsidRPr="004E3B94">
      <w:t xml:space="preserve"> | </w:t>
    </w:r>
    <w:fldSimple w:instr="STYLEREF  &quot;Heading 1&quot;  \* MERGEFORMAT">
      <w:r w:rsidR="000F2903">
        <w:rPr>
          <w:noProof/>
        </w:rPr>
        <w:t>Land use and planning</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2B8FF" w14:textId="59B9BB7F" w:rsidR="000F2903" w:rsidRPr="00BC4E10" w:rsidRDefault="00385986" w:rsidP="000F2903">
    <w:pPr>
      <w:pStyle w:val="Footerright"/>
      <w:framePr w:wrap="around"/>
    </w:pPr>
    <w:fldSimple w:instr=" STYLEREF  &quot;Heading 1&quot;  \* MERGEFORMAT ">
      <w:r w:rsidR="003B231B">
        <w:rPr>
          <w:noProof/>
        </w:rPr>
        <w:t>Land use and planning</w:t>
      </w:r>
    </w:fldSimple>
    <w:r w:rsidR="000F2903">
      <w:t xml:space="preserve"> </w:t>
    </w:r>
    <w:r w:rsidR="000F2903" w:rsidRPr="00BC4E10">
      <w:t xml:space="preserve">| </w:t>
    </w:r>
    <w:r w:rsidR="000F2903" w:rsidRPr="00BC4E10">
      <w:fldChar w:fldCharType="begin"/>
    </w:r>
    <w:r w:rsidR="000F2903" w:rsidRPr="00BC4E10">
      <w:instrText xml:space="preserve"> PAGE   \* MERGEFORMAT </w:instrText>
    </w:r>
    <w:r w:rsidR="000F2903" w:rsidRPr="00BC4E10">
      <w:fldChar w:fldCharType="separate"/>
    </w:r>
    <w:r w:rsidR="000F2903">
      <w:t>1-3</w:t>
    </w:r>
    <w:r w:rsidR="000F2903" w:rsidRPr="00BC4E10">
      <w:fldChar w:fldCharType="end"/>
    </w:r>
  </w:p>
  <w:p w14:paraId="5A8CE806" w14:textId="04E40BCF" w:rsidR="004E3B94" w:rsidRPr="000F2903" w:rsidRDefault="004E3B94" w:rsidP="000F290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BC8E" w14:textId="77777777" w:rsidR="009843E0" w:rsidRDefault="009843E0" w:rsidP="000F2903">
    <w:pPr>
      <w:pStyle w:val="FooterLeft"/>
      <w:framePr w:wrap="around"/>
    </w:pPr>
  </w:p>
  <w:p w14:paraId="1F3ABE0F" w14:textId="41D862EB" w:rsidR="009843E0" w:rsidRDefault="009843E0" w:rsidP="000F2903">
    <w:pPr>
      <w:pStyle w:val="FooterLeft"/>
      <w:framePr w:wrap="around"/>
    </w:pPr>
    <w:r w:rsidRPr="00BC4E10">
      <w:fldChar w:fldCharType="begin"/>
    </w:r>
    <w:r w:rsidRPr="00BC4E10">
      <w:instrText xml:space="preserve"> PAGE   \* MERGEFORMAT </w:instrText>
    </w:r>
    <w:r w:rsidRPr="00BC4E10">
      <w:fldChar w:fldCharType="separate"/>
    </w:r>
    <w:r>
      <w:t>1-2</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3B231B">
      <w:rPr>
        <w:noProof/>
      </w:rPr>
      <w:t>Land use and planning</w:t>
    </w:r>
    <w:r>
      <w:rPr>
        <w:noProof/>
      </w:rPr>
      <w:fldChar w:fldCharType="end"/>
    </w:r>
    <w:r>
      <w:rPr>
        <w:noProof/>
      </w:rPr>
      <w:t xml:space="preserve"> </w:t>
    </w:r>
  </w:p>
  <w:p w14:paraId="2B9A16F9" w14:textId="77777777" w:rsidR="009843E0" w:rsidRPr="000F2903" w:rsidRDefault="009843E0" w:rsidP="000F290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0848C" w14:textId="619FC4B3" w:rsidR="000F2903" w:rsidRPr="00BC4E10" w:rsidRDefault="009843E0" w:rsidP="000F2903">
    <w:pPr>
      <w:pStyle w:val="Footerright"/>
      <w:framePr w:wrap="around"/>
    </w:pPr>
    <w:fldSimple w:instr=" STYLEREF  &quot;Heading 1&quot;  \* MERGEFORMAT ">
      <w:r>
        <w:rPr>
          <w:noProof/>
        </w:rPr>
        <w:t>Land use and planning</w:t>
      </w:r>
    </w:fldSimple>
    <w:r w:rsidR="000F2903">
      <w:t xml:space="preserve"> </w:t>
    </w:r>
    <w:r w:rsidR="000F2903" w:rsidRPr="00BC4E10">
      <w:t xml:space="preserve">| </w:t>
    </w:r>
    <w:r w:rsidR="000F2903" w:rsidRPr="00BC4E10">
      <w:fldChar w:fldCharType="begin"/>
    </w:r>
    <w:r w:rsidR="000F2903" w:rsidRPr="00BC4E10">
      <w:instrText xml:space="preserve"> PAGE   \* MERGEFORMAT </w:instrText>
    </w:r>
    <w:r w:rsidR="000F2903" w:rsidRPr="00BC4E10">
      <w:fldChar w:fldCharType="separate"/>
    </w:r>
    <w:r w:rsidR="000F2903">
      <w:t>1-3</w:t>
    </w:r>
    <w:r w:rsidR="000F2903" w:rsidRPr="00BC4E10">
      <w:fldChar w:fldCharType="end"/>
    </w:r>
  </w:p>
  <w:p w14:paraId="6E4B99EA" w14:textId="0D45A3D0" w:rsidR="008C11E1" w:rsidRPr="000F2903" w:rsidRDefault="008C11E1" w:rsidP="000F29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FDA0A3" w14:textId="77777777" w:rsidR="00546B13" w:rsidRDefault="00546B13" w:rsidP="00756BDB">
      <w:r>
        <w:separator/>
      </w:r>
    </w:p>
  </w:footnote>
  <w:footnote w:type="continuationSeparator" w:id="0">
    <w:p w14:paraId="5D50B2DF" w14:textId="77777777" w:rsidR="00546B13" w:rsidRDefault="00546B13" w:rsidP="00756BDB">
      <w:r>
        <w:continuationSeparator/>
      </w:r>
    </w:p>
  </w:footnote>
  <w:footnote w:type="continuationNotice" w:id="1">
    <w:p w14:paraId="00C29CE3" w14:textId="77777777" w:rsidR="00546B13" w:rsidRDefault="00546B13" w:rsidP="00756BD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73AA9" w14:textId="77777777" w:rsidR="0063022F" w:rsidRDefault="00DD2CAE">
    <w:pPr>
      <w:pStyle w:val="Header"/>
    </w:pPr>
    <w:r w:rsidRPr="00DB680C">
      <w:rPr>
        <w:noProof/>
      </w:rPr>
      <mc:AlternateContent>
        <mc:Choice Requires="wpg">
          <w:drawing>
            <wp:anchor distT="0" distB="0" distL="114300" distR="114300" simplePos="0" relativeHeight="251658241" behindDoc="1" locked="1" layoutInCell="1" allowOverlap="1" wp14:anchorId="14ADC238" wp14:editId="6900A0E1">
              <wp:simplePos x="0" y="0"/>
              <wp:positionH relativeFrom="page">
                <wp:align>left</wp:align>
              </wp:positionH>
              <wp:positionV relativeFrom="page">
                <wp:align>top</wp:align>
              </wp:positionV>
              <wp:extent cx="7290000" cy="9972000"/>
              <wp:effectExtent l="0" t="0" r="6350" b="0"/>
              <wp:wrapNone/>
              <wp:docPr id="26" name="Group 6"/>
              <wp:cNvGraphicFramePr/>
              <a:graphic xmlns:a="http://schemas.openxmlformats.org/drawingml/2006/main">
                <a:graphicData uri="http://schemas.microsoft.com/office/word/2010/wordprocessingGroup">
                  <wpg:wgp>
                    <wpg:cNvGrpSpPr/>
                    <wpg:grpSpPr>
                      <a:xfrm>
                        <a:off x="0" y="0"/>
                        <a:ext cx="7290000" cy="9972000"/>
                        <a:chOff x="0" y="0"/>
                        <a:chExt cx="7290000" cy="9971965"/>
                      </a:xfrm>
                    </wpg:grpSpPr>
                    <wps:wsp>
                      <wps:cNvPr id="27" name="Graphic 2"/>
                      <wps:cNvSpPr>
                        <a:spLocks noChangeAspect="1"/>
                      </wps:cNvSpPr>
                      <wps:spPr>
                        <a:xfrm>
                          <a:off x="270000" y="270000"/>
                          <a:ext cx="7020000" cy="9701965"/>
                        </a:xfrm>
                        <a:custGeom>
                          <a:avLst/>
                          <a:gdLst>
                            <a:gd name="connsiteX0" fmla="*/ 0 w 5265039"/>
                            <a:gd name="connsiteY0" fmla="*/ 0 h 7276528"/>
                            <a:gd name="connsiteX1" fmla="*/ 5265039 w 5265039"/>
                            <a:gd name="connsiteY1" fmla="*/ 0 h 7276528"/>
                            <a:gd name="connsiteX2" fmla="*/ 5265039 w 5265039"/>
                            <a:gd name="connsiteY2" fmla="*/ 7276529 h 7276528"/>
                            <a:gd name="connsiteX3" fmla="*/ 0 w 5265039"/>
                            <a:gd name="connsiteY3" fmla="*/ 7276529 h 7276528"/>
                          </a:gdLst>
                          <a:ahLst/>
                          <a:cxnLst>
                            <a:cxn ang="0">
                              <a:pos x="connsiteX0" y="connsiteY0"/>
                            </a:cxn>
                            <a:cxn ang="0">
                              <a:pos x="connsiteX1" y="connsiteY1"/>
                            </a:cxn>
                            <a:cxn ang="0">
                              <a:pos x="connsiteX2" y="connsiteY2"/>
                            </a:cxn>
                            <a:cxn ang="0">
                              <a:pos x="connsiteX3" y="connsiteY3"/>
                            </a:cxn>
                          </a:cxnLst>
                          <a:rect l="l" t="t" r="r" b="b"/>
                          <a:pathLst>
                            <a:path w="5265039" h="7276528">
                              <a:moveTo>
                                <a:pt x="0" y="0"/>
                              </a:moveTo>
                              <a:lnTo>
                                <a:pt x="5265039" y="0"/>
                              </a:lnTo>
                              <a:lnTo>
                                <a:pt x="5265039" y="7276529"/>
                              </a:lnTo>
                              <a:lnTo>
                                <a:pt x="0" y="7276529"/>
                              </a:lnTo>
                              <a:close/>
                            </a:path>
                          </a:pathLst>
                        </a:custGeom>
                        <a:solidFill>
                          <a:schemeClr val="accent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0" y="0"/>
                          <a:ext cx="269675" cy="27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458878D3">
            <v:group id="Group 6" style="position:absolute;margin-left:0;margin-top:0;width:574pt;height:785.2pt;z-index:-251658238;mso-position-horizontal:left;mso-position-horizontal-relative:page;mso-position-vertical:top;mso-position-vertical-relative:page;mso-width-relative:margin;mso-height-relative:margin" coordsize="72900,99719" o:spid="_x0000_s1026" w14:anchorId="075D40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">
              <v:shape id="Graphic 2" style="position:absolute;left:2700;top:2700;width:70200;height:97019;visibility:visible;mso-wrap-style:square;v-text-anchor:middle" coordsize="5265039,7276528" o:spid="_x0000_s1027" fillcolor="#2c4ba0 [3204]" stroked="f" path="m,l5265039,r,7276529l,72765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">
                <v:stroke joinstyle="miter"/>
                <v:path arrowok="t" o:connecttype="custom" o:connectlocs="0,0;7020000,0;7020000,9701966;0,9701966" o:connectangles="0,0,0,0"/>
                <o:lock v:ext="edit" aspectratio="t"/>
              </v:shape>
              <v:rect id="Rectangle 28" style="position:absolute;width:2696;height:2700;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A44C3" w14:textId="77777777" w:rsidR="0029388F" w:rsidRDefault="009928BD">
    <w:pPr>
      <w:pStyle w:val="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7E73A" w14:textId="77777777" w:rsidR="00040242" w:rsidRPr="005E600F" w:rsidRDefault="00040242" w:rsidP="005E600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AB068" w14:textId="77777777" w:rsidR="00040242" w:rsidRPr="00C3192F" w:rsidRDefault="00040242" w:rsidP="00C3192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C13E4" w14:textId="5606F65B" w:rsidR="006427AC" w:rsidRDefault="006427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2DF7F68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5084962" o:spid="_x0000_i1025" type="#_x0000_t75" style="width:311.15pt;height:311.15pt;visibility:visible;mso-wrap-style:square">
            <v:imagedata r:id="rId1" o:title=""/>
          </v:shape>
        </w:pict>
      </mc:Choice>
      <mc:Fallback>
        <w:drawing>
          <wp:inline distT="0" distB="0" distL="0" distR="0" wp14:anchorId="451DE31C" wp14:editId="269E7214">
            <wp:extent cx="3951605" cy="3951605"/>
            <wp:effectExtent l="0" t="0" r="0" b="0"/>
            <wp:docPr id="2055084962" name="Picture 205508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51605" cy="3951605"/>
                    </a:xfrm>
                    <a:prstGeom prst="rect">
                      <a:avLst/>
                    </a:prstGeom>
                    <a:noFill/>
                    <a:ln>
                      <a:noFill/>
                    </a:ln>
                  </pic:spPr>
                </pic:pic>
              </a:graphicData>
            </a:graphic>
          </wp:inline>
        </w:drawing>
      </mc:Fallback>
    </mc:AlternateContent>
  </w:numPicBullet>
  <w:abstractNum w:abstractNumId="0" w15:restartNumberingAfterBreak="0">
    <w:nsid w:val="01246CAE"/>
    <w:multiLevelType w:val="multilevel"/>
    <w:tmpl w:val="4C6299E6"/>
    <w:lvl w:ilvl="0">
      <w:start w:val="1"/>
      <w:numFmt w:val="bullet"/>
      <w:pStyle w:val="Call-outboxHeadingwithicon"/>
      <w:lvlText w:val=""/>
      <w:lvlPicBulletId w:val="0"/>
      <w:lvlJc w:val="left"/>
      <w:pPr>
        <w:tabs>
          <w:tab w:val="num" w:pos="3402"/>
        </w:tabs>
        <w:ind w:left="113" w:firstLine="0"/>
      </w:pPr>
      <w:rPr>
        <w:rFonts w:ascii="Symbol" w:hAnsi="Symbol" w:hint="default"/>
        <w:color w:val="auto"/>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1BC3765"/>
    <w:multiLevelType w:val="hybridMultilevel"/>
    <w:tmpl w:val="FD765B9C"/>
    <w:lvl w:ilvl="0" w:tplc="E07A2AF2">
      <w:start w:val="1"/>
      <w:numFmt w:val="lowerLetter"/>
      <w:pStyle w:val="Tablenumbers2"/>
      <w:lvlText w:val="%1."/>
      <w:lvlJc w:val="left"/>
      <w:pPr>
        <w:ind w:left="1004" w:hanging="360"/>
      </w:pPr>
      <w:rPr>
        <w:b w:val="0"/>
        <w:bCs w:val="0"/>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2" w15:restartNumberingAfterBreak="0">
    <w:nsid w:val="023555D1"/>
    <w:multiLevelType w:val="multilevel"/>
    <w:tmpl w:val="3CAE4196"/>
    <w:lvl w:ilvl="0">
      <w:start w:val="12"/>
      <w:numFmt w:val="decimal"/>
      <w:pStyle w:val="Heading1"/>
      <w:lvlText w:val="%1"/>
      <w:lvlJc w:val="left"/>
      <w:pPr>
        <w:tabs>
          <w:tab w:val="num" w:pos="360"/>
        </w:tabs>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lvlRestart w:val="0"/>
      <w:pStyle w:val="CaptionImages"/>
      <w:isLgl/>
      <w:lvlText w:val="Figure %1-%4:"/>
      <w:lvlJc w:val="left"/>
      <w:pPr>
        <w:ind w:left="1134" w:hanging="1134"/>
      </w:pPr>
      <w:rPr>
        <w:rFonts w:hint="default"/>
        <w:color w:val="2C4BA0" w:themeColor="accent1"/>
      </w:rPr>
    </w:lvl>
    <w:lvl w:ilvl="4">
      <w:start w:val="1"/>
      <w:numFmt w:val="decimal"/>
      <w:lvlRestart w:val="0"/>
      <w:pStyle w:val="CaptionTables"/>
      <w:isLgl/>
      <w:lvlText w:val="Table %1-%5:"/>
      <w:lvlJc w:val="left"/>
      <w:pPr>
        <w:ind w:left="4111" w:hanging="1134"/>
      </w:pPr>
      <w:rPr>
        <w:rFonts w:hint="default"/>
        <w:color w:val="2C4BA0" w:themeColor="accent1"/>
      </w:rPr>
    </w:lvl>
    <w:lvl w:ilvl="5">
      <w:start w:val="1"/>
      <w:numFmt w:val="decimal"/>
      <w:pStyle w:val="Heading4"/>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4C95399"/>
    <w:multiLevelType w:val="multilevel"/>
    <w:tmpl w:val="EEE8BB58"/>
    <w:styleLink w:val="JacobsBulletList1"/>
    <w:lvl w:ilvl="0">
      <w:start w:val="1"/>
      <w:numFmt w:val="bullet"/>
      <w:lvlText w:val="§"/>
      <w:lvlJc w:val="left"/>
      <w:pPr>
        <w:ind w:left="425" w:hanging="425"/>
      </w:pPr>
      <w:rPr>
        <w:rFonts w:ascii="Wingdings" w:hAnsi="Wingdings" w:hint="default"/>
        <w:color w:val="auto"/>
        <w:sz w:val="18"/>
      </w:rPr>
    </w:lvl>
    <w:lvl w:ilvl="1">
      <w:start w:val="1"/>
      <w:numFmt w:val="bullet"/>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4" w15:restartNumberingAfterBreak="0">
    <w:nsid w:val="06702002"/>
    <w:multiLevelType w:val="hybridMultilevel"/>
    <w:tmpl w:val="58FEA02C"/>
    <w:lvl w:ilvl="0" w:tplc="0C090019">
      <w:start w:val="1"/>
      <w:numFmt w:val="lowerLetter"/>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5" w15:restartNumberingAfterBreak="0">
    <w:nsid w:val="06AC33F0"/>
    <w:multiLevelType w:val="hybridMultilevel"/>
    <w:tmpl w:val="322896AA"/>
    <w:lvl w:ilvl="0" w:tplc="65863706">
      <w:start w:val="1"/>
      <w:numFmt w:val="lowerLetter"/>
      <w:lvlText w:val="%1."/>
      <w:lvlJc w:val="left"/>
      <w:pPr>
        <w:ind w:left="1004" w:hanging="360"/>
      </w:pPr>
      <w:rPr>
        <w:b w:val="0"/>
        <w:bCs w:val="0"/>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6" w15:restartNumberingAfterBreak="0">
    <w:nsid w:val="09D843D4"/>
    <w:multiLevelType w:val="hybridMultilevel"/>
    <w:tmpl w:val="AAEE1510"/>
    <w:lvl w:ilvl="0" w:tplc="A03A7BE2">
      <w:start w:val="1"/>
      <w:numFmt w:val="lowerRoman"/>
      <w:pStyle w:val="Tablenumbers3"/>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7" w15:restartNumberingAfterBreak="0">
    <w:nsid w:val="0AC2735F"/>
    <w:multiLevelType w:val="multilevel"/>
    <w:tmpl w:val="0A384DEA"/>
    <w:styleLink w:val="ListHeadings"/>
    <w:lvl w:ilvl="0">
      <w:start w:val="1"/>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F6F37EA"/>
    <w:multiLevelType w:val="multilevel"/>
    <w:tmpl w:val="AD006BE8"/>
    <w:styleLink w:val="Numbering"/>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9" w15:restartNumberingAfterBreak="0">
    <w:nsid w:val="16155739"/>
    <w:multiLevelType w:val="multilevel"/>
    <w:tmpl w:val="B5146950"/>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22C3A82"/>
    <w:multiLevelType w:val="multilevel"/>
    <w:tmpl w:val="B6160656"/>
    <w:lvl w:ilvl="0">
      <w:start w:val="1"/>
      <w:numFmt w:val="decimal"/>
      <w:lvlText w:val="%1."/>
      <w:lvlJc w:val="left"/>
      <w:pPr>
        <w:ind w:left="284" w:hanging="284"/>
      </w:pPr>
      <w:rPr>
        <w:rFonts w:hint="default"/>
      </w:rPr>
    </w:lvl>
    <w:lvl w:ilvl="1">
      <w:start w:val="1"/>
      <w:numFmt w:val="bullet"/>
      <w:lvlText w:val="•"/>
      <w:lvlJc w:val="left"/>
      <w:pPr>
        <w:ind w:left="284" w:hanging="284"/>
      </w:pPr>
      <w:rPr>
        <w:rFonts w:ascii="Calibri" w:hAnsi="Calibri" w:hint="default"/>
        <w:color w:val="2C4BA0" w:themeColor="accent1"/>
      </w:rPr>
    </w:lvl>
    <w:lvl w:ilvl="2">
      <w:start w:val="4"/>
      <w:numFmt w:val="lowerLetter"/>
      <w:lvlText w:val="%3."/>
      <w:lvlJc w:val="left"/>
      <w:pPr>
        <w:ind w:left="644" w:hanging="360"/>
      </w:pPr>
      <w:rPr>
        <w:rFonts w:hint="default"/>
      </w:rPr>
    </w:lvl>
    <w:lvl w:ilvl="3">
      <w:start w:val="1"/>
      <w:numFmt w:val="lowerRoman"/>
      <w:lvlText w:val="%4."/>
      <w:lvlJc w:val="left"/>
      <w:pPr>
        <w:ind w:left="851" w:hanging="284"/>
      </w:pPr>
      <w:rPr>
        <w:rFonts w:hint="default"/>
        <w:b w:val="0"/>
        <w:bCs w: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D177CE4"/>
    <w:multiLevelType w:val="multilevel"/>
    <w:tmpl w:val="C8607E38"/>
    <w:lvl w:ilvl="0">
      <w:start w:val="1"/>
      <w:numFmt w:val="decimal"/>
      <w:pStyle w:val="TableNumbers"/>
      <w:lvlText w:val="%1."/>
      <w:lvlJc w:val="left"/>
      <w:pPr>
        <w:ind w:left="284" w:hanging="284"/>
      </w:pPr>
      <w:rPr>
        <w:rFonts w:hint="default"/>
      </w:rPr>
    </w:lvl>
    <w:lvl w:ilvl="1">
      <w:start w:val="1"/>
      <w:numFmt w:val="bullet"/>
      <w:pStyle w:val="TableBullet"/>
      <w:lvlText w:val="•"/>
      <w:lvlJc w:val="left"/>
      <w:pPr>
        <w:ind w:left="284" w:hanging="284"/>
      </w:pPr>
      <w:rPr>
        <w:rFonts w:ascii="Calibri" w:hAnsi="Calibri" w:hint="default"/>
        <w:color w:val="2C4BA0" w:themeColor="accent1"/>
      </w:rPr>
    </w:lvl>
    <w:lvl w:ilvl="2">
      <w:start w:val="1"/>
      <w:numFmt w:val="bullet"/>
      <w:pStyle w:val="TableBullet2"/>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54E39F1"/>
    <w:multiLevelType w:val="multilevel"/>
    <w:tmpl w:val="30C2CC96"/>
    <w:styleLink w:val="TableNumbersBullets"/>
    <w:lvl w:ilvl="0">
      <w:start w:val="1"/>
      <w:numFmt w:val="decimal"/>
      <w:lvlText w:val="%1."/>
      <w:lvlJc w:val="left"/>
      <w:pPr>
        <w:ind w:left="284" w:hanging="284"/>
      </w:pPr>
      <w:rPr>
        <w:rFonts w:hint="default"/>
      </w:rPr>
    </w:lvl>
    <w:lvl w:ilvl="1">
      <w:start w:val="1"/>
      <w:numFmt w:val="bullet"/>
      <w:lvlText w:val="•"/>
      <w:lvlJc w:val="left"/>
      <w:pPr>
        <w:ind w:left="284" w:hanging="284"/>
      </w:pPr>
      <w:rPr>
        <w:rFonts w:ascii="Calibri" w:hAnsi="Calibri" w:hint="default"/>
        <w:color w:val="2C4BA0" w:themeColor="accent1"/>
      </w:rPr>
    </w:lvl>
    <w:lvl w:ilvl="2">
      <w:start w:val="1"/>
      <w:numFmt w:val="bullet"/>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F791D93"/>
    <w:multiLevelType w:val="multilevel"/>
    <w:tmpl w:val="F0F46282"/>
    <w:lvl w:ilvl="0">
      <w:start w:val="1"/>
      <w:numFmt w:val="decimal"/>
      <w:pStyle w:val="Heading1-NoNumber"/>
      <w:lvlText w:val="%1"/>
      <w:lvlJc w:val="left"/>
      <w:pPr>
        <w:ind w:left="432" w:hanging="432"/>
      </w:pPr>
    </w:lvl>
    <w:lvl w:ilvl="1">
      <w:start w:val="1"/>
      <w:numFmt w:val="decimal"/>
      <w:lvlText w:val="%1.%2"/>
      <w:lvlJc w:val="left"/>
      <w:pPr>
        <w:ind w:left="576" w:hanging="576"/>
      </w:pPr>
    </w:lvl>
    <w:lvl w:ilvl="2">
      <w:start w:val="1"/>
      <w:numFmt w:val="decimal"/>
      <w:pStyle w:val="PageSubtitle"/>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54BD21DD"/>
    <w:multiLevelType w:val="multilevel"/>
    <w:tmpl w:val="4516BD58"/>
    <w:numStyleLink w:val="Bullets"/>
  </w:abstractNum>
  <w:abstractNum w:abstractNumId="15" w15:restartNumberingAfterBreak="0">
    <w:nsid w:val="58341B55"/>
    <w:multiLevelType w:val="singleLevel"/>
    <w:tmpl w:val="0C090001"/>
    <w:lvl w:ilvl="0">
      <w:start w:val="1"/>
      <w:numFmt w:val="bullet"/>
      <w:lvlText w:val=""/>
      <w:lvlJc w:val="left"/>
      <w:pPr>
        <w:ind w:left="720" w:hanging="360"/>
      </w:pPr>
      <w:rPr>
        <w:rFonts w:ascii="Symbol" w:hAnsi="Symbol" w:hint="default"/>
        <w:color w:val="2C4BA0" w:themeColor="accent1"/>
      </w:rPr>
    </w:lvl>
  </w:abstractNum>
  <w:abstractNum w:abstractNumId="16" w15:restartNumberingAfterBreak="0">
    <w:nsid w:val="60E1502C"/>
    <w:multiLevelType w:val="multilevel"/>
    <w:tmpl w:val="4516BD58"/>
    <w:styleLink w:val="Bullets"/>
    <w:lvl w:ilvl="0">
      <w:start w:val="1"/>
      <w:numFmt w:val="bullet"/>
      <w:pStyle w:val="ListBullet"/>
      <w:lvlText w:val="•"/>
      <w:lvlJc w:val="left"/>
      <w:pPr>
        <w:ind w:left="284" w:hanging="284"/>
      </w:pPr>
      <w:rPr>
        <w:rFonts w:ascii="Calibri" w:hAnsi="Calibri" w:hint="default"/>
        <w:color w:val="2C4BA0" w:themeColor="accent1"/>
      </w:rPr>
    </w:lvl>
    <w:lvl w:ilvl="1">
      <w:start w:val="1"/>
      <w:numFmt w:val="bullet"/>
      <w:pStyle w:val="ListBullet2"/>
      <w:lvlText w:val="-"/>
      <w:lvlJc w:val="left"/>
      <w:pPr>
        <w:ind w:left="567" w:hanging="283"/>
      </w:pPr>
      <w:rPr>
        <w:rFonts w:ascii="Merriweather" w:hAnsi="Merriweather" w:hint="default"/>
        <w:color w:val="auto"/>
      </w:rPr>
    </w:lvl>
    <w:lvl w:ilvl="2">
      <w:start w:val="1"/>
      <w:numFmt w:val="bullet"/>
      <w:pStyle w:val="ListBullet3"/>
      <w:lvlText w:val="–"/>
      <w:lvlJc w:val="left"/>
      <w:pPr>
        <w:ind w:left="851" w:hanging="284"/>
      </w:pPr>
      <w:rPr>
        <w:rFonts w:ascii="Calibri" w:hAnsi="Calibri" w:hint="default"/>
        <w:color w:val="auto"/>
      </w:rPr>
    </w:lvl>
    <w:lvl w:ilvl="3">
      <w:start w:val="1"/>
      <w:numFmt w:val="bullet"/>
      <w:pStyle w:val="ListBullet4"/>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17" w15:restartNumberingAfterBreak="0">
    <w:nsid w:val="77413AD9"/>
    <w:multiLevelType w:val="multilevel"/>
    <w:tmpl w:val="2842FAB0"/>
    <w:styleLink w:val="AppendixHeadings"/>
    <w:lvl w:ilvl="0">
      <w:start w:val="1"/>
      <w:numFmt w:val="upperLetter"/>
      <w:lvlText w:val="Appendix %1"/>
      <w:lvlJc w:val="left"/>
      <w:pPr>
        <w:ind w:left="0" w:firstLine="0"/>
      </w:pPr>
      <w:rPr>
        <w:rFonts w:ascii="Century Gothic" w:hAnsi="Century Gothic" w:hint="default"/>
        <w:b/>
        <w:i w:val="0"/>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54897668">
    <w:abstractNumId w:val="16"/>
  </w:num>
  <w:num w:numId="2" w16cid:durableId="445738277">
    <w:abstractNumId w:val="8"/>
  </w:num>
  <w:num w:numId="3" w16cid:durableId="1793594145">
    <w:abstractNumId w:val="7"/>
  </w:num>
  <w:num w:numId="4" w16cid:durableId="1354846621">
    <w:abstractNumId w:val="9"/>
  </w:num>
  <w:num w:numId="5" w16cid:durableId="1348822989">
    <w:abstractNumId w:val="12"/>
  </w:num>
  <w:num w:numId="6" w16cid:durableId="2132821855">
    <w:abstractNumId w:val="17"/>
  </w:num>
  <w:num w:numId="7" w16cid:durableId="1247232694">
    <w:abstractNumId w:val="2"/>
  </w:num>
  <w:num w:numId="8" w16cid:durableId="1533221878">
    <w:abstractNumId w:val="13"/>
  </w:num>
  <w:num w:numId="9" w16cid:durableId="892498102">
    <w:abstractNumId w:val="3"/>
  </w:num>
  <w:num w:numId="10" w16cid:durableId="1428647692">
    <w:abstractNumId w:val="15"/>
  </w:num>
  <w:num w:numId="11" w16cid:durableId="1166167879">
    <w:abstractNumId w:val="9"/>
  </w:num>
  <w:num w:numId="12" w16cid:durableId="1381442543">
    <w:abstractNumId w:val="15"/>
  </w:num>
  <w:num w:numId="13" w16cid:durableId="114835100">
    <w:abstractNumId w:val="14"/>
  </w:num>
  <w:num w:numId="14" w16cid:durableId="8863761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14539183">
    <w:abstractNumId w:val="4"/>
  </w:num>
  <w:num w:numId="16" w16cid:durableId="924648406">
    <w:abstractNumId w:val="11"/>
    <w:lvlOverride w:ilvl="0">
      <w:startOverride w:val="1"/>
      <w:lvl w:ilvl="0">
        <w:start w:val="1"/>
        <w:numFmt w:val="decimal"/>
        <w:pStyle w:val="TableNumbers"/>
        <w:lvlText w:val="%1."/>
        <w:lvlJc w:val="left"/>
        <w:pPr>
          <w:ind w:left="284" w:hanging="284"/>
        </w:pPr>
        <w:rPr>
          <w:rFonts w:hint="default"/>
          <w:b w:val="0"/>
          <w:bCs w:val="0"/>
        </w:rPr>
      </w:lvl>
    </w:lvlOverride>
    <w:lvlOverride w:ilvl="1">
      <w:startOverride w:val="1"/>
      <w:lvl w:ilvl="1">
        <w:start w:val="1"/>
        <w:numFmt w:val="bullet"/>
        <w:pStyle w:val="TableBullet"/>
        <w:lvlText w:val="•"/>
        <w:lvlJc w:val="left"/>
        <w:pPr>
          <w:ind w:left="284" w:hanging="284"/>
        </w:pPr>
        <w:rPr>
          <w:rFonts w:ascii="Calibri" w:hAnsi="Calibri" w:hint="default"/>
          <w:color w:val="2C4BA0" w:themeColor="accent1"/>
        </w:rPr>
      </w:lvl>
    </w:lvlOverride>
    <w:lvlOverride w:ilvl="2">
      <w:startOverride w:val="1"/>
      <w:lvl w:ilvl="2">
        <w:start w:val="1"/>
        <w:numFmt w:val="bullet"/>
        <w:pStyle w:val="TableBullet2"/>
        <w:lvlText w:val="-"/>
        <w:lvlJc w:val="left"/>
        <w:pPr>
          <w:ind w:left="567" w:hanging="283"/>
        </w:pPr>
        <w:rPr>
          <w:rFonts w:ascii="Merriweather" w:hAnsi="Merriweather"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17" w16cid:durableId="2077318944">
    <w:abstractNumId w:val="5"/>
  </w:num>
  <w:num w:numId="18" w16cid:durableId="1564754712">
    <w:abstractNumId w:val="11"/>
  </w:num>
  <w:num w:numId="19" w16cid:durableId="348794827">
    <w:abstractNumId w:val="10"/>
  </w:num>
  <w:num w:numId="20" w16cid:durableId="257058398">
    <w:abstractNumId w:val="0"/>
  </w:num>
  <w:num w:numId="21" w16cid:durableId="731538445">
    <w:abstractNumId w:val="1"/>
  </w:num>
  <w:num w:numId="22" w16cid:durableId="1082529411">
    <w:abstractNumId w:val="6"/>
  </w:num>
  <w:num w:numId="23" w16cid:durableId="1323462122">
    <w:abstractNumId w:val="1"/>
    <w:lvlOverride w:ilvl="0">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5BC"/>
    <w:rsid w:val="00000027"/>
    <w:rsid w:val="000000D4"/>
    <w:rsid w:val="00000208"/>
    <w:rsid w:val="0000029E"/>
    <w:rsid w:val="00000FC7"/>
    <w:rsid w:val="000014E1"/>
    <w:rsid w:val="000015FF"/>
    <w:rsid w:val="00001837"/>
    <w:rsid w:val="00001C8A"/>
    <w:rsid w:val="00001F99"/>
    <w:rsid w:val="00002523"/>
    <w:rsid w:val="00002559"/>
    <w:rsid w:val="000029EE"/>
    <w:rsid w:val="000033FA"/>
    <w:rsid w:val="00003566"/>
    <w:rsid w:val="000037D7"/>
    <w:rsid w:val="00003A0C"/>
    <w:rsid w:val="00003D65"/>
    <w:rsid w:val="00003EFF"/>
    <w:rsid w:val="000043ED"/>
    <w:rsid w:val="0000443C"/>
    <w:rsid w:val="0000450E"/>
    <w:rsid w:val="00005052"/>
    <w:rsid w:val="00005245"/>
    <w:rsid w:val="000056E5"/>
    <w:rsid w:val="00005B12"/>
    <w:rsid w:val="00006093"/>
    <w:rsid w:val="000064C3"/>
    <w:rsid w:val="0000665D"/>
    <w:rsid w:val="00006D74"/>
    <w:rsid w:val="00007383"/>
    <w:rsid w:val="00007991"/>
    <w:rsid w:val="00007E1D"/>
    <w:rsid w:val="0001072A"/>
    <w:rsid w:val="000115F5"/>
    <w:rsid w:val="000116D5"/>
    <w:rsid w:val="0001180B"/>
    <w:rsid w:val="00011F24"/>
    <w:rsid w:val="00012278"/>
    <w:rsid w:val="00012525"/>
    <w:rsid w:val="00012D54"/>
    <w:rsid w:val="00013856"/>
    <w:rsid w:val="00013AB4"/>
    <w:rsid w:val="0001456A"/>
    <w:rsid w:val="00014F48"/>
    <w:rsid w:val="00015793"/>
    <w:rsid w:val="00015A53"/>
    <w:rsid w:val="00015FB3"/>
    <w:rsid w:val="000164C5"/>
    <w:rsid w:val="00016E82"/>
    <w:rsid w:val="00017674"/>
    <w:rsid w:val="0002016D"/>
    <w:rsid w:val="0002083E"/>
    <w:rsid w:val="00020A15"/>
    <w:rsid w:val="00020C22"/>
    <w:rsid w:val="00020E85"/>
    <w:rsid w:val="00021972"/>
    <w:rsid w:val="00022745"/>
    <w:rsid w:val="000228B6"/>
    <w:rsid w:val="00023319"/>
    <w:rsid w:val="000235A2"/>
    <w:rsid w:val="0002373D"/>
    <w:rsid w:val="000238B8"/>
    <w:rsid w:val="00023A97"/>
    <w:rsid w:val="00024A89"/>
    <w:rsid w:val="00024C07"/>
    <w:rsid w:val="00024C45"/>
    <w:rsid w:val="00024F0A"/>
    <w:rsid w:val="000251CF"/>
    <w:rsid w:val="00025A28"/>
    <w:rsid w:val="00025A3E"/>
    <w:rsid w:val="00025B9E"/>
    <w:rsid w:val="00025FC6"/>
    <w:rsid w:val="000268DC"/>
    <w:rsid w:val="00026BC5"/>
    <w:rsid w:val="000272CA"/>
    <w:rsid w:val="000272D4"/>
    <w:rsid w:val="000278C2"/>
    <w:rsid w:val="00027BD5"/>
    <w:rsid w:val="00027FF9"/>
    <w:rsid w:val="000300AF"/>
    <w:rsid w:val="0003039C"/>
    <w:rsid w:val="00030B1B"/>
    <w:rsid w:val="000315BC"/>
    <w:rsid w:val="00031813"/>
    <w:rsid w:val="000318AB"/>
    <w:rsid w:val="00031B88"/>
    <w:rsid w:val="00031DF8"/>
    <w:rsid w:val="0003216C"/>
    <w:rsid w:val="00032281"/>
    <w:rsid w:val="0003241A"/>
    <w:rsid w:val="000325F8"/>
    <w:rsid w:val="0003288B"/>
    <w:rsid w:val="00032C89"/>
    <w:rsid w:val="00033034"/>
    <w:rsid w:val="000330AB"/>
    <w:rsid w:val="000331C6"/>
    <w:rsid w:val="0003336A"/>
    <w:rsid w:val="0003362A"/>
    <w:rsid w:val="00033CB1"/>
    <w:rsid w:val="00033E7C"/>
    <w:rsid w:val="000341D5"/>
    <w:rsid w:val="00034970"/>
    <w:rsid w:val="00034BB9"/>
    <w:rsid w:val="0003528D"/>
    <w:rsid w:val="000353C8"/>
    <w:rsid w:val="000354F6"/>
    <w:rsid w:val="0003578C"/>
    <w:rsid w:val="00035936"/>
    <w:rsid w:val="00035F5E"/>
    <w:rsid w:val="00037060"/>
    <w:rsid w:val="000372F9"/>
    <w:rsid w:val="00037729"/>
    <w:rsid w:val="000377EA"/>
    <w:rsid w:val="00037B3A"/>
    <w:rsid w:val="00037B62"/>
    <w:rsid w:val="00037E7E"/>
    <w:rsid w:val="00040063"/>
    <w:rsid w:val="00040242"/>
    <w:rsid w:val="000407A7"/>
    <w:rsid w:val="00040855"/>
    <w:rsid w:val="00040912"/>
    <w:rsid w:val="00040942"/>
    <w:rsid w:val="00040B52"/>
    <w:rsid w:val="00040C1B"/>
    <w:rsid w:val="00040C22"/>
    <w:rsid w:val="00040F72"/>
    <w:rsid w:val="000417C0"/>
    <w:rsid w:val="00041875"/>
    <w:rsid w:val="00041AB9"/>
    <w:rsid w:val="00041F22"/>
    <w:rsid w:val="00042BAD"/>
    <w:rsid w:val="00042DC8"/>
    <w:rsid w:val="00042E84"/>
    <w:rsid w:val="000430FE"/>
    <w:rsid w:val="0004332A"/>
    <w:rsid w:val="00043644"/>
    <w:rsid w:val="00043721"/>
    <w:rsid w:val="00043946"/>
    <w:rsid w:val="00043C18"/>
    <w:rsid w:val="00044001"/>
    <w:rsid w:val="00044218"/>
    <w:rsid w:val="0004452F"/>
    <w:rsid w:val="0004487E"/>
    <w:rsid w:val="000448A8"/>
    <w:rsid w:val="00044B84"/>
    <w:rsid w:val="00045068"/>
    <w:rsid w:val="0004528D"/>
    <w:rsid w:val="0004624B"/>
    <w:rsid w:val="00046257"/>
    <w:rsid w:val="0004668D"/>
    <w:rsid w:val="00046742"/>
    <w:rsid w:val="00046BB7"/>
    <w:rsid w:val="00047962"/>
    <w:rsid w:val="00047B5C"/>
    <w:rsid w:val="00050E50"/>
    <w:rsid w:val="00051F42"/>
    <w:rsid w:val="0005297B"/>
    <w:rsid w:val="00052E37"/>
    <w:rsid w:val="0005314A"/>
    <w:rsid w:val="00053785"/>
    <w:rsid w:val="000537EC"/>
    <w:rsid w:val="00053860"/>
    <w:rsid w:val="0005411B"/>
    <w:rsid w:val="000543BE"/>
    <w:rsid w:val="0005497E"/>
    <w:rsid w:val="000559D9"/>
    <w:rsid w:val="00055D1B"/>
    <w:rsid w:val="00056025"/>
    <w:rsid w:val="000561EF"/>
    <w:rsid w:val="000562CB"/>
    <w:rsid w:val="000562F7"/>
    <w:rsid w:val="00056846"/>
    <w:rsid w:val="00056AF5"/>
    <w:rsid w:val="00056D0E"/>
    <w:rsid w:val="000577FA"/>
    <w:rsid w:val="00057AF9"/>
    <w:rsid w:val="00057B16"/>
    <w:rsid w:val="000602CE"/>
    <w:rsid w:val="00060483"/>
    <w:rsid w:val="000608B7"/>
    <w:rsid w:val="00060B3F"/>
    <w:rsid w:val="000617D2"/>
    <w:rsid w:val="00061C1E"/>
    <w:rsid w:val="000621BD"/>
    <w:rsid w:val="00062B49"/>
    <w:rsid w:val="00062D86"/>
    <w:rsid w:val="00064D56"/>
    <w:rsid w:val="00064DA6"/>
    <w:rsid w:val="00065422"/>
    <w:rsid w:val="00065EE2"/>
    <w:rsid w:val="00066CFA"/>
    <w:rsid w:val="0006719B"/>
    <w:rsid w:val="000671B9"/>
    <w:rsid w:val="00067461"/>
    <w:rsid w:val="000677FE"/>
    <w:rsid w:val="00067956"/>
    <w:rsid w:val="00067997"/>
    <w:rsid w:val="00067AAA"/>
    <w:rsid w:val="00067F22"/>
    <w:rsid w:val="0007058F"/>
    <w:rsid w:val="00070A84"/>
    <w:rsid w:val="00070AE0"/>
    <w:rsid w:val="0007165C"/>
    <w:rsid w:val="00071A35"/>
    <w:rsid w:val="00071E84"/>
    <w:rsid w:val="000720DA"/>
    <w:rsid w:val="000724AE"/>
    <w:rsid w:val="00072787"/>
    <w:rsid w:val="0007286D"/>
    <w:rsid w:val="000728D6"/>
    <w:rsid w:val="000729D8"/>
    <w:rsid w:val="000736FB"/>
    <w:rsid w:val="00073879"/>
    <w:rsid w:val="00073A55"/>
    <w:rsid w:val="00073FCD"/>
    <w:rsid w:val="000741C1"/>
    <w:rsid w:val="000742F4"/>
    <w:rsid w:val="00075121"/>
    <w:rsid w:val="000751AA"/>
    <w:rsid w:val="0007535C"/>
    <w:rsid w:val="000757CD"/>
    <w:rsid w:val="00075985"/>
    <w:rsid w:val="00075D07"/>
    <w:rsid w:val="00075E47"/>
    <w:rsid w:val="00075E75"/>
    <w:rsid w:val="00076262"/>
    <w:rsid w:val="00077020"/>
    <w:rsid w:val="00077558"/>
    <w:rsid w:val="00077611"/>
    <w:rsid w:val="00077636"/>
    <w:rsid w:val="00077BF6"/>
    <w:rsid w:val="0008011F"/>
    <w:rsid w:val="00080132"/>
    <w:rsid w:val="0008037D"/>
    <w:rsid w:val="000803EA"/>
    <w:rsid w:val="00080461"/>
    <w:rsid w:val="00080C49"/>
    <w:rsid w:val="00080F8A"/>
    <w:rsid w:val="00081514"/>
    <w:rsid w:val="00082277"/>
    <w:rsid w:val="000835CA"/>
    <w:rsid w:val="00083798"/>
    <w:rsid w:val="00084150"/>
    <w:rsid w:val="000846C7"/>
    <w:rsid w:val="000847B5"/>
    <w:rsid w:val="00084BD8"/>
    <w:rsid w:val="00084DF3"/>
    <w:rsid w:val="00085272"/>
    <w:rsid w:val="00086009"/>
    <w:rsid w:val="00086319"/>
    <w:rsid w:val="000867F0"/>
    <w:rsid w:val="00086CB4"/>
    <w:rsid w:val="00086D15"/>
    <w:rsid w:val="00087077"/>
    <w:rsid w:val="0008724B"/>
    <w:rsid w:val="00087DBE"/>
    <w:rsid w:val="00087F0D"/>
    <w:rsid w:val="00087F32"/>
    <w:rsid w:val="0009071D"/>
    <w:rsid w:val="0009090E"/>
    <w:rsid w:val="00090A7C"/>
    <w:rsid w:val="0009116B"/>
    <w:rsid w:val="00091294"/>
    <w:rsid w:val="000929AF"/>
    <w:rsid w:val="00092D58"/>
    <w:rsid w:val="000931A9"/>
    <w:rsid w:val="0009322C"/>
    <w:rsid w:val="00093305"/>
    <w:rsid w:val="000936EB"/>
    <w:rsid w:val="0009380B"/>
    <w:rsid w:val="000943EE"/>
    <w:rsid w:val="00094619"/>
    <w:rsid w:val="00094F6D"/>
    <w:rsid w:val="00095044"/>
    <w:rsid w:val="00095A2F"/>
    <w:rsid w:val="00095B5A"/>
    <w:rsid w:val="00095CAD"/>
    <w:rsid w:val="00095D9A"/>
    <w:rsid w:val="00095EBC"/>
    <w:rsid w:val="0009601A"/>
    <w:rsid w:val="0009634E"/>
    <w:rsid w:val="00096A1E"/>
    <w:rsid w:val="00097AE1"/>
    <w:rsid w:val="00097F47"/>
    <w:rsid w:val="000A0524"/>
    <w:rsid w:val="000A0984"/>
    <w:rsid w:val="000A0E37"/>
    <w:rsid w:val="000A12E0"/>
    <w:rsid w:val="000A1830"/>
    <w:rsid w:val="000A23B3"/>
    <w:rsid w:val="000A274C"/>
    <w:rsid w:val="000A30E4"/>
    <w:rsid w:val="000A316F"/>
    <w:rsid w:val="000A325E"/>
    <w:rsid w:val="000A3C48"/>
    <w:rsid w:val="000A3F7E"/>
    <w:rsid w:val="000A4031"/>
    <w:rsid w:val="000A40E7"/>
    <w:rsid w:val="000A4BF6"/>
    <w:rsid w:val="000A6073"/>
    <w:rsid w:val="000A6486"/>
    <w:rsid w:val="000A64ED"/>
    <w:rsid w:val="000A6BFB"/>
    <w:rsid w:val="000A761C"/>
    <w:rsid w:val="000B0358"/>
    <w:rsid w:val="000B041B"/>
    <w:rsid w:val="000B07AF"/>
    <w:rsid w:val="000B1BF5"/>
    <w:rsid w:val="000B1CF7"/>
    <w:rsid w:val="000B1D79"/>
    <w:rsid w:val="000B227F"/>
    <w:rsid w:val="000B2F90"/>
    <w:rsid w:val="000B2FB0"/>
    <w:rsid w:val="000B3613"/>
    <w:rsid w:val="000B3621"/>
    <w:rsid w:val="000B3B8A"/>
    <w:rsid w:val="000B3B8E"/>
    <w:rsid w:val="000B4374"/>
    <w:rsid w:val="000B497F"/>
    <w:rsid w:val="000B4BD5"/>
    <w:rsid w:val="000B5088"/>
    <w:rsid w:val="000B523B"/>
    <w:rsid w:val="000B5606"/>
    <w:rsid w:val="000B5C4E"/>
    <w:rsid w:val="000B5D4D"/>
    <w:rsid w:val="000B5F9C"/>
    <w:rsid w:val="000B6356"/>
    <w:rsid w:val="000B640A"/>
    <w:rsid w:val="000B6927"/>
    <w:rsid w:val="000B6A68"/>
    <w:rsid w:val="000B6AE7"/>
    <w:rsid w:val="000B7154"/>
    <w:rsid w:val="000B72DD"/>
    <w:rsid w:val="000B7820"/>
    <w:rsid w:val="000B7E15"/>
    <w:rsid w:val="000C020C"/>
    <w:rsid w:val="000C02D7"/>
    <w:rsid w:val="000C0821"/>
    <w:rsid w:val="000C13C1"/>
    <w:rsid w:val="000C1FCA"/>
    <w:rsid w:val="000C21C0"/>
    <w:rsid w:val="000C2AE4"/>
    <w:rsid w:val="000C35A5"/>
    <w:rsid w:val="000C43CB"/>
    <w:rsid w:val="000C5059"/>
    <w:rsid w:val="000C596B"/>
    <w:rsid w:val="000C5B6C"/>
    <w:rsid w:val="000C5CA4"/>
    <w:rsid w:val="000C5F41"/>
    <w:rsid w:val="000C62D2"/>
    <w:rsid w:val="000C6B15"/>
    <w:rsid w:val="000C6D31"/>
    <w:rsid w:val="000C75D9"/>
    <w:rsid w:val="000C77AF"/>
    <w:rsid w:val="000C7B9F"/>
    <w:rsid w:val="000D0110"/>
    <w:rsid w:val="000D01FF"/>
    <w:rsid w:val="000D0705"/>
    <w:rsid w:val="000D0802"/>
    <w:rsid w:val="000D099A"/>
    <w:rsid w:val="000D0C8A"/>
    <w:rsid w:val="000D0CA7"/>
    <w:rsid w:val="000D11DA"/>
    <w:rsid w:val="000D17FB"/>
    <w:rsid w:val="000D1DAA"/>
    <w:rsid w:val="000D20EE"/>
    <w:rsid w:val="000D2227"/>
    <w:rsid w:val="000D2B38"/>
    <w:rsid w:val="000D2C68"/>
    <w:rsid w:val="000D31A4"/>
    <w:rsid w:val="000D31C8"/>
    <w:rsid w:val="000D3231"/>
    <w:rsid w:val="000D3C0A"/>
    <w:rsid w:val="000D3EC9"/>
    <w:rsid w:val="000D422D"/>
    <w:rsid w:val="000D4393"/>
    <w:rsid w:val="000D4533"/>
    <w:rsid w:val="000D474B"/>
    <w:rsid w:val="000D4DA0"/>
    <w:rsid w:val="000D502F"/>
    <w:rsid w:val="000D53D9"/>
    <w:rsid w:val="000D56E5"/>
    <w:rsid w:val="000D5E1D"/>
    <w:rsid w:val="000D6464"/>
    <w:rsid w:val="000D6503"/>
    <w:rsid w:val="000D66B8"/>
    <w:rsid w:val="000D71D2"/>
    <w:rsid w:val="000D7357"/>
    <w:rsid w:val="000E0657"/>
    <w:rsid w:val="000E0999"/>
    <w:rsid w:val="000E0A4E"/>
    <w:rsid w:val="000E0DC9"/>
    <w:rsid w:val="000E1E9B"/>
    <w:rsid w:val="000E21B9"/>
    <w:rsid w:val="000E2981"/>
    <w:rsid w:val="000E2A2D"/>
    <w:rsid w:val="000E2D78"/>
    <w:rsid w:val="000E34A4"/>
    <w:rsid w:val="000E362E"/>
    <w:rsid w:val="000E3FAF"/>
    <w:rsid w:val="000E48BC"/>
    <w:rsid w:val="000E4D3D"/>
    <w:rsid w:val="000E5388"/>
    <w:rsid w:val="000E55E2"/>
    <w:rsid w:val="000E5C66"/>
    <w:rsid w:val="000E60D2"/>
    <w:rsid w:val="000E639B"/>
    <w:rsid w:val="000E642F"/>
    <w:rsid w:val="000E6B2F"/>
    <w:rsid w:val="000E7A34"/>
    <w:rsid w:val="000F016B"/>
    <w:rsid w:val="000F0451"/>
    <w:rsid w:val="000F06A9"/>
    <w:rsid w:val="000F0DEF"/>
    <w:rsid w:val="000F0E7F"/>
    <w:rsid w:val="000F0F13"/>
    <w:rsid w:val="000F124A"/>
    <w:rsid w:val="000F1686"/>
    <w:rsid w:val="000F1E58"/>
    <w:rsid w:val="000F2903"/>
    <w:rsid w:val="000F3094"/>
    <w:rsid w:val="000F33AB"/>
    <w:rsid w:val="000F33BA"/>
    <w:rsid w:val="000F3B22"/>
    <w:rsid w:val="000F41D0"/>
    <w:rsid w:val="000F45BE"/>
    <w:rsid w:val="000F5560"/>
    <w:rsid w:val="000F628E"/>
    <w:rsid w:val="000F62A9"/>
    <w:rsid w:val="000F6592"/>
    <w:rsid w:val="000F6BD6"/>
    <w:rsid w:val="000F78D0"/>
    <w:rsid w:val="000F7BCB"/>
    <w:rsid w:val="000F7BF1"/>
    <w:rsid w:val="000F7E02"/>
    <w:rsid w:val="0010001C"/>
    <w:rsid w:val="0010038C"/>
    <w:rsid w:val="0010056C"/>
    <w:rsid w:val="00100656"/>
    <w:rsid w:val="0010095C"/>
    <w:rsid w:val="00100B16"/>
    <w:rsid w:val="00100B90"/>
    <w:rsid w:val="00100E27"/>
    <w:rsid w:val="00100E8C"/>
    <w:rsid w:val="0010101B"/>
    <w:rsid w:val="0010118A"/>
    <w:rsid w:val="0010135F"/>
    <w:rsid w:val="001014F5"/>
    <w:rsid w:val="0010179C"/>
    <w:rsid w:val="0010231D"/>
    <w:rsid w:val="00102456"/>
    <w:rsid w:val="00102786"/>
    <w:rsid w:val="0010279F"/>
    <w:rsid w:val="00102E23"/>
    <w:rsid w:val="0010327F"/>
    <w:rsid w:val="00103C1C"/>
    <w:rsid w:val="00104207"/>
    <w:rsid w:val="001042A5"/>
    <w:rsid w:val="00104897"/>
    <w:rsid w:val="001049E0"/>
    <w:rsid w:val="001052ED"/>
    <w:rsid w:val="00105D96"/>
    <w:rsid w:val="00106965"/>
    <w:rsid w:val="00107B42"/>
    <w:rsid w:val="0011002E"/>
    <w:rsid w:val="00110087"/>
    <w:rsid w:val="00110279"/>
    <w:rsid w:val="001103B0"/>
    <w:rsid w:val="001103C9"/>
    <w:rsid w:val="00110CBF"/>
    <w:rsid w:val="00110D9E"/>
    <w:rsid w:val="0011105D"/>
    <w:rsid w:val="00111421"/>
    <w:rsid w:val="0011259A"/>
    <w:rsid w:val="0011285A"/>
    <w:rsid w:val="0011293C"/>
    <w:rsid w:val="00112BD7"/>
    <w:rsid w:val="00112E8F"/>
    <w:rsid w:val="001130DB"/>
    <w:rsid w:val="001132D9"/>
    <w:rsid w:val="001137CA"/>
    <w:rsid w:val="0011385B"/>
    <w:rsid w:val="001139B2"/>
    <w:rsid w:val="00113B4A"/>
    <w:rsid w:val="00113CAF"/>
    <w:rsid w:val="00114052"/>
    <w:rsid w:val="001142E6"/>
    <w:rsid w:val="00114361"/>
    <w:rsid w:val="001146A8"/>
    <w:rsid w:val="00114848"/>
    <w:rsid w:val="001149CC"/>
    <w:rsid w:val="00114C94"/>
    <w:rsid w:val="0011566E"/>
    <w:rsid w:val="0011599F"/>
    <w:rsid w:val="00116056"/>
    <w:rsid w:val="00116731"/>
    <w:rsid w:val="00116988"/>
    <w:rsid w:val="0011741B"/>
    <w:rsid w:val="00117460"/>
    <w:rsid w:val="0011764B"/>
    <w:rsid w:val="001176C4"/>
    <w:rsid w:val="001178DE"/>
    <w:rsid w:val="00117980"/>
    <w:rsid w:val="00120558"/>
    <w:rsid w:val="00120A03"/>
    <w:rsid w:val="00121667"/>
    <w:rsid w:val="0012199C"/>
    <w:rsid w:val="00122707"/>
    <w:rsid w:val="001228CE"/>
    <w:rsid w:val="00122BE8"/>
    <w:rsid w:val="001234F8"/>
    <w:rsid w:val="001235DA"/>
    <w:rsid w:val="00123748"/>
    <w:rsid w:val="001244B0"/>
    <w:rsid w:val="001246F2"/>
    <w:rsid w:val="0012479E"/>
    <w:rsid w:val="00124A2C"/>
    <w:rsid w:val="00124EFC"/>
    <w:rsid w:val="00125800"/>
    <w:rsid w:val="00125ABC"/>
    <w:rsid w:val="00125EF8"/>
    <w:rsid w:val="001268BC"/>
    <w:rsid w:val="00126CB9"/>
    <w:rsid w:val="0012710A"/>
    <w:rsid w:val="00127323"/>
    <w:rsid w:val="001276EB"/>
    <w:rsid w:val="00127AE9"/>
    <w:rsid w:val="0013032C"/>
    <w:rsid w:val="00130455"/>
    <w:rsid w:val="001305A4"/>
    <w:rsid w:val="001306B7"/>
    <w:rsid w:val="00130A5E"/>
    <w:rsid w:val="00130BA8"/>
    <w:rsid w:val="0013172A"/>
    <w:rsid w:val="001318D6"/>
    <w:rsid w:val="00132002"/>
    <w:rsid w:val="00132183"/>
    <w:rsid w:val="0013229E"/>
    <w:rsid w:val="00132861"/>
    <w:rsid w:val="00132D00"/>
    <w:rsid w:val="00133038"/>
    <w:rsid w:val="0013316D"/>
    <w:rsid w:val="001334AE"/>
    <w:rsid w:val="00133B59"/>
    <w:rsid w:val="00133B8B"/>
    <w:rsid w:val="00133E06"/>
    <w:rsid w:val="0013406E"/>
    <w:rsid w:val="00134BB9"/>
    <w:rsid w:val="00135735"/>
    <w:rsid w:val="00135E18"/>
    <w:rsid w:val="00136794"/>
    <w:rsid w:val="001367F4"/>
    <w:rsid w:val="001368EB"/>
    <w:rsid w:val="00136A6C"/>
    <w:rsid w:val="0013725B"/>
    <w:rsid w:val="001376A0"/>
    <w:rsid w:val="001376AF"/>
    <w:rsid w:val="0013790D"/>
    <w:rsid w:val="00137F4B"/>
    <w:rsid w:val="00140349"/>
    <w:rsid w:val="00140E0A"/>
    <w:rsid w:val="0014153D"/>
    <w:rsid w:val="0014169E"/>
    <w:rsid w:val="00141B38"/>
    <w:rsid w:val="00142476"/>
    <w:rsid w:val="0014262B"/>
    <w:rsid w:val="00142796"/>
    <w:rsid w:val="001429D9"/>
    <w:rsid w:val="00142A46"/>
    <w:rsid w:val="00142D3F"/>
    <w:rsid w:val="00142DF5"/>
    <w:rsid w:val="00143205"/>
    <w:rsid w:val="00143834"/>
    <w:rsid w:val="001438E3"/>
    <w:rsid w:val="00143CCF"/>
    <w:rsid w:val="00144C7B"/>
    <w:rsid w:val="00144D7D"/>
    <w:rsid w:val="00145453"/>
    <w:rsid w:val="00145DFD"/>
    <w:rsid w:val="00145E53"/>
    <w:rsid w:val="001461E6"/>
    <w:rsid w:val="00146557"/>
    <w:rsid w:val="00146765"/>
    <w:rsid w:val="00146955"/>
    <w:rsid w:val="00146A2F"/>
    <w:rsid w:val="00146ACF"/>
    <w:rsid w:val="00146E0F"/>
    <w:rsid w:val="00146E49"/>
    <w:rsid w:val="001472CC"/>
    <w:rsid w:val="001475B7"/>
    <w:rsid w:val="001478BB"/>
    <w:rsid w:val="001478FF"/>
    <w:rsid w:val="00147DF0"/>
    <w:rsid w:val="0015016B"/>
    <w:rsid w:val="001514B9"/>
    <w:rsid w:val="00151582"/>
    <w:rsid w:val="00152094"/>
    <w:rsid w:val="001523A8"/>
    <w:rsid w:val="00152677"/>
    <w:rsid w:val="001527BA"/>
    <w:rsid w:val="001529D5"/>
    <w:rsid w:val="00152EB2"/>
    <w:rsid w:val="0015399A"/>
    <w:rsid w:val="00153C79"/>
    <w:rsid w:val="001547C1"/>
    <w:rsid w:val="00154E97"/>
    <w:rsid w:val="001557D2"/>
    <w:rsid w:val="00155F48"/>
    <w:rsid w:val="00155F73"/>
    <w:rsid w:val="00156EF2"/>
    <w:rsid w:val="001579FE"/>
    <w:rsid w:val="00157A4A"/>
    <w:rsid w:val="00157B0A"/>
    <w:rsid w:val="00157BC4"/>
    <w:rsid w:val="00157FDB"/>
    <w:rsid w:val="00160007"/>
    <w:rsid w:val="001605BB"/>
    <w:rsid w:val="00160A58"/>
    <w:rsid w:val="00160C8F"/>
    <w:rsid w:val="00160CAB"/>
    <w:rsid w:val="00160CCD"/>
    <w:rsid w:val="001610A0"/>
    <w:rsid w:val="00161AB0"/>
    <w:rsid w:val="001622B8"/>
    <w:rsid w:val="001625E3"/>
    <w:rsid w:val="00162EA3"/>
    <w:rsid w:val="001631CE"/>
    <w:rsid w:val="00163FCE"/>
    <w:rsid w:val="001644B4"/>
    <w:rsid w:val="00164A53"/>
    <w:rsid w:val="00164FE3"/>
    <w:rsid w:val="00165ADA"/>
    <w:rsid w:val="00165F6F"/>
    <w:rsid w:val="00166383"/>
    <w:rsid w:val="0016647A"/>
    <w:rsid w:val="00166B2A"/>
    <w:rsid w:val="00166DB7"/>
    <w:rsid w:val="0016731E"/>
    <w:rsid w:val="001673B1"/>
    <w:rsid w:val="001675B7"/>
    <w:rsid w:val="00167649"/>
    <w:rsid w:val="00167697"/>
    <w:rsid w:val="001676E2"/>
    <w:rsid w:val="001703B3"/>
    <w:rsid w:val="001704FF"/>
    <w:rsid w:val="0017070D"/>
    <w:rsid w:val="0017072E"/>
    <w:rsid w:val="00171089"/>
    <w:rsid w:val="001713AC"/>
    <w:rsid w:val="0017201C"/>
    <w:rsid w:val="00172558"/>
    <w:rsid w:val="00172724"/>
    <w:rsid w:val="0017314E"/>
    <w:rsid w:val="001731D2"/>
    <w:rsid w:val="001731D4"/>
    <w:rsid w:val="00173571"/>
    <w:rsid w:val="0017362B"/>
    <w:rsid w:val="00173E26"/>
    <w:rsid w:val="00174432"/>
    <w:rsid w:val="00174655"/>
    <w:rsid w:val="00174F92"/>
    <w:rsid w:val="00175308"/>
    <w:rsid w:val="0017533E"/>
    <w:rsid w:val="001753B8"/>
    <w:rsid w:val="00175604"/>
    <w:rsid w:val="001757CD"/>
    <w:rsid w:val="00175A1F"/>
    <w:rsid w:val="0017644F"/>
    <w:rsid w:val="00176649"/>
    <w:rsid w:val="00176842"/>
    <w:rsid w:val="00176F85"/>
    <w:rsid w:val="001772B0"/>
    <w:rsid w:val="00177835"/>
    <w:rsid w:val="001778B5"/>
    <w:rsid w:val="0017794E"/>
    <w:rsid w:val="00177B8C"/>
    <w:rsid w:val="00177D52"/>
    <w:rsid w:val="00180013"/>
    <w:rsid w:val="00181251"/>
    <w:rsid w:val="001814D2"/>
    <w:rsid w:val="00182205"/>
    <w:rsid w:val="00182445"/>
    <w:rsid w:val="0018244B"/>
    <w:rsid w:val="0018261E"/>
    <w:rsid w:val="00182806"/>
    <w:rsid w:val="00182E41"/>
    <w:rsid w:val="001830FB"/>
    <w:rsid w:val="0018346A"/>
    <w:rsid w:val="00184E3D"/>
    <w:rsid w:val="00184FD3"/>
    <w:rsid w:val="0018501A"/>
    <w:rsid w:val="00185EA8"/>
    <w:rsid w:val="00186070"/>
    <w:rsid w:val="00186075"/>
    <w:rsid w:val="00186445"/>
    <w:rsid w:val="001869A6"/>
    <w:rsid w:val="00186A15"/>
    <w:rsid w:val="00186AE5"/>
    <w:rsid w:val="001870D5"/>
    <w:rsid w:val="00187286"/>
    <w:rsid w:val="0018758D"/>
    <w:rsid w:val="00187EC6"/>
    <w:rsid w:val="001902AC"/>
    <w:rsid w:val="00190BED"/>
    <w:rsid w:val="001911D5"/>
    <w:rsid w:val="0019132F"/>
    <w:rsid w:val="001917A0"/>
    <w:rsid w:val="00191F0F"/>
    <w:rsid w:val="00192AC2"/>
    <w:rsid w:val="001937FC"/>
    <w:rsid w:val="00193FCF"/>
    <w:rsid w:val="001946D8"/>
    <w:rsid w:val="0019480E"/>
    <w:rsid w:val="00194C54"/>
    <w:rsid w:val="00194D9C"/>
    <w:rsid w:val="0019586D"/>
    <w:rsid w:val="00195D69"/>
    <w:rsid w:val="00195E00"/>
    <w:rsid w:val="00196154"/>
    <w:rsid w:val="00196479"/>
    <w:rsid w:val="00196482"/>
    <w:rsid w:val="001964FA"/>
    <w:rsid w:val="00196A41"/>
    <w:rsid w:val="0019719F"/>
    <w:rsid w:val="00197745"/>
    <w:rsid w:val="00197FCA"/>
    <w:rsid w:val="001A000B"/>
    <w:rsid w:val="001A0661"/>
    <w:rsid w:val="001A0911"/>
    <w:rsid w:val="001A0D77"/>
    <w:rsid w:val="001A0F01"/>
    <w:rsid w:val="001A1019"/>
    <w:rsid w:val="001A1429"/>
    <w:rsid w:val="001A19EE"/>
    <w:rsid w:val="001A292B"/>
    <w:rsid w:val="001A2C58"/>
    <w:rsid w:val="001A3B08"/>
    <w:rsid w:val="001A4859"/>
    <w:rsid w:val="001A5219"/>
    <w:rsid w:val="001A53CB"/>
    <w:rsid w:val="001A57CA"/>
    <w:rsid w:val="001A5E4B"/>
    <w:rsid w:val="001A6090"/>
    <w:rsid w:val="001A618A"/>
    <w:rsid w:val="001A64CB"/>
    <w:rsid w:val="001A6B03"/>
    <w:rsid w:val="001A6CBD"/>
    <w:rsid w:val="001A6E3B"/>
    <w:rsid w:val="001A6EF2"/>
    <w:rsid w:val="001B06AB"/>
    <w:rsid w:val="001B07CC"/>
    <w:rsid w:val="001B083A"/>
    <w:rsid w:val="001B1039"/>
    <w:rsid w:val="001B1278"/>
    <w:rsid w:val="001B134C"/>
    <w:rsid w:val="001B17EE"/>
    <w:rsid w:val="001B1F63"/>
    <w:rsid w:val="001B2112"/>
    <w:rsid w:val="001B22A8"/>
    <w:rsid w:val="001B22F7"/>
    <w:rsid w:val="001B275C"/>
    <w:rsid w:val="001B2FBA"/>
    <w:rsid w:val="001B360D"/>
    <w:rsid w:val="001B3926"/>
    <w:rsid w:val="001B4153"/>
    <w:rsid w:val="001B4984"/>
    <w:rsid w:val="001B57BF"/>
    <w:rsid w:val="001B6006"/>
    <w:rsid w:val="001B63F7"/>
    <w:rsid w:val="001B7090"/>
    <w:rsid w:val="001B777C"/>
    <w:rsid w:val="001B7F9C"/>
    <w:rsid w:val="001C066D"/>
    <w:rsid w:val="001C0DFE"/>
    <w:rsid w:val="001C1383"/>
    <w:rsid w:val="001C1582"/>
    <w:rsid w:val="001C183C"/>
    <w:rsid w:val="001C1E5B"/>
    <w:rsid w:val="001C2B73"/>
    <w:rsid w:val="001C2CB4"/>
    <w:rsid w:val="001C30EB"/>
    <w:rsid w:val="001C357C"/>
    <w:rsid w:val="001C3A32"/>
    <w:rsid w:val="001C3DF0"/>
    <w:rsid w:val="001C4052"/>
    <w:rsid w:val="001C432E"/>
    <w:rsid w:val="001C449F"/>
    <w:rsid w:val="001C4C66"/>
    <w:rsid w:val="001C516C"/>
    <w:rsid w:val="001C549A"/>
    <w:rsid w:val="001C5828"/>
    <w:rsid w:val="001C5BF8"/>
    <w:rsid w:val="001C63C7"/>
    <w:rsid w:val="001C690C"/>
    <w:rsid w:val="001C74FA"/>
    <w:rsid w:val="001C782D"/>
    <w:rsid w:val="001C7835"/>
    <w:rsid w:val="001C7F5A"/>
    <w:rsid w:val="001D08EF"/>
    <w:rsid w:val="001D0B75"/>
    <w:rsid w:val="001D0D29"/>
    <w:rsid w:val="001D12E6"/>
    <w:rsid w:val="001D19FF"/>
    <w:rsid w:val="001D26FF"/>
    <w:rsid w:val="001D3876"/>
    <w:rsid w:val="001D3BC6"/>
    <w:rsid w:val="001D3BF6"/>
    <w:rsid w:val="001D4789"/>
    <w:rsid w:val="001D483E"/>
    <w:rsid w:val="001D4850"/>
    <w:rsid w:val="001D4A7F"/>
    <w:rsid w:val="001D4C21"/>
    <w:rsid w:val="001D4D61"/>
    <w:rsid w:val="001D4E3E"/>
    <w:rsid w:val="001D5291"/>
    <w:rsid w:val="001D5A57"/>
    <w:rsid w:val="001D5C06"/>
    <w:rsid w:val="001D64F0"/>
    <w:rsid w:val="001D64F2"/>
    <w:rsid w:val="001D7538"/>
    <w:rsid w:val="001D76B3"/>
    <w:rsid w:val="001E0233"/>
    <w:rsid w:val="001E04F7"/>
    <w:rsid w:val="001E06FC"/>
    <w:rsid w:val="001E0719"/>
    <w:rsid w:val="001E082C"/>
    <w:rsid w:val="001E0CFD"/>
    <w:rsid w:val="001E0D0C"/>
    <w:rsid w:val="001E1468"/>
    <w:rsid w:val="001E1717"/>
    <w:rsid w:val="001E1B88"/>
    <w:rsid w:val="001E1BDD"/>
    <w:rsid w:val="001E1C69"/>
    <w:rsid w:val="001E1E65"/>
    <w:rsid w:val="001E1E85"/>
    <w:rsid w:val="001E25B4"/>
    <w:rsid w:val="001E274A"/>
    <w:rsid w:val="001E281E"/>
    <w:rsid w:val="001E2D82"/>
    <w:rsid w:val="001E3F90"/>
    <w:rsid w:val="001E440D"/>
    <w:rsid w:val="001E4897"/>
    <w:rsid w:val="001E4A48"/>
    <w:rsid w:val="001E4B95"/>
    <w:rsid w:val="001E562F"/>
    <w:rsid w:val="001E57E8"/>
    <w:rsid w:val="001E5B59"/>
    <w:rsid w:val="001E6937"/>
    <w:rsid w:val="001E69F5"/>
    <w:rsid w:val="001E6A96"/>
    <w:rsid w:val="001E7114"/>
    <w:rsid w:val="001E7402"/>
    <w:rsid w:val="001E7504"/>
    <w:rsid w:val="001E7776"/>
    <w:rsid w:val="001E779A"/>
    <w:rsid w:val="001F0465"/>
    <w:rsid w:val="001F0C4B"/>
    <w:rsid w:val="001F10DC"/>
    <w:rsid w:val="001F13C1"/>
    <w:rsid w:val="001F1B1E"/>
    <w:rsid w:val="001F3712"/>
    <w:rsid w:val="001F40D1"/>
    <w:rsid w:val="001F446D"/>
    <w:rsid w:val="001F54AF"/>
    <w:rsid w:val="001F5685"/>
    <w:rsid w:val="001F5E39"/>
    <w:rsid w:val="001F624B"/>
    <w:rsid w:val="001F648F"/>
    <w:rsid w:val="001F64EA"/>
    <w:rsid w:val="001F6789"/>
    <w:rsid w:val="001F6D85"/>
    <w:rsid w:val="001F72BA"/>
    <w:rsid w:val="001F74D4"/>
    <w:rsid w:val="001F7BDB"/>
    <w:rsid w:val="001F7DE1"/>
    <w:rsid w:val="0020081D"/>
    <w:rsid w:val="00200AA7"/>
    <w:rsid w:val="00200B5A"/>
    <w:rsid w:val="00200DBC"/>
    <w:rsid w:val="00201AB6"/>
    <w:rsid w:val="00201B27"/>
    <w:rsid w:val="002020E6"/>
    <w:rsid w:val="00202149"/>
    <w:rsid w:val="002025DB"/>
    <w:rsid w:val="00202A73"/>
    <w:rsid w:val="00202AC2"/>
    <w:rsid w:val="00203226"/>
    <w:rsid w:val="00203472"/>
    <w:rsid w:val="00203BD2"/>
    <w:rsid w:val="002040FD"/>
    <w:rsid w:val="00204224"/>
    <w:rsid w:val="002043C9"/>
    <w:rsid w:val="002048A8"/>
    <w:rsid w:val="00204C5F"/>
    <w:rsid w:val="002052E7"/>
    <w:rsid w:val="00205D28"/>
    <w:rsid w:val="002064B0"/>
    <w:rsid w:val="002079D3"/>
    <w:rsid w:val="00210634"/>
    <w:rsid w:val="00211283"/>
    <w:rsid w:val="00211E43"/>
    <w:rsid w:val="00212203"/>
    <w:rsid w:val="002122BC"/>
    <w:rsid w:val="002132D6"/>
    <w:rsid w:val="002135AB"/>
    <w:rsid w:val="00213A6C"/>
    <w:rsid w:val="00213D5E"/>
    <w:rsid w:val="00213DE2"/>
    <w:rsid w:val="002144ED"/>
    <w:rsid w:val="0021481B"/>
    <w:rsid w:val="00215304"/>
    <w:rsid w:val="00215375"/>
    <w:rsid w:val="0021571F"/>
    <w:rsid w:val="00215F4C"/>
    <w:rsid w:val="00216029"/>
    <w:rsid w:val="00216C34"/>
    <w:rsid w:val="00216DFB"/>
    <w:rsid w:val="00216E68"/>
    <w:rsid w:val="00216F07"/>
    <w:rsid w:val="002170A4"/>
    <w:rsid w:val="002172DF"/>
    <w:rsid w:val="002173F1"/>
    <w:rsid w:val="0021759B"/>
    <w:rsid w:val="00217C38"/>
    <w:rsid w:val="00217C93"/>
    <w:rsid w:val="00220183"/>
    <w:rsid w:val="00220D9C"/>
    <w:rsid w:val="00220F74"/>
    <w:rsid w:val="0022144F"/>
    <w:rsid w:val="00221618"/>
    <w:rsid w:val="002216E2"/>
    <w:rsid w:val="00221992"/>
    <w:rsid w:val="00221AB7"/>
    <w:rsid w:val="0022205D"/>
    <w:rsid w:val="0022252F"/>
    <w:rsid w:val="00222B81"/>
    <w:rsid w:val="00222CEB"/>
    <w:rsid w:val="00222D66"/>
    <w:rsid w:val="00222D7C"/>
    <w:rsid w:val="00222E54"/>
    <w:rsid w:val="002233F6"/>
    <w:rsid w:val="0022367E"/>
    <w:rsid w:val="00223F0E"/>
    <w:rsid w:val="002242C7"/>
    <w:rsid w:val="002245A4"/>
    <w:rsid w:val="002247AE"/>
    <w:rsid w:val="00224C19"/>
    <w:rsid w:val="00224C35"/>
    <w:rsid w:val="00224FD7"/>
    <w:rsid w:val="00224FEB"/>
    <w:rsid w:val="00225269"/>
    <w:rsid w:val="002255A4"/>
    <w:rsid w:val="00225DF7"/>
    <w:rsid w:val="00225F42"/>
    <w:rsid w:val="00225F94"/>
    <w:rsid w:val="002260F6"/>
    <w:rsid w:val="0022648B"/>
    <w:rsid w:val="002266DD"/>
    <w:rsid w:val="00226806"/>
    <w:rsid w:val="00226889"/>
    <w:rsid w:val="00226A74"/>
    <w:rsid w:val="00226BAD"/>
    <w:rsid w:val="00226FC8"/>
    <w:rsid w:val="00227747"/>
    <w:rsid w:val="00227975"/>
    <w:rsid w:val="002306DC"/>
    <w:rsid w:val="00230979"/>
    <w:rsid w:val="00231516"/>
    <w:rsid w:val="00231B7A"/>
    <w:rsid w:val="00231BAC"/>
    <w:rsid w:val="00232C3F"/>
    <w:rsid w:val="002333F5"/>
    <w:rsid w:val="00233711"/>
    <w:rsid w:val="00233C3A"/>
    <w:rsid w:val="00233E36"/>
    <w:rsid w:val="00234143"/>
    <w:rsid w:val="00234AAC"/>
    <w:rsid w:val="00234C6C"/>
    <w:rsid w:val="00234CCE"/>
    <w:rsid w:val="00234EE0"/>
    <w:rsid w:val="00235146"/>
    <w:rsid w:val="00235561"/>
    <w:rsid w:val="00235731"/>
    <w:rsid w:val="00235B1D"/>
    <w:rsid w:val="00235F6C"/>
    <w:rsid w:val="00236741"/>
    <w:rsid w:val="0023697B"/>
    <w:rsid w:val="00236E0A"/>
    <w:rsid w:val="00236FAD"/>
    <w:rsid w:val="0023709A"/>
    <w:rsid w:val="00237E57"/>
    <w:rsid w:val="00237E70"/>
    <w:rsid w:val="002400DB"/>
    <w:rsid w:val="002403BE"/>
    <w:rsid w:val="002408F2"/>
    <w:rsid w:val="00240990"/>
    <w:rsid w:val="00240F46"/>
    <w:rsid w:val="002412EB"/>
    <w:rsid w:val="00241EBF"/>
    <w:rsid w:val="00241F89"/>
    <w:rsid w:val="00242A83"/>
    <w:rsid w:val="00243436"/>
    <w:rsid w:val="002437D8"/>
    <w:rsid w:val="002437EA"/>
    <w:rsid w:val="00243DD0"/>
    <w:rsid w:val="002440FE"/>
    <w:rsid w:val="002443F7"/>
    <w:rsid w:val="0024491B"/>
    <w:rsid w:val="00244A08"/>
    <w:rsid w:val="00244EC5"/>
    <w:rsid w:val="002453B9"/>
    <w:rsid w:val="0024547F"/>
    <w:rsid w:val="00245653"/>
    <w:rsid w:val="00245D50"/>
    <w:rsid w:val="00245DD3"/>
    <w:rsid w:val="00245E2B"/>
    <w:rsid w:val="00246435"/>
    <w:rsid w:val="002466C2"/>
    <w:rsid w:val="002468E6"/>
    <w:rsid w:val="00246A18"/>
    <w:rsid w:val="00246BCF"/>
    <w:rsid w:val="00246EF5"/>
    <w:rsid w:val="00250520"/>
    <w:rsid w:val="0025059F"/>
    <w:rsid w:val="00251DB5"/>
    <w:rsid w:val="00251F21"/>
    <w:rsid w:val="002520EA"/>
    <w:rsid w:val="0025213D"/>
    <w:rsid w:val="00252B8B"/>
    <w:rsid w:val="00253213"/>
    <w:rsid w:val="00253529"/>
    <w:rsid w:val="00253677"/>
    <w:rsid w:val="00253BE9"/>
    <w:rsid w:val="00254424"/>
    <w:rsid w:val="00254526"/>
    <w:rsid w:val="0025459C"/>
    <w:rsid w:val="002548C6"/>
    <w:rsid w:val="0025528D"/>
    <w:rsid w:val="0025562E"/>
    <w:rsid w:val="00255D05"/>
    <w:rsid w:val="00255DE2"/>
    <w:rsid w:val="00255EFA"/>
    <w:rsid w:val="00256238"/>
    <w:rsid w:val="0025676B"/>
    <w:rsid w:val="002569BB"/>
    <w:rsid w:val="00256D7E"/>
    <w:rsid w:val="00256DF8"/>
    <w:rsid w:val="00260011"/>
    <w:rsid w:val="00261163"/>
    <w:rsid w:val="00261950"/>
    <w:rsid w:val="002625C1"/>
    <w:rsid w:val="00262B51"/>
    <w:rsid w:val="00262B93"/>
    <w:rsid w:val="00262D48"/>
    <w:rsid w:val="00262EFB"/>
    <w:rsid w:val="00262F77"/>
    <w:rsid w:val="0026371F"/>
    <w:rsid w:val="00263D11"/>
    <w:rsid w:val="00263F61"/>
    <w:rsid w:val="002645A8"/>
    <w:rsid w:val="00264D8A"/>
    <w:rsid w:val="00264EAE"/>
    <w:rsid w:val="002652DB"/>
    <w:rsid w:val="002656D0"/>
    <w:rsid w:val="002656DA"/>
    <w:rsid w:val="0026573B"/>
    <w:rsid w:val="0026683F"/>
    <w:rsid w:val="00266B1B"/>
    <w:rsid w:val="00266E13"/>
    <w:rsid w:val="002673A2"/>
    <w:rsid w:val="00267794"/>
    <w:rsid w:val="00267A0B"/>
    <w:rsid w:val="00270834"/>
    <w:rsid w:val="00270BEC"/>
    <w:rsid w:val="002712E7"/>
    <w:rsid w:val="00271933"/>
    <w:rsid w:val="00271BE9"/>
    <w:rsid w:val="00272612"/>
    <w:rsid w:val="002726E0"/>
    <w:rsid w:val="00272BBA"/>
    <w:rsid w:val="00273367"/>
    <w:rsid w:val="0027364D"/>
    <w:rsid w:val="00273670"/>
    <w:rsid w:val="0027369C"/>
    <w:rsid w:val="002736F1"/>
    <w:rsid w:val="002737CD"/>
    <w:rsid w:val="00273DEE"/>
    <w:rsid w:val="0027414D"/>
    <w:rsid w:val="002746AE"/>
    <w:rsid w:val="00275C03"/>
    <w:rsid w:val="00275F9D"/>
    <w:rsid w:val="002771C3"/>
    <w:rsid w:val="00277B6B"/>
    <w:rsid w:val="00277FC5"/>
    <w:rsid w:val="00280DE5"/>
    <w:rsid w:val="002814E6"/>
    <w:rsid w:val="00281A61"/>
    <w:rsid w:val="00282105"/>
    <w:rsid w:val="00282615"/>
    <w:rsid w:val="0028270E"/>
    <w:rsid w:val="00282E09"/>
    <w:rsid w:val="00283297"/>
    <w:rsid w:val="002833AD"/>
    <w:rsid w:val="00283CAF"/>
    <w:rsid w:val="00284278"/>
    <w:rsid w:val="002848B6"/>
    <w:rsid w:val="00284E0C"/>
    <w:rsid w:val="00284F38"/>
    <w:rsid w:val="0028569D"/>
    <w:rsid w:val="00286126"/>
    <w:rsid w:val="002861A3"/>
    <w:rsid w:val="002862E7"/>
    <w:rsid w:val="00286413"/>
    <w:rsid w:val="00286725"/>
    <w:rsid w:val="00286CF5"/>
    <w:rsid w:val="00286F78"/>
    <w:rsid w:val="002871F8"/>
    <w:rsid w:val="0028752A"/>
    <w:rsid w:val="00287EEF"/>
    <w:rsid w:val="0029120A"/>
    <w:rsid w:val="00291431"/>
    <w:rsid w:val="00291F7E"/>
    <w:rsid w:val="00291FC9"/>
    <w:rsid w:val="0029202C"/>
    <w:rsid w:val="00292302"/>
    <w:rsid w:val="002927E8"/>
    <w:rsid w:val="002929E3"/>
    <w:rsid w:val="00292AA0"/>
    <w:rsid w:val="00292AFD"/>
    <w:rsid w:val="00293497"/>
    <w:rsid w:val="0029388F"/>
    <w:rsid w:val="00293B50"/>
    <w:rsid w:val="00294185"/>
    <w:rsid w:val="002941DE"/>
    <w:rsid w:val="00294356"/>
    <w:rsid w:val="002943B8"/>
    <w:rsid w:val="00294BC6"/>
    <w:rsid w:val="00294BF3"/>
    <w:rsid w:val="00295B4C"/>
    <w:rsid w:val="0029616F"/>
    <w:rsid w:val="00296406"/>
    <w:rsid w:val="0029648A"/>
    <w:rsid w:val="00296A33"/>
    <w:rsid w:val="00296F11"/>
    <w:rsid w:val="00297636"/>
    <w:rsid w:val="00297B04"/>
    <w:rsid w:val="00297BD7"/>
    <w:rsid w:val="002A039D"/>
    <w:rsid w:val="002A05DC"/>
    <w:rsid w:val="002A0FD5"/>
    <w:rsid w:val="002A1359"/>
    <w:rsid w:val="002A1B28"/>
    <w:rsid w:val="002A1BBF"/>
    <w:rsid w:val="002A1DE2"/>
    <w:rsid w:val="002A1EBD"/>
    <w:rsid w:val="002A20CA"/>
    <w:rsid w:val="002A2733"/>
    <w:rsid w:val="002A277A"/>
    <w:rsid w:val="002A2C11"/>
    <w:rsid w:val="002A323A"/>
    <w:rsid w:val="002A342F"/>
    <w:rsid w:val="002A34C4"/>
    <w:rsid w:val="002A3656"/>
    <w:rsid w:val="002A3960"/>
    <w:rsid w:val="002A3FD2"/>
    <w:rsid w:val="002A411D"/>
    <w:rsid w:val="002A47A9"/>
    <w:rsid w:val="002A4DD1"/>
    <w:rsid w:val="002A4E44"/>
    <w:rsid w:val="002A4EFB"/>
    <w:rsid w:val="002A5457"/>
    <w:rsid w:val="002A562C"/>
    <w:rsid w:val="002A5ADE"/>
    <w:rsid w:val="002A5B4C"/>
    <w:rsid w:val="002A5BDE"/>
    <w:rsid w:val="002A5E6A"/>
    <w:rsid w:val="002A65EC"/>
    <w:rsid w:val="002A6750"/>
    <w:rsid w:val="002A6C06"/>
    <w:rsid w:val="002B02DE"/>
    <w:rsid w:val="002B0409"/>
    <w:rsid w:val="002B0834"/>
    <w:rsid w:val="002B0E78"/>
    <w:rsid w:val="002B0EDE"/>
    <w:rsid w:val="002B1168"/>
    <w:rsid w:val="002B145E"/>
    <w:rsid w:val="002B1598"/>
    <w:rsid w:val="002B211C"/>
    <w:rsid w:val="002B2137"/>
    <w:rsid w:val="002B28EA"/>
    <w:rsid w:val="002B2A7A"/>
    <w:rsid w:val="002B2ABC"/>
    <w:rsid w:val="002B2C0D"/>
    <w:rsid w:val="002B4854"/>
    <w:rsid w:val="002B4CC1"/>
    <w:rsid w:val="002B550F"/>
    <w:rsid w:val="002B576E"/>
    <w:rsid w:val="002B6593"/>
    <w:rsid w:val="002B6741"/>
    <w:rsid w:val="002B7B78"/>
    <w:rsid w:val="002C00A8"/>
    <w:rsid w:val="002C0D15"/>
    <w:rsid w:val="002C11DA"/>
    <w:rsid w:val="002C169E"/>
    <w:rsid w:val="002C1AD4"/>
    <w:rsid w:val="002C1B11"/>
    <w:rsid w:val="002C2645"/>
    <w:rsid w:val="002C264B"/>
    <w:rsid w:val="002C325C"/>
    <w:rsid w:val="002C32D7"/>
    <w:rsid w:val="002C3850"/>
    <w:rsid w:val="002C3AEE"/>
    <w:rsid w:val="002C4256"/>
    <w:rsid w:val="002C44BE"/>
    <w:rsid w:val="002C5146"/>
    <w:rsid w:val="002C5416"/>
    <w:rsid w:val="002C579B"/>
    <w:rsid w:val="002C57C6"/>
    <w:rsid w:val="002C5A00"/>
    <w:rsid w:val="002C5FD1"/>
    <w:rsid w:val="002C6247"/>
    <w:rsid w:val="002C6360"/>
    <w:rsid w:val="002C6FD7"/>
    <w:rsid w:val="002C7231"/>
    <w:rsid w:val="002C7B4C"/>
    <w:rsid w:val="002D01C8"/>
    <w:rsid w:val="002D06B6"/>
    <w:rsid w:val="002D0A63"/>
    <w:rsid w:val="002D0C98"/>
    <w:rsid w:val="002D1168"/>
    <w:rsid w:val="002D17FA"/>
    <w:rsid w:val="002D1D27"/>
    <w:rsid w:val="002D2494"/>
    <w:rsid w:val="002D26A3"/>
    <w:rsid w:val="002D2B38"/>
    <w:rsid w:val="002D2FD1"/>
    <w:rsid w:val="002D30DC"/>
    <w:rsid w:val="002D39B8"/>
    <w:rsid w:val="002D41E3"/>
    <w:rsid w:val="002D42CC"/>
    <w:rsid w:val="002D442D"/>
    <w:rsid w:val="002D5925"/>
    <w:rsid w:val="002D5EBC"/>
    <w:rsid w:val="002D65E6"/>
    <w:rsid w:val="002D679A"/>
    <w:rsid w:val="002D6C19"/>
    <w:rsid w:val="002D7696"/>
    <w:rsid w:val="002D79D7"/>
    <w:rsid w:val="002E025F"/>
    <w:rsid w:val="002E0359"/>
    <w:rsid w:val="002E120D"/>
    <w:rsid w:val="002E169B"/>
    <w:rsid w:val="002E1DCE"/>
    <w:rsid w:val="002E1E13"/>
    <w:rsid w:val="002E216A"/>
    <w:rsid w:val="002E23E3"/>
    <w:rsid w:val="002E3C37"/>
    <w:rsid w:val="002E41F3"/>
    <w:rsid w:val="002E4324"/>
    <w:rsid w:val="002E445E"/>
    <w:rsid w:val="002E48C4"/>
    <w:rsid w:val="002E4B04"/>
    <w:rsid w:val="002E527D"/>
    <w:rsid w:val="002E548A"/>
    <w:rsid w:val="002E5BF5"/>
    <w:rsid w:val="002E5D3E"/>
    <w:rsid w:val="002E5D6E"/>
    <w:rsid w:val="002E67A5"/>
    <w:rsid w:val="002E67FF"/>
    <w:rsid w:val="002E6DBF"/>
    <w:rsid w:val="002E6FEC"/>
    <w:rsid w:val="002E7403"/>
    <w:rsid w:val="002E783A"/>
    <w:rsid w:val="002F0CB8"/>
    <w:rsid w:val="002F104C"/>
    <w:rsid w:val="002F10B6"/>
    <w:rsid w:val="002F1AC5"/>
    <w:rsid w:val="002F1D01"/>
    <w:rsid w:val="002F1FC1"/>
    <w:rsid w:val="002F21C7"/>
    <w:rsid w:val="002F264B"/>
    <w:rsid w:val="002F3D24"/>
    <w:rsid w:val="002F47A5"/>
    <w:rsid w:val="002F47CA"/>
    <w:rsid w:val="002F4ED1"/>
    <w:rsid w:val="002F4F25"/>
    <w:rsid w:val="002F5A5C"/>
    <w:rsid w:val="002F5D06"/>
    <w:rsid w:val="002F68BB"/>
    <w:rsid w:val="002F741A"/>
    <w:rsid w:val="002F798F"/>
    <w:rsid w:val="00300179"/>
    <w:rsid w:val="003018E7"/>
    <w:rsid w:val="00302454"/>
    <w:rsid w:val="003024D9"/>
    <w:rsid w:val="00302588"/>
    <w:rsid w:val="00302678"/>
    <w:rsid w:val="003032E9"/>
    <w:rsid w:val="00303AB6"/>
    <w:rsid w:val="00303BD3"/>
    <w:rsid w:val="00303C76"/>
    <w:rsid w:val="00304509"/>
    <w:rsid w:val="0030475E"/>
    <w:rsid w:val="0030480B"/>
    <w:rsid w:val="00305028"/>
    <w:rsid w:val="00305171"/>
    <w:rsid w:val="003055CE"/>
    <w:rsid w:val="003056B1"/>
    <w:rsid w:val="003058A5"/>
    <w:rsid w:val="00305E9E"/>
    <w:rsid w:val="0030604A"/>
    <w:rsid w:val="003065E5"/>
    <w:rsid w:val="003068D8"/>
    <w:rsid w:val="00306B69"/>
    <w:rsid w:val="00306CF3"/>
    <w:rsid w:val="003070E2"/>
    <w:rsid w:val="00307220"/>
    <w:rsid w:val="00307240"/>
    <w:rsid w:val="00307255"/>
    <w:rsid w:val="00307717"/>
    <w:rsid w:val="00307CA6"/>
    <w:rsid w:val="00307D9F"/>
    <w:rsid w:val="00310188"/>
    <w:rsid w:val="003102EA"/>
    <w:rsid w:val="00310D37"/>
    <w:rsid w:val="003111B3"/>
    <w:rsid w:val="00311635"/>
    <w:rsid w:val="00311693"/>
    <w:rsid w:val="003118CD"/>
    <w:rsid w:val="003118DF"/>
    <w:rsid w:val="00311A18"/>
    <w:rsid w:val="00311EFE"/>
    <w:rsid w:val="0031214E"/>
    <w:rsid w:val="003121A3"/>
    <w:rsid w:val="00312438"/>
    <w:rsid w:val="003125DE"/>
    <w:rsid w:val="003128E4"/>
    <w:rsid w:val="0031363B"/>
    <w:rsid w:val="00313882"/>
    <w:rsid w:val="00313B54"/>
    <w:rsid w:val="00313D0F"/>
    <w:rsid w:val="00313DC2"/>
    <w:rsid w:val="00313FA3"/>
    <w:rsid w:val="00314205"/>
    <w:rsid w:val="0031532A"/>
    <w:rsid w:val="00315875"/>
    <w:rsid w:val="00315942"/>
    <w:rsid w:val="003159FF"/>
    <w:rsid w:val="00315AF7"/>
    <w:rsid w:val="00315FAB"/>
    <w:rsid w:val="003167C2"/>
    <w:rsid w:val="00317E15"/>
    <w:rsid w:val="0032003F"/>
    <w:rsid w:val="0032077F"/>
    <w:rsid w:val="00320B61"/>
    <w:rsid w:val="003210F1"/>
    <w:rsid w:val="00321C80"/>
    <w:rsid w:val="00322382"/>
    <w:rsid w:val="0032275D"/>
    <w:rsid w:val="0032293B"/>
    <w:rsid w:val="003235F4"/>
    <w:rsid w:val="0032420C"/>
    <w:rsid w:val="00324399"/>
    <w:rsid w:val="00324BE1"/>
    <w:rsid w:val="00325025"/>
    <w:rsid w:val="003252B2"/>
    <w:rsid w:val="00325510"/>
    <w:rsid w:val="00325A0C"/>
    <w:rsid w:val="00325FEF"/>
    <w:rsid w:val="00326698"/>
    <w:rsid w:val="00326BE4"/>
    <w:rsid w:val="00326F25"/>
    <w:rsid w:val="00327055"/>
    <w:rsid w:val="00327361"/>
    <w:rsid w:val="00327417"/>
    <w:rsid w:val="00327436"/>
    <w:rsid w:val="003278BD"/>
    <w:rsid w:val="00327C68"/>
    <w:rsid w:val="00327D26"/>
    <w:rsid w:val="00327E90"/>
    <w:rsid w:val="00327F9C"/>
    <w:rsid w:val="003300C8"/>
    <w:rsid w:val="00330C43"/>
    <w:rsid w:val="00330ED5"/>
    <w:rsid w:val="0033140B"/>
    <w:rsid w:val="00331C85"/>
    <w:rsid w:val="00331F95"/>
    <w:rsid w:val="003329D4"/>
    <w:rsid w:val="00332C2F"/>
    <w:rsid w:val="00332D3C"/>
    <w:rsid w:val="00333597"/>
    <w:rsid w:val="0033380E"/>
    <w:rsid w:val="0033568D"/>
    <w:rsid w:val="003358B6"/>
    <w:rsid w:val="00335FF0"/>
    <w:rsid w:val="003365D9"/>
    <w:rsid w:val="00336604"/>
    <w:rsid w:val="0033697C"/>
    <w:rsid w:val="00337103"/>
    <w:rsid w:val="003378AA"/>
    <w:rsid w:val="00337A05"/>
    <w:rsid w:val="00337BB1"/>
    <w:rsid w:val="003402AA"/>
    <w:rsid w:val="00340406"/>
    <w:rsid w:val="00340491"/>
    <w:rsid w:val="003411E1"/>
    <w:rsid w:val="00341525"/>
    <w:rsid w:val="003416B4"/>
    <w:rsid w:val="00341989"/>
    <w:rsid w:val="00341D49"/>
    <w:rsid w:val="0034213F"/>
    <w:rsid w:val="0034240F"/>
    <w:rsid w:val="0034241A"/>
    <w:rsid w:val="0034247E"/>
    <w:rsid w:val="00342C11"/>
    <w:rsid w:val="00342DD1"/>
    <w:rsid w:val="00342E61"/>
    <w:rsid w:val="003435FB"/>
    <w:rsid w:val="00343667"/>
    <w:rsid w:val="003436F8"/>
    <w:rsid w:val="00343D51"/>
    <w:rsid w:val="00343F82"/>
    <w:rsid w:val="0034440B"/>
    <w:rsid w:val="0034465B"/>
    <w:rsid w:val="003455E7"/>
    <w:rsid w:val="00345CB3"/>
    <w:rsid w:val="00345DE4"/>
    <w:rsid w:val="00345E8C"/>
    <w:rsid w:val="00346392"/>
    <w:rsid w:val="0034680A"/>
    <w:rsid w:val="00346DF1"/>
    <w:rsid w:val="0034757F"/>
    <w:rsid w:val="003505CC"/>
    <w:rsid w:val="0035088C"/>
    <w:rsid w:val="003509F3"/>
    <w:rsid w:val="00350AC1"/>
    <w:rsid w:val="00350E1B"/>
    <w:rsid w:val="00351361"/>
    <w:rsid w:val="0035148C"/>
    <w:rsid w:val="00352982"/>
    <w:rsid w:val="00352992"/>
    <w:rsid w:val="0035378A"/>
    <w:rsid w:val="003539DC"/>
    <w:rsid w:val="00353F77"/>
    <w:rsid w:val="0035427C"/>
    <w:rsid w:val="00354D16"/>
    <w:rsid w:val="00354F1F"/>
    <w:rsid w:val="003551B0"/>
    <w:rsid w:val="00355897"/>
    <w:rsid w:val="003559BD"/>
    <w:rsid w:val="00355C38"/>
    <w:rsid w:val="00355D85"/>
    <w:rsid w:val="00356297"/>
    <w:rsid w:val="00356367"/>
    <w:rsid w:val="00357BC8"/>
    <w:rsid w:val="00357BFB"/>
    <w:rsid w:val="00360651"/>
    <w:rsid w:val="00362E6B"/>
    <w:rsid w:val="003634F3"/>
    <w:rsid w:val="00363DC4"/>
    <w:rsid w:val="00363F39"/>
    <w:rsid w:val="00363FF8"/>
    <w:rsid w:val="003647D1"/>
    <w:rsid w:val="00364C90"/>
    <w:rsid w:val="0036545E"/>
    <w:rsid w:val="00365473"/>
    <w:rsid w:val="003658D6"/>
    <w:rsid w:val="00365C00"/>
    <w:rsid w:val="00365D81"/>
    <w:rsid w:val="0036609E"/>
    <w:rsid w:val="00366293"/>
    <w:rsid w:val="00366358"/>
    <w:rsid w:val="003669CC"/>
    <w:rsid w:val="00366C37"/>
    <w:rsid w:val="00367549"/>
    <w:rsid w:val="003675A2"/>
    <w:rsid w:val="00367BB3"/>
    <w:rsid w:val="00367EB6"/>
    <w:rsid w:val="00370037"/>
    <w:rsid w:val="00370258"/>
    <w:rsid w:val="0037084D"/>
    <w:rsid w:val="00370A7F"/>
    <w:rsid w:val="00370ED3"/>
    <w:rsid w:val="0037154B"/>
    <w:rsid w:val="00371A45"/>
    <w:rsid w:val="00371F15"/>
    <w:rsid w:val="0037214B"/>
    <w:rsid w:val="003724C9"/>
    <w:rsid w:val="003725BB"/>
    <w:rsid w:val="003728CB"/>
    <w:rsid w:val="00372D06"/>
    <w:rsid w:val="00372DDF"/>
    <w:rsid w:val="00372DF0"/>
    <w:rsid w:val="00372E51"/>
    <w:rsid w:val="00373BBE"/>
    <w:rsid w:val="00374400"/>
    <w:rsid w:val="00374618"/>
    <w:rsid w:val="00374639"/>
    <w:rsid w:val="00374EEC"/>
    <w:rsid w:val="003753E6"/>
    <w:rsid w:val="00375415"/>
    <w:rsid w:val="003756B8"/>
    <w:rsid w:val="003757AE"/>
    <w:rsid w:val="00375A73"/>
    <w:rsid w:val="00375C8F"/>
    <w:rsid w:val="00375F33"/>
    <w:rsid w:val="003765CD"/>
    <w:rsid w:val="003766E0"/>
    <w:rsid w:val="0037687F"/>
    <w:rsid w:val="00376FE4"/>
    <w:rsid w:val="00377153"/>
    <w:rsid w:val="0037721D"/>
    <w:rsid w:val="00377E3A"/>
    <w:rsid w:val="00380270"/>
    <w:rsid w:val="0038087F"/>
    <w:rsid w:val="00380D6F"/>
    <w:rsid w:val="00380DF5"/>
    <w:rsid w:val="00380E96"/>
    <w:rsid w:val="0038102A"/>
    <w:rsid w:val="00381063"/>
    <w:rsid w:val="0038140D"/>
    <w:rsid w:val="00381C96"/>
    <w:rsid w:val="00381CC1"/>
    <w:rsid w:val="00381FC9"/>
    <w:rsid w:val="0038256D"/>
    <w:rsid w:val="0038260F"/>
    <w:rsid w:val="003826B4"/>
    <w:rsid w:val="00382956"/>
    <w:rsid w:val="00382D0B"/>
    <w:rsid w:val="0038381C"/>
    <w:rsid w:val="00383896"/>
    <w:rsid w:val="00384288"/>
    <w:rsid w:val="0038473D"/>
    <w:rsid w:val="00384EB9"/>
    <w:rsid w:val="003857E0"/>
    <w:rsid w:val="00385986"/>
    <w:rsid w:val="00385E2E"/>
    <w:rsid w:val="003862EA"/>
    <w:rsid w:val="0038660A"/>
    <w:rsid w:val="00387152"/>
    <w:rsid w:val="0038745A"/>
    <w:rsid w:val="0038786C"/>
    <w:rsid w:val="00387973"/>
    <w:rsid w:val="00387C56"/>
    <w:rsid w:val="003900EA"/>
    <w:rsid w:val="00391475"/>
    <w:rsid w:val="00391872"/>
    <w:rsid w:val="003921DE"/>
    <w:rsid w:val="00392FBC"/>
    <w:rsid w:val="00393605"/>
    <w:rsid w:val="0039392E"/>
    <w:rsid w:val="003939FB"/>
    <w:rsid w:val="00393C1A"/>
    <w:rsid w:val="00393D20"/>
    <w:rsid w:val="00394329"/>
    <w:rsid w:val="0039439E"/>
    <w:rsid w:val="003947FE"/>
    <w:rsid w:val="00394E51"/>
    <w:rsid w:val="003955B2"/>
    <w:rsid w:val="00395DDF"/>
    <w:rsid w:val="00396137"/>
    <w:rsid w:val="0039648E"/>
    <w:rsid w:val="003966E8"/>
    <w:rsid w:val="003972AF"/>
    <w:rsid w:val="0039732B"/>
    <w:rsid w:val="00397C40"/>
    <w:rsid w:val="00397DD4"/>
    <w:rsid w:val="00397EFE"/>
    <w:rsid w:val="00397FC3"/>
    <w:rsid w:val="003A001F"/>
    <w:rsid w:val="003A03E1"/>
    <w:rsid w:val="003A065A"/>
    <w:rsid w:val="003A0B6B"/>
    <w:rsid w:val="003A1564"/>
    <w:rsid w:val="003A1D6C"/>
    <w:rsid w:val="003A1DF2"/>
    <w:rsid w:val="003A21B7"/>
    <w:rsid w:val="003A2328"/>
    <w:rsid w:val="003A2424"/>
    <w:rsid w:val="003A2C91"/>
    <w:rsid w:val="003A389B"/>
    <w:rsid w:val="003A3FCA"/>
    <w:rsid w:val="003A447A"/>
    <w:rsid w:val="003A45F9"/>
    <w:rsid w:val="003A48BB"/>
    <w:rsid w:val="003A4FB0"/>
    <w:rsid w:val="003A5644"/>
    <w:rsid w:val="003A5EE7"/>
    <w:rsid w:val="003A6410"/>
    <w:rsid w:val="003A6A08"/>
    <w:rsid w:val="003B07EC"/>
    <w:rsid w:val="003B17D6"/>
    <w:rsid w:val="003B1853"/>
    <w:rsid w:val="003B1B47"/>
    <w:rsid w:val="003B1DF8"/>
    <w:rsid w:val="003B231B"/>
    <w:rsid w:val="003B23EB"/>
    <w:rsid w:val="003B27AD"/>
    <w:rsid w:val="003B27F8"/>
    <w:rsid w:val="003B27FB"/>
    <w:rsid w:val="003B355F"/>
    <w:rsid w:val="003B382D"/>
    <w:rsid w:val="003B4095"/>
    <w:rsid w:val="003B46EF"/>
    <w:rsid w:val="003B4940"/>
    <w:rsid w:val="003B4FE5"/>
    <w:rsid w:val="003B504A"/>
    <w:rsid w:val="003B5CFC"/>
    <w:rsid w:val="003B608A"/>
    <w:rsid w:val="003B6188"/>
    <w:rsid w:val="003B66EC"/>
    <w:rsid w:val="003B694C"/>
    <w:rsid w:val="003B6A31"/>
    <w:rsid w:val="003B6B62"/>
    <w:rsid w:val="003B7177"/>
    <w:rsid w:val="003B7246"/>
    <w:rsid w:val="003B7B27"/>
    <w:rsid w:val="003B7F5D"/>
    <w:rsid w:val="003C0083"/>
    <w:rsid w:val="003C0170"/>
    <w:rsid w:val="003C08A3"/>
    <w:rsid w:val="003C11ED"/>
    <w:rsid w:val="003C1274"/>
    <w:rsid w:val="003C169E"/>
    <w:rsid w:val="003C1775"/>
    <w:rsid w:val="003C17E1"/>
    <w:rsid w:val="003C2F7B"/>
    <w:rsid w:val="003C327C"/>
    <w:rsid w:val="003C3695"/>
    <w:rsid w:val="003C371A"/>
    <w:rsid w:val="003C45DF"/>
    <w:rsid w:val="003C47BF"/>
    <w:rsid w:val="003C4A71"/>
    <w:rsid w:val="003C4AF0"/>
    <w:rsid w:val="003C5873"/>
    <w:rsid w:val="003C5B44"/>
    <w:rsid w:val="003C61CE"/>
    <w:rsid w:val="003C66C1"/>
    <w:rsid w:val="003C6C93"/>
    <w:rsid w:val="003C6D31"/>
    <w:rsid w:val="003C7B78"/>
    <w:rsid w:val="003D00CE"/>
    <w:rsid w:val="003D0315"/>
    <w:rsid w:val="003D0A0E"/>
    <w:rsid w:val="003D0A40"/>
    <w:rsid w:val="003D0B57"/>
    <w:rsid w:val="003D0DE8"/>
    <w:rsid w:val="003D19E8"/>
    <w:rsid w:val="003D201B"/>
    <w:rsid w:val="003D23A3"/>
    <w:rsid w:val="003D2D0B"/>
    <w:rsid w:val="003D2E70"/>
    <w:rsid w:val="003D2ED2"/>
    <w:rsid w:val="003D3249"/>
    <w:rsid w:val="003D3401"/>
    <w:rsid w:val="003D3BE4"/>
    <w:rsid w:val="003D4139"/>
    <w:rsid w:val="003D461B"/>
    <w:rsid w:val="003D4720"/>
    <w:rsid w:val="003D48ED"/>
    <w:rsid w:val="003D4989"/>
    <w:rsid w:val="003D4A6F"/>
    <w:rsid w:val="003D4B45"/>
    <w:rsid w:val="003D5856"/>
    <w:rsid w:val="003D5E42"/>
    <w:rsid w:val="003D5F3D"/>
    <w:rsid w:val="003D5F56"/>
    <w:rsid w:val="003D64F1"/>
    <w:rsid w:val="003D6565"/>
    <w:rsid w:val="003D753E"/>
    <w:rsid w:val="003E0392"/>
    <w:rsid w:val="003E0761"/>
    <w:rsid w:val="003E1BA0"/>
    <w:rsid w:val="003E2207"/>
    <w:rsid w:val="003E236D"/>
    <w:rsid w:val="003E2611"/>
    <w:rsid w:val="003E2EFD"/>
    <w:rsid w:val="003E2FDF"/>
    <w:rsid w:val="003E3103"/>
    <w:rsid w:val="003E34C1"/>
    <w:rsid w:val="003E44B3"/>
    <w:rsid w:val="003E4A62"/>
    <w:rsid w:val="003E4C77"/>
    <w:rsid w:val="003E5766"/>
    <w:rsid w:val="003E5897"/>
    <w:rsid w:val="003E5CCB"/>
    <w:rsid w:val="003E6726"/>
    <w:rsid w:val="003E6C96"/>
    <w:rsid w:val="003E6DBD"/>
    <w:rsid w:val="003E6EEB"/>
    <w:rsid w:val="003E718F"/>
    <w:rsid w:val="003E71A7"/>
    <w:rsid w:val="003E731D"/>
    <w:rsid w:val="003E7BE8"/>
    <w:rsid w:val="003E7F15"/>
    <w:rsid w:val="003F068B"/>
    <w:rsid w:val="003F0CD4"/>
    <w:rsid w:val="003F152B"/>
    <w:rsid w:val="003F1A58"/>
    <w:rsid w:val="003F1CAA"/>
    <w:rsid w:val="003F1D9D"/>
    <w:rsid w:val="003F1FD8"/>
    <w:rsid w:val="003F203E"/>
    <w:rsid w:val="003F2183"/>
    <w:rsid w:val="003F2576"/>
    <w:rsid w:val="003F286D"/>
    <w:rsid w:val="003F3125"/>
    <w:rsid w:val="003F344E"/>
    <w:rsid w:val="003F346B"/>
    <w:rsid w:val="003F369A"/>
    <w:rsid w:val="003F39EE"/>
    <w:rsid w:val="003F3CCB"/>
    <w:rsid w:val="003F5077"/>
    <w:rsid w:val="003F51A1"/>
    <w:rsid w:val="003F5F2D"/>
    <w:rsid w:val="003F5FF5"/>
    <w:rsid w:val="003F61C3"/>
    <w:rsid w:val="003F6346"/>
    <w:rsid w:val="003F650E"/>
    <w:rsid w:val="003F663D"/>
    <w:rsid w:val="003F6CA2"/>
    <w:rsid w:val="003F6D32"/>
    <w:rsid w:val="003F70AC"/>
    <w:rsid w:val="003F721D"/>
    <w:rsid w:val="003F767D"/>
    <w:rsid w:val="003F792A"/>
    <w:rsid w:val="00400705"/>
    <w:rsid w:val="004010F7"/>
    <w:rsid w:val="0040112D"/>
    <w:rsid w:val="00401B44"/>
    <w:rsid w:val="0040246F"/>
    <w:rsid w:val="00403182"/>
    <w:rsid w:val="004033A8"/>
    <w:rsid w:val="0040391C"/>
    <w:rsid w:val="00403B8E"/>
    <w:rsid w:val="00403FF3"/>
    <w:rsid w:val="00404563"/>
    <w:rsid w:val="00404587"/>
    <w:rsid w:val="0040491B"/>
    <w:rsid w:val="00404AD7"/>
    <w:rsid w:val="00404E4F"/>
    <w:rsid w:val="00405279"/>
    <w:rsid w:val="004052CA"/>
    <w:rsid w:val="004052D7"/>
    <w:rsid w:val="0040537A"/>
    <w:rsid w:val="00405565"/>
    <w:rsid w:val="00405AD1"/>
    <w:rsid w:val="00405B24"/>
    <w:rsid w:val="0040662C"/>
    <w:rsid w:val="00407496"/>
    <w:rsid w:val="00407519"/>
    <w:rsid w:val="00407732"/>
    <w:rsid w:val="00407872"/>
    <w:rsid w:val="00407B42"/>
    <w:rsid w:val="00407B96"/>
    <w:rsid w:val="00407E4F"/>
    <w:rsid w:val="004105C3"/>
    <w:rsid w:val="00410F2B"/>
    <w:rsid w:val="0041149D"/>
    <w:rsid w:val="0041178F"/>
    <w:rsid w:val="00411B02"/>
    <w:rsid w:val="00411D77"/>
    <w:rsid w:val="00411F15"/>
    <w:rsid w:val="00411F4C"/>
    <w:rsid w:val="00411F78"/>
    <w:rsid w:val="00412336"/>
    <w:rsid w:val="004129B6"/>
    <w:rsid w:val="00412E15"/>
    <w:rsid w:val="00414557"/>
    <w:rsid w:val="00414A2E"/>
    <w:rsid w:val="00414EDF"/>
    <w:rsid w:val="00415364"/>
    <w:rsid w:val="0041591E"/>
    <w:rsid w:val="004159DE"/>
    <w:rsid w:val="00415BD8"/>
    <w:rsid w:val="00415FB3"/>
    <w:rsid w:val="00416390"/>
    <w:rsid w:val="004163A2"/>
    <w:rsid w:val="004168A7"/>
    <w:rsid w:val="004171A4"/>
    <w:rsid w:val="00417B3B"/>
    <w:rsid w:val="004201C7"/>
    <w:rsid w:val="0042027A"/>
    <w:rsid w:val="00420473"/>
    <w:rsid w:val="004204B3"/>
    <w:rsid w:val="004208C1"/>
    <w:rsid w:val="0042104B"/>
    <w:rsid w:val="00421500"/>
    <w:rsid w:val="00421992"/>
    <w:rsid w:val="00421D75"/>
    <w:rsid w:val="00422091"/>
    <w:rsid w:val="004222C1"/>
    <w:rsid w:val="004224D8"/>
    <w:rsid w:val="0042339A"/>
    <w:rsid w:val="004233A6"/>
    <w:rsid w:val="0042354D"/>
    <w:rsid w:val="004238A3"/>
    <w:rsid w:val="00423B05"/>
    <w:rsid w:val="0042484C"/>
    <w:rsid w:val="00424A6F"/>
    <w:rsid w:val="0042508F"/>
    <w:rsid w:val="00425260"/>
    <w:rsid w:val="00425415"/>
    <w:rsid w:val="0042662D"/>
    <w:rsid w:val="00426CCD"/>
    <w:rsid w:val="00426EC3"/>
    <w:rsid w:val="004270D1"/>
    <w:rsid w:val="004278EC"/>
    <w:rsid w:val="00430670"/>
    <w:rsid w:val="0043086D"/>
    <w:rsid w:val="004308A6"/>
    <w:rsid w:val="00430A16"/>
    <w:rsid w:val="00430AA9"/>
    <w:rsid w:val="00430DEC"/>
    <w:rsid w:val="00431086"/>
    <w:rsid w:val="00431207"/>
    <w:rsid w:val="004319C6"/>
    <w:rsid w:val="00431D9F"/>
    <w:rsid w:val="00431F57"/>
    <w:rsid w:val="0043211E"/>
    <w:rsid w:val="00432454"/>
    <w:rsid w:val="0043294F"/>
    <w:rsid w:val="004333EB"/>
    <w:rsid w:val="00433D60"/>
    <w:rsid w:val="004342DF"/>
    <w:rsid w:val="004345B6"/>
    <w:rsid w:val="0043462E"/>
    <w:rsid w:val="004346FC"/>
    <w:rsid w:val="004349D9"/>
    <w:rsid w:val="00434E5D"/>
    <w:rsid w:val="00435F46"/>
    <w:rsid w:val="00436148"/>
    <w:rsid w:val="00436652"/>
    <w:rsid w:val="00436CED"/>
    <w:rsid w:val="004375E9"/>
    <w:rsid w:val="00437843"/>
    <w:rsid w:val="0043790A"/>
    <w:rsid w:val="00437ADA"/>
    <w:rsid w:val="00437DF5"/>
    <w:rsid w:val="00440414"/>
    <w:rsid w:val="004404D8"/>
    <w:rsid w:val="0044056A"/>
    <w:rsid w:val="00440D55"/>
    <w:rsid w:val="00440EB3"/>
    <w:rsid w:val="00440ECE"/>
    <w:rsid w:val="00440F6E"/>
    <w:rsid w:val="004410F5"/>
    <w:rsid w:val="004412A2"/>
    <w:rsid w:val="004412EE"/>
    <w:rsid w:val="0044176A"/>
    <w:rsid w:val="00441B7F"/>
    <w:rsid w:val="00442B92"/>
    <w:rsid w:val="00443124"/>
    <w:rsid w:val="004431BE"/>
    <w:rsid w:val="004432DC"/>
    <w:rsid w:val="00443681"/>
    <w:rsid w:val="00443AAD"/>
    <w:rsid w:val="00443BFA"/>
    <w:rsid w:val="00444B7B"/>
    <w:rsid w:val="00444CD9"/>
    <w:rsid w:val="00445905"/>
    <w:rsid w:val="00445E12"/>
    <w:rsid w:val="00446146"/>
    <w:rsid w:val="004465BA"/>
    <w:rsid w:val="00446939"/>
    <w:rsid w:val="004469DC"/>
    <w:rsid w:val="00446A35"/>
    <w:rsid w:val="00446DCC"/>
    <w:rsid w:val="00447929"/>
    <w:rsid w:val="00447D0C"/>
    <w:rsid w:val="00447F9D"/>
    <w:rsid w:val="00450F2A"/>
    <w:rsid w:val="00451473"/>
    <w:rsid w:val="004514DF"/>
    <w:rsid w:val="0045173C"/>
    <w:rsid w:val="0045173D"/>
    <w:rsid w:val="004518F5"/>
    <w:rsid w:val="00451FCE"/>
    <w:rsid w:val="004520D4"/>
    <w:rsid w:val="00452A4D"/>
    <w:rsid w:val="00453741"/>
    <w:rsid w:val="00453868"/>
    <w:rsid w:val="0045416D"/>
    <w:rsid w:val="00454450"/>
    <w:rsid w:val="00454730"/>
    <w:rsid w:val="00454734"/>
    <w:rsid w:val="00454E04"/>
    <w:rsid w:val="00454E59"/>
    <w:rsid w:val="00455438"/>
    <w:rsid w:val="004555FF"/>
    <w:rsid w:val="00455967"/>
    <w:rsid w:val="00455977"/>
    <w:rsid w:val="004561DE"/>
    <w:rsid w:val="004564F3"/>
    <w:rsid w:val="0045688B"/>
    <w:rsid w:val="0045693C"/>
    <w:rsid w:val="00456CD5"/>
    <w:rsid w:val="00456F69"/>
    <w:rsid w:val="00457325"/>
    <w:rsid w:val="00457F38"/>
    <w:rsid w:val="00457F5F"/>
    <w:rsid w:val="004604C9"/>
    <w:rsid w:val="00460EBD"/>
    <w:rsid w:val="0046180C"/>
    <w:rsid w:val="00461FFF"/>
    <w:rsid w:val="004621C2"/>
    <w:rsid w:val="00462325"/>
    <w:rsid w:val="004635FD"/>
    <w:rsid w:val="0046394E"/>
    <w:rsid w:val="00463B48"/>
    <w:rsid w:val="0046418C"/>
    <w:rsid w:val="0046421A"/>
    <w:rsid w:val="0046432D"/>
    <w:rsid w:val="00464677"/>
    <w:rsid w:val="0046540A"/>
    <w:rsid w:val="0046547B"/>
    <w:rsid w:val="004658DE"/>
    <w:rsid w:val="00465BF5"/>
    <w:rsid w:val="00465C84"/>
    <w:rsid w:val="004671C8"/>
    <w:rsid w:val="00467427"/>
    <w:rsid w:val="0046776F"/>
    <w:rsid w:val="00467A55"/>
    <w:rsid w:val="00467EC7"/>
    <w:rsid w:val="0047035B"/>
    <w:rsid w:val="004706DD"/>
    <w:rsid w:val="0047131E"/>
    <w:rsid w:val="00471443"/>
    <w:rsid w:val="004718A2"/>
    <w:rsid w:val="0047209A"/>
    <w:rsid w:val="00472350"/>
    <w:rsid w:val="00472689"/>
    <w:rsid w:val="0047282C"/>
    <w:rsid w:val="00472A38"/>
    <w:rsid w:val="00472A85"/>
    <w:rsid w:val="00472CDA"/>
    <w:rsid w:val="004731D6"/>
    <w:rsid w:val="004733D4"/>
    <w:rsid w:val="004736C0"/>
    <w:rsid w:val="00473721"/>
    <w:rsid w:val="004738A0"/>
    <w:rsid w:val="00473EBE"/>
    <w:rsid w:val="004747A4"/>
    <w:rsid w:val="004752DE"/>
    <w:rsid w:val="004756FA"/>
    <w:rsid w:val="00475811"/>
    <w:rsid w:val="0047589E"/>
    <w:rsid w:val="00476374"/>
    <w:rsid w:val="004777C0"/>
    <w:rsid w:val="00477C0B"/>
    <w:rsid w:val="0048013B"/>
    <w:rsid w:val="00480238"/>
    <w:rsid w:val="0048069C"/>
    <w:rsid w:val="00480B0B"/>
    <w:rsid w:val="00480DDA"/>
    <w:rsid w:val="0048124A"/>
    <w:rsid w:val="004813CD"/>
    <w:rsid w:val="00481464"/>
    <w:rsid w:val="00481D0F"/>
    <w:rsid w:val="00481F8A"/>
    <w:rsid w:val="004826AD"/>
    <w:rsid w:val="0048277B"/>
    <w:rsid w:val="004829CD"/>
    <w:rsid w:val="0048385D"/>
    <w:rsid w:val="00483C9C"/>
    <w:rsid w:val="00483D17"/>
    <w:rsid w:val="00483EA3"/>
    <w:rsid w:val="004845C6"/>
    <w:rsid w:val="0048485B"/>
    <w:rsid w:val="0048530F"/>
    <w:rsid w:val="00485B4A"/>
    <w:rsid w:val="00486239"/>
    <w:rsid w:val="00486668"/>
    <w:rsid w:val="00486811"/>
    <w:rsid w:val="004877A2"/>
    <w:rsid w:val="00487C0D"/>
    <w:rsid w:val="00487DE7"/>
    <w:rsid w:val="00490322"/>
    <w:rsid w:val="004906A0"/>
    <w:rsid w:val="004908F8"/>
    <w:rsid w:val="004911B0"/>
    <w:rsid w:val="00491544"/>
    <w:rsid w:val="00492012"/>
    <w:rsid w:val="00492386"/>
    <w:rsid w:val="0049287A"/>
    <w:rsid w:val="00492C0F"/>
    <w:rsid w:val="00492F3A"/>
    <w:rsid w:val="004930A6"/>
    <w:rsid w:val="004932D3"/>
    <w:rsid w:val="00494903"/>
    <w:rsid w:val="00494962"/>
    <w:rsid w:val="004949BF"/>
    <w:rsid w:val="00494ECE"/>
    <w:rsid w:val="004952D4"/>
    <w:rsid w:val="00495606"/>
    <w:rsid w:val="00495A21"/>
    <w:rsid w:val="00496475"/>
    <w:rsid w:val="00496D32"/>
    <w:rsid w:val="00496E86"/>
    <w:rsid w:val="00497428"/>
    <w:rsid w:val="00497F53"/>
    <w:rsid w:val="004A032F"/>
    <w:rsid w:val="004A0590"/>
    <w:rsid w:val="004A103B"/>
    <w:rsid w:val="004A122A"/>
    <w:rsid w:val="004A13B7"/>
    <w:rsid w:val="004A1711"/>
    <w:rsid w:val="004A1807"/>
    <w:rsid w:val="004A18E6"/>
    <w:rsid w:val="004A19BE"/>
    <w:rsid w:val="004A1AB3"/>
    <w:rsid w:val="004A23EF"/>
    <w:rsid w:val="004A2AA0"/>
    <w:rsid w:val="004A2CB7"/>
    <w:rsid w:val="004A3BD7"/>
    <w:rsid w:val="004A3C3E"/>
    <w:rsid w:val="004A3F4D"/>
    <w:rsid w:val="004A4930"/>
    <w:rsid w:val="004A4BA6"/>
    <w:rsid w:val="004A5529"/>
    <w:rsid w:val="004A5773"/>
    <w:rsid w:val="004A57AC"/>
    <w:rsid w:val="004A5A21"/>
    <w:rsid w:val="004A5A4E"/>
    <w:rsid w:val="004A5D49"/>
    <w:rsid w:val="004A61DF"/>
    <w:rsid w:val="004A67FB"/>
    <w:rsid w:val="004A6DAA"/>
    <w:rsid w:val="004A7A73"/>
    <w:rsid w:val="004A7ACB"/>
    <w:rsid w:val="004B0C9D"/>
    <w:rsid w:val="004B0F97"/>
    <w:rsid w:val="004B11D5"/>
    <w:rsid w:val="004B131E"/>
    <w:rsid w:val="004B1AAE"/>
    <w:rsid w:val="004B1F71"/>
    <w:rsid w:val="004B222C"/>
    <w:rsid w:val="004B2478"/>
    <w:rsid w:val="004B251D"/>
    <w:rsid w:val="004B282F"/>
    <w:rsid w:val="004B3409"/>
    <w:rsid w:val="004B3EE3"/>
    <w:rsid w:val="004B45F1"/>
    <w:rsid w:val="004B5941"/>
    <w:rsid w:val="004B5B62"/>
    <w:rsid w:val="004B5E42"/>
    <w:rsid w:val="004B6049"/>
    <w:rsid w:val="004B6082"/>
    <w:rsid w:val="004B609E"/>
    <w:rsid w:val="004B6AD9"/>
    <w:rsid w:val="004B708F"/>
    <w:rsid w:val="004B7739"/>
    <w:rsid w:val="004B77C3"/>
    <w:rsid w:val="004B7A5E"/>
    <w:rsid w:val="004C048F"/>
    <w:rsid w:val="004C0D5A"/>
    <w:rsid w:val="004C1406"/>
    <w:rsid w:val="004C1831"/>
    <w:rsid w:val="004C1B8D"/>
    <w:rsid w:val="004C1FA4"/>
    <w:rsid w:val="004C23B5"/>
    <w:rsid w:val="004C25E6"/>
    <w:rsid w:val="004C27DF"/>
    <w:rsid w:val="004C28D8"/>
    <w:rsid w:val="004C2B60"/>
    <w:rsid w:val="004C2BE8"/>
    <w:rsid w:val="004C2F05"/>
    <w:rsid w:val="004C2FD6"/>
    <w:rsid w:val="004C32AF"/>
    <w:rsid w:val="004C34B2"/>
    <w:rsid w:val="004C36A8"/>
    <w:rsid w:val="004C397F"/>
    <w:rsid w:val="004C419B"/>
    <w:rsid w:val="004C5533"/>
    <w:rsid w:val="004C577D"/>
    <w:rsid w:val="004C5F3E"/>
    <w:rsid w:val="004C61D7"/>
    <w:rsid w:val="004C6215"/>
    <w:rsid w:val="004C69BD"/>
    <w:rsid w:val="004C6CAC"/>
    <w:rsid w:val="004C6F50"/>
    <w:rsid w:val="004C6F59"/>
    <w:rsid w:val="004C6FC5"/>
    <w:rsid w:val="004C782A"/>
    <w:rsid w:val="004C7A38"/>
    <w:rsid w:val="004C7BF1"/>
    <w:rsid w:val="004D01C6"/>
    <w:rsid w:val="004D0555"/>
    <w:rsid w:val="004D0BAB"/>
    <w:rsid w:val="004D0F40"/>
    <w:rsid w:val="004D1458"/>
    <w:rsid w:val="004D1466"/>
    <w:rsid w:val="004D14AB"/>
    <w:rsid w:val="004D1663"/>
    <w:rsid w:val="004D168A"/>
    <w:rsid w:val="004D1EA4"/>
    <w:rsid w:val="004D2299"/>
    <w:rsid w:val="004D2BCD"/>
    <w:rsid w:val="004D2E78"/>
    <w:rsid w:val="004D501A"/>
    <w:rsid w:val="004D507D"/>
    <w:rsid w:val="004D6A21"/>
    <w:rsid w:val="004D72FE"/>
    <w:rsid w:val="004D767F"/>
    <w:rsid w:val="004D7E8A"/>
    <w:rsid w:val="004D7EDC"/>
    <w:rsid w:val="004E0159"/>
    <w:rsid w:val="004E02A6"/>
    <w:rsid w:val="004E0833"/>
    <w:rsid w:val="004E0A88"/>
    <w:rsid w:val="004E0DC3"/>
    <w:rsid w:val="004E10F5"/>
    <w:rsid w:val="004E11C4"/>
    <w:rsid w:val="004E152C"/>
    <w:rsid w:val="004E1A1C"/>
    <w:rsid w:val="004E24BF"/>
    <w:rsid w:val="004E28C6"/>
    <w:rsid w:val="004E296D"/>
    <w:rsid w:val="004E296F"/>
    <w:rsid w:val="004E2F8E"/>
    <w:rsid w:val="004E2FF3"/>
    <w:rsid w:val="004E33B2"/>
    <w:rsid w:val="004E392D"/>
    <w:rsid w:val="004E39C4"/>
    <w:rsid w:val="004E3B94"/>
    <w:rsid w:val="004E422C"/>
    <w:rsid w:val="004E44BC"/>
    <w:rsid w:val="004E45D8"/>
    <w:rsid w:val="004E4806"/>
    <w:rsid w:val="004E4DF8"/>
    <w:rsid w:val="004E5249"/>
    <w:rsid w:val="004E5A27"/>
    <w:rsid w:val="004E5B8B"/>
    <w:rsid w:val="004E5EEA"/>
    <w:rsid w:val="004E6AC7"/>
    <w:rsid w:val="004E6BB9"/>
    <w:rsid w:val="004E6D72"/>
    <w:rsid w:val="004E6E5B"/>
    <w:rsid w:val="004E7024"/>
    <w:rsid w:val="004E7E22"/>
    <w:rsid w:val="004F00B6"/>
    <w:rsid w:val="004F02B2"/>
    <w:rsid w:val="004F0B9C"/>
    <w:rsid w:val="004F0E31"/>
    <w:rsid w:val="004F0F82"/>
    <w:rsid w:val="004F1366"/>
    <w:rsid w:val="004F138F"/>
    <w:rsid w:val="004F162F"/>
    <w:rsid w:val="004F16E5"/>
    <w:rsid w:val="004F1759"/>
    <w:rsid w:val="004F19B6"/>
    <w:rsid w:val="004F1FCD"/>
    <w:rsid w:val="004F2197"/>
    <w:rsid w:val="004F2675"/>
    <w:rsid w:val="004F2826"/>
    <w:rsid w:val="004F3EC7"/>
    <w:rsid w:val="004F42F5"/>
    <w:rsid w:val="004F4415"/>
    <w:rsid w:val="004F4523"/>
    <w:rsid w:val="004F51E6"/>
    <w:rsid w:val="004F57C2"/>
    <w:rsid w:val="004F596A"/>
    <w:rsid w:val="004F60D0"/>
    <w:rsid w:val="004F65FA"/>
    <w:rsid w:val="004F6631"/>
    <w:rsid w:val="004F6ED5"/>
    <w:rsid w:val="004F7265"/>
    <w:rsid w:val="004F78E5"/>
    <w:rsid w:val="004F7BAC"/>
    <w:rsid w:val="004F7D08"/>
    <w:rsid w:val="004F7FFE"/>
    <w:rsid w:val="005003BF"/>
    <w:rsid w:val="00500478"/>
    <w:rsid w:val="00500B68"/>
    <w:rsid w:val="005016BF"/>
    <w:rsid w:val="00502241"/>
    <w:rsid w:val="00502265"/>
    <w:rsid w:val="00502281"/>
    <w:rsid w:val="00502734"/>
    <w:rsid w:val="005028A1"/>
    <w:rsid w:val="00502E68"/>
    <w:rsid w:val="00503408"/>
    <w:rsid w:val="005034F4"/>
    <w:rsid w:val="00503505"/>
    <w:rsid w:val="005035D7"/>
    <w:rsid w:val="00503D98"/>
    <w:rsid w:val="00503F5C"/>
    <w:rsid w:val="005042B8"/>
    <w:rsid w:val="00504EB8"/>
    <w:rsid w:val="00505C1E"/>
    <w:rsid w:val="00506111"/>
    <w:rsid w:val="00506119"/>
    <w:rsid w:val="00506181"/>
    <w:rsid w:val="0050646D"/>
    <w:rsid w:val="0050656B"/>
    <w:rsid w:val="0050670B"/>
    <w:rsid w:val="00506788"/>
    <w:rsid w:val="0050727F"/>
    <w:rsid w:val="00507294"/>
    <w:rsid w:val="005072F6"/>
    <w:rsid w:val="005077E7"/>
    <w:rsid w:val="00507C49"/>
    <w:rsid w:val="00510215"/>
    <w:rsid w:val="005102EF"/>
    <w:rsid w:val="00510734"/>
    <w:rsid w:val="0051098F"/>
    <w:rsid w:val="00510ACB"/>
    <w:rsid w:val="00510AE9"/>
    <w:rsid w:val="00510F2A"/>
    <w:rsid w:val="005114AD"/>
    <w:rsid w:val="0051193F"/>
    <w:rsid w:val="0051252E"/>
    <w:rsid w:val="005129F1"/>
    <w:rsid w:val="005133F3"/>
    <w:rsid w:val="005136E9"/>
    <w:rsid w:val="005137B0"/>
    <w:rsid w:val="00513D7D"/>
    <w:rsid w:val="005141E8"/>
    <w:rsid w:val="005144E0"/>
    <w:rsid w:val="005149FF"/>
    <w:rsid w:val="00514A9B"/>
    <w:rsid w:val="00514B4A"/>
    <w:rsid w:val="00514D5D"/>
    <w:rsid w:val="005156C3"/>
    <w:rsid w:val="005159A0"/>
    <w:rsid w:val="00515B0D"/>
    <w:rsid w:val="00515B15"/>
    <w:rsid w:val="00516C3A"/>
    <w:rsid w:val="005171FE"/>
    <w:rsid w:val="005176E2"/>
    <w:rsid w:val="0051777F"/>
    <w:rsid w:val="00517C08"/>
    <w:rsid w:val="00520AE1"/>
    <w:rsid w:val="00520E2A"/>
    <w:rsid w:val="00520E9E"/>
    <w:rsid w:val="00520EE7"/>
    <w:rsid w:val="00520F08"/>
    <w:rsid w:val="00521BCC"/>
    <w:rsid w:val="00521CDA"/>
    <w:rsid w:val="005222DD"/>
    <w:rsid w:val="00522CB0"/>
    <w:rsid w:val="00522FB2"/>
    <w:rsid w:val="005231B5"/>
    <w:rsid w:val="005231F9"/>
    <w:rsid w:val="005236F5"/>
    <w:rsid w:val="00523F81"/>
    <w:rsid w:val="0052457F"/>
    <w:rsid w:val="00524C45"/>
    <w:rsid w:val="00525209"/>
    <w:rsid w:val="00526061"/>
    <w:rsid w:val="00526950"/>
    <w:rsid w:val="00526A0F"/>
    <w:rsid w:val="00526B1A"/>
    <w:rsid w:val="00526E99"/>
    <w:rsid w:val="00526F04"/>
    <w:rsid w:val="00527451"/>
    <w:rsid w:val="0052753F"/>
    <w:rsid w:val="00530D6D"/>
    <w:rsid w:val="00531035"/>
    <w:rsid w:val="0053153F"/>
    <w:rsid w:val="005326FB"/>
    <w:rsid w:val="00532972"/>
    <w:rsid w:val="00532FF8"/>
    <w:rsid w:val="00533191"/>
    <w:rsid w:val="00533445"/>
    <w:rsid w:val="005334A5"/>
    <w:rsid w:val="0053387A"/>
    <w:rsid w:val="00534482"/>
    <w:rsid w:val="00534485"/>
    <w:rsid w:val="00534D21"/>
    <w:rsid w:val="00534DA6"/>
    <w:rsid w:val="00535194"/>
    <w:rsid w:val="0053543C"/>
    <w:rsid w:val="00535BF5"/>
    <w:rsid w:val="00535E65"/>
    <w:rsid w:val="00535EBA"/>
    <w:rsid w:val="0053732D"/>
    <w:rsid w:val="00537527"/>
    <w:rsid w:val="00537571"/>
    <w:rsid w:val="00537600"/>
    <w:rsid w:val="005403BC"/>
    <w:rsid w:val="0054044E"/>
    <w:rsid w:val="00540575"/>
    <w:rsid w:val="005405D8"/>
    <w:rsid w:val="005406F7"/>
    <w:rsid w:val="00540FB4"/>
    <w:rsid w:val="00541356"/>
    <w:rsid w:val="00541CC0"/>
    <w:rsid w:val="00542440"/>
    <w:rsid w:val="00542877"/>
    <w:rsid w:val="00542E9A"/>
    <w:rsid w:val="00543455"/>
    <w:rsid w:val="005439DA"/>
    <w:rsid w:val="005439DF"/>
    <w:rsid w:val="0054439F"/>
    <w:rsid w:val="00544AD9"/>
    <w:rsid w:val="00545740"/>
    <w:rsid w:val="00545751"/>
    <w:rsid w:val="005458F6"/>
    <w:rsid w:val="005462C6"/>
    <w:rsid w:val="005462D5"/>
    <w:rsid w:val="00546B13"/>
    <w:rsid w:val="0054773B"/>
    <w:rsid w:val="005477E6"/>
    <w:rsid w:val="00547AD0"/>
    <w:rsid w:val="00550329"/>
    <w:rsid w:val="005503F1"/>
    <w:rsid w:val="0055078D"/>
    <w:rsid w:val="00550AD1"/>
    <w:rsid w:val="00550C99"/>
    <w:rsid w:val="00550D11"/>
    <w:rsid w:val="00550F01"/>
    <w:rsid w:val="00551316"/>
    <w:rsid w:val="005523F2"/>
    <w:rsid w:val="00552703"/>
    <w:rsid w:val="00552DA7"/>
    <w:rsid w:val="00553413"/>
    <w:rsid w:val="00553833"/>
    <w:rsid w:val="005547D3"/>
    <w:rsid w:val="00554E84"/>
    <w:rsid w:val="00555130"/>
    <w:rsid w:val="0055535C"/>
    <w:rsid w:val="005557C7"/>
    <w:rsid w:val="005557E5"/>
    <w:rsid w:val="00555841"/>
    <w:rsid w:val="005558C5"/>
    <w:rsid w:val="005559E4"/>
    <w:rsid w:val="00555B55"/>
    <w:rsid w:val="00555C1E"/>
    <w:rsid w:val="00555DC0"/>
    <w:rsid w:val="00555F82"/>
    <w:rsid w:val="005560CF"/>
    <w:rsid w:val="00556A66"/>
    <w:rsid w:val="00556AA9"/>
    <w:rsid w:val="00556B99"/>
    <w:rsid w:val="00556BDE"/>
    <w:rsid w:val="00556D4C"/>
    <w:rsid w:val="00556D6B"/>
    <w:rsid w:val="0055756B"/>
    <w:rsid w:val="0056074A"/>
    <w:rsid w:val="0056075A"/>
    <w:rsid w:val="00560A87"/>
    <w:rsid w:val="00560DC0"/>
    <w:rsid w:val="00561951"/>
    <w:rsid w:val="00562634"/>
    <w:rsid w:val="00563116"/>
    <w:rsid w:val="0056313C"/>
    <w:rsid w:val="00563369"/>
    <w:rsid w:val="005637F1"/>
    <w:rsid w:val="005639DB"/>
    <w:rsid w:val="00563A4C"/>
    <w:rsid w:val="00563A84"/>
    <w:rsid w:val="00563E90"/>
    <w:rsid w:val="00564167"/>
    <w:rsid w:val="005647A9"/>
    <w:rsid w:val="00564E9F"/>
    <w:rsid w:val="00565490"/>
    <w:rsid w:val="005654C8"/>
    <w:rsid w:val="005656B8"/>
    <w:rsid w:val="00565CCA"/>
    <w:rsid w:val="00565F80"/>
    <w:rsid w:val="00566694"/>
    <w:rsid w:val="00566B2A"/>
    <w:rsid w:val="00570306"/>
    <w:rsid w:val="0057036A"/>
    <w:rsid w:val="005705E9"/>
    <w:rsid w:val="0057134A"/>
    <w:rsid w:val="00571BB8"/>
    <w:rsid w:val="00571D64"/>
    <w:rsid w:val="005735B7"/>
    <w:rsid w:val="0057383E"/>
    <w:rsid w:val="00573AAC"/>
    <w:rsid w:val="00573B9C"/>
    <w:rsid w:val="00573BE9"/>
    <w:rsid w:val="00573D4A"/>
    <w:rsid w:val="00573E39"/>
    <w:rsid w:val="00573FF2"/>
    <w:rsid w:val="0057413C"/>
    <w:rsid w:val="005742E6"/>
    <w:rsid w:val="0057490B"/>
    <w:rsid w:val="00574968"/>
    <w:rsid w:val="0057535C"/>
    <w:rsid w:val="005755FD"/>
    <w:rsid w:val="00575A82"/>
    <w:rsid w:val="00575D08"/>
    <w:rsid w:val="0057616F"/>
    <w:rsid w:val="00576178"/>
    <w:rsid w:val="00576204"/>
    <w:rsid w:val="00576229"/>
    <w:rsid w:val="0057663C"/>
    <w:rsid w:val="00576921"/>
    <w:rsid w:val="00576A98"/>
    <w:rsid w:val="00577CDC"/>
    <w:rsid w:val="00577E63"/>
    <w:rsid w:val="00580003"/>
    <w:rsid w:val="0058000D"/>
    <w:rsid w:val="00580140"/>
    <w:rsid w:val="0058016F"/>
    <w:rsid w:val="005813F7"/>
    <w:rsid w:val="0058147F"/>
    <w:rsid w:val="0058171B"/>
    <w:rsid w:val="00581CE9"/>
    <w:rsid w:val="005825D8"/>
    <w:rsid w:val="00583038"/>
    <w:rsid w:val="0058369E"/>
    <w:rsid w:val="00583B68"/>
    <w:rsid w:val="00583ECD"/>
    <w:rsid w:val="00583FE3"/>
    <w:rsid w:val="00584299"/>
    <w:rsid w:val="00584430"/>
    <w:rsid w:val="005847DF"/>
    <w:rsid w:val="00584A7B"/>
    <w:rsid w:val="00584D2C"/>
    <w:rsid w:val="00585622"/>
    <w:rsid w:val="00585852"/>
    <w:rsid w:val="00585FD0"/>
    <w:rsid w:val="00586BC9"/>
    <w:rsid w:val="00586DEC"/>
    <w:rsid w:val="00587443"/>
    <w:rsid w:val="00587691"/>
    <w:rsid w:val="00587D33"/>
    <w:rsid w:val="00587F8D"/>
    <w:rsid w:val="0059032B"/>
    <w:rsid w:val="00590568"/>
    <w:rsid w:val="005905BB"/>
    <w:rsid w:val="0059121C"/>
    <w:rsid w:val="00591281"/>
    <w:rsid w:val="0059185F"/>
    <w:rsid w:val="00591C01"/>
    <w:rsid w:val="00591CB0"/>
    <w:rsid w:val="0059201E"/>
    <w:rsid w:val="005922B0"/>
    <w:rsid w:val="005922FE"/>
    <w:rsid w:val="00592717"/>
    <w:rsid w:val="00592EE2"/>
    <w:rsid w:val="00593314"/>
    <w:rsid w:val="005933A6"/>
    <w:rsid w:val="00593896"/>
    <w:rsid w:val="00594121"/>
    <w:rsid w:val="00594496"/>
    <w:rsid w:val="00594735"/>
    <w:rsid w:val="00594863"/>
    <w:rsid w:val="005949E9"/>
    <w:rsid w:val="005952A5"/>
    <w:rsid w:val="005954B5"/>
    <w:rsid w:val="00595ADA"/>
    <w:rsid w:val="00595C8C"/>
    <w:rsid w:val="00595D9D"/>
    <w:rsid w:val="00595F00"/>
    <w:rsid w:val="00595FD1"/>
    <w:rsid w:val="00596083"/>
    <w:rsid w:val="00596736"/>
    <w:rsid w:val="00597A57"/>
    <w:rsid w:val="00597A6D"/>
    <w:rsid w:val="00597A96"/>
    <w:rsid w:val="005A1109"/>
    <w:rsid w:val="005A1637"/>
    <w:rsid w:val="005A17EE"/>
    <w:rsid w:val="005A1AD4"/>
    <w:rsid w:val="005A1C26"/>
    <w:rsid w:val="005A1CA2"/>
    <w:rsid w:val="005A1E7D"/>
    <w:rsid w:val="005A20FE"/>
    <w:rsid w:val="005A22FD"/>
    <w:rsid w:val="005A26FE"/>
    <w:rsid w:val="005A2FA5"/>
    <w:rsid w:val="005A3030"/>
    <w:rsid w:val="005A3676"/>
    <w:rsid w:val="005A374F"/>
    <w:rsid w:val="005A3B8B"/>
    <w:rsid w:val="005A3FD6"/>
    <w:rsid w:val="005A47E8"/>
    <w:rsid w:val="005A4A58"/>
    <w:rsid w:val="005A4ACB"/>
    <w:rsid w:val="005A4E92"/>
    <w:rsid w:val="005A50DD"/>
    <w:rsid w:val="005A591B"/>
    <w:rsid w:val="005A63F6"/>
    <w:rsid w:val="005A6BC4"/>
    <w:rsid w:val="005A6E6B"/>
    <w:rsid w:val="005A733F"/>
    <w:rsid w:val="005A7637"/>
    <w:rsid w:val="005A7C55"/>
    <w:rsid w:val="005A7E37"/>
    <w:rsid w:val="005B09F3"/>
    <w:rsid w:val="005B0C6C"/>
    <w:rsid w:val="005B1614"/>
    <w:rsid w:val="005B17AE"/>
    <w:rsid w:val="005B21A8"/>
    <w:rsid w:val="005B21F5"/>
    <w:rsid w:val="005B29FE"/>
    <w:rsid w:val="005B2C57"/>
    <w:rsid w:val="005B35A9"/>
    <w:rsid w:val="005B36D2"/>
    <w:rsid w:val="005B376B"/>
    <w:rsid w:val="005B3ADC"/>
    <w:rsid w:val="005B3DE7"/>
    <w:rsid w:val="005B522A"/>
    <w:rsid w:val="005B572D"/>
    <w:rsid w:val="005B649B"/>
    <w:rsid w:val="005B6731"/>
    <w:rsid w:val="005B6DA3"/>
    <w:rsid w:val="005B7753"/>
    <w:rsid w:val="005B79A0"/>
    <w:rsid w:val="005C08D3"/>
    <w:rsid w:val="005C0AED"/>
    <w:rsid w:val="005C0B20"/>
    <w:rsid w:val="005C0CBE"/>
    <w:rsid w:val="005C0D47"/>
    <w:rsid w:val="005C0EBB"/>
    <w:rsid w:val="005C12F3"/>
    <w:rsid w:val="005C14F2"/>
    <w:rsid w:val="005C1527"/>
    <w:rsid w:val="005C1AF3"/>
    <w:rsid w:val="005C1B98"/>
    <w:rsid w:val="005C1BDA"/>
    <w:rsid w:val="005C1F8F"/>
    <w:rsid w:val="005C2872"/>
    <w:rsid w:val="005C2C5C"/>
    <w:rsid w:val="005C2D3F"/>
    <w:rsid w:val="005C300C"/>
    <w:rsid w:val="005C3F3E"/>
    <w:rsid w:val="005C4354"/>
    <w:rsid w:val="005C4758"/>
    <w:rsid w:val="005C4A60"/>
    <w:rsid w:val="005C5E33"/>
    <w:rsid w:val="005C647E"/>
    <w:rsid w:val="005C6618"/>
    <w:rsid w:val="005C669B"/>
    <w:rsid w:val="005C67BD"/>
    <w:rsid w:val="005C69EF"/>
    <w:rsid w:val="005C6EBF"/>
    <w:rsid w:val="005C6FE5"/>
    <w:rsid w:val="005C779B"/>
    <w:rsid w:val="005C79A9"/>
    <w:rsid w:val="005D0122"/>
    <w:rsid w:val="005D04C7"/>
    <w:rsid w:val="005D0790"/>
    <w:rsid w:val="005D0952"/>
    <w:rsid w:val="005D0CE2"/>
    <w:rsid w:val="005D0D2A"/>
    <w:rsid w:val="005D0FDA"/>
    <w:rsid w:val="005D14B5"/>
    <w:rsid w:val="005D1839"/>
    <w:rsid w:val="005D2253"/>
    <w:rsid w:val="005D2517"/>
    <w:rsid w:val="005D25A7"/>
    <w:rsid w:val="005D2933"/>
    <w:rsid w:val="005D33C1"/>
    <w:rsid w:val="005D3E90"/>
    <w:rsid w:val="005D4009"/>
    <w:rsid w:val="005D4755"/>
    <w:rsid w:val="005D4D36"/>
    <w:rsid w:val="005D5150"/>
    <w:rsid w:val="005D5354"/>
    <w:rsid w:val="005D5495"/>
    <w:rsid w:val="005D5CEC"/>
    <w:rsid w:val="005D5E55"/>
    <w:rsid w:val="005D5F94"/>
    <w:rsid w:val="005D66ED"/>
    <w:rsid w:val="005D6E1D"/>
    <w:rsid w:val="005D7BBE"/>
    <w:rsid w:val="005D7DB4"/>
    <w:rsid w:val="005D7E50"/>
    <w:rsid w:val="005E045D"/>
    <w:rsid w:val="005E13FD"/>
    <w:rsid w:val="005E16BA"/>
    <w:rsid w:val="005E17E6"/>
    <w:rsid w:val="005E192A"/>
    <w:rsid w:val="005E19C2"/>
    <w:rsid w:val="005E1F08"/>
    <w:rsid w:val="005E20DC"/>
    <w:rsid w:val="005E21C8"/>
    <w:rsid w:val="005E2900"/>
    <w:rsid w:val="005E29B4"/>
    <w:rsid w:val="005E2AAA"/>
    <w:rsid w:val="005E2E1F"/>
    <w:rsid w:val="005E3135"/>
    <w:rsid w:val="005E36AB"/>
    <w:rsid w:val="005E3A26"/>
    <w:rsid w:val="005E4162"/>
    <w:rsid w:val="005E481B"/>
    <w:rsid w:val="005E4B22"/>
    <w:rsid w:val="005E4C84"/>
    <w:rsid w:val="005E567D"/>
    <w:rsid w:val="005E5CBC"/>
    <w:rsid w:val="005E600F"/>
    <w:rsid w:val="005E6238"/>
    <w:rsid w:val="005E65E6"/>
    <w:rsid w:val="005E6A6F"/>
    <w:rsid w:val="005E71E0"/>
    <w:rsid w:val="005E7D27"/>
    <w:rsid w:val="005F069E"/>
    <w:rsid w:val="005F10B5"/>
    <w:rsid w:val="005F1A46"/>
    <w:rsid w:val="005F1BA8"/>
    <w:rsid w:val="005F1C38"/>
    <w:rsid w:val="005F2011"/>
    <w:rsid w:val="005F2558"/>
    <w:rsid w:val="005F2854"/>
    <w:rsid w:val="005F3274"/>
    <w:rsid w:val="005F366A"/>
    <w:rsid w:val="005F3747"/>
    <w:rsid w:val="005F38A9"/>
    <w:rsid w:val="005F3AB5"/>
    <w:rsid w:val="005F3ED7"/>
    <w:rsid w:val="005F3F15"/>
    <w:rsid w:val="005F4129"/>
    <w:rsid w:val="005F4625"/>
    <w:rsid w:val="005F4F41"/>
    <w:rsid w:val="005F640E"/>
    <w:rsid w:val="005F66E0"/>
    <w:rsid w:val="005F6BB5"/>
    <w:rsid w:val="005F742B"/>
    <w:rsid w:val="005F7C62"/>
    <w:rsid w:val="005F7E6D"/>
    <w:rsid w:val="006002BA"/>
    <w:rsid w:val="00600468"/>
    <w:rsid w:val="00600952"/>
    <w:rsid w:val="00601011"/>
    <w:rsid w:val="0060110A"/>
    <w:rsid w:val="0060129E"/>
    <w:rsid w:val="00601697"/>
    <w:rsid w:val="0060195C"/>
    <w:rsid w:val="00601F67"/>
    <w:rsid w:val="006021F9"/>
    <w:rsid w:val="00602220"/>
    <w:rsid w:val="00602455"/>
    <w:rsid w:val="00602AE8"/>
    <w:rsid w:val="0060305C"/>
    <w:rsid w:val="006039CB"/>
    <w:rsid w:val="00603F2A"/>
    <w:rsid w:val="00603FD5"/>
    <w:rsid w:val="006043E7"/>
    <w:rsid w:val="00604ADC"/>
    <w:rsid w:val="006057F9"/>
    <w:rsid w:val="00606231"/>
    <w:rsid w:val="006064A8"/>
    <w:rsid w:val="00606946"/>
    <w:rsid w:val="00606AC9"/>
    <w:rsid w:val="0060718C"/>
    <w:rsid w:val="0060794D"/>
    <w:rsid w:val="0061054C"/>
    <w:rsid w:val="006110CD"/>
    <w:rsid w:val="006111D0"/>
    <w:rsid w:val="0061121C"/>
    <w:rsid w:val="006114E5"/>
    <w:rsid w:val="00611673"/>
    <w:rsid w:val="006116C1"/>
    <w:rsid w:val="00611DA9"/>
    <w:rsid w:val="00611F2B"/>
    <w:rsid w:val="00612403"/>
    <w:rsid w:val="00612654"/>
    <w:rsid w:val="00612E7F"/>
    <w:rsid w:val="006133E2"/>
    <w:rsid w:val="00613F74"/>
    <w:rsid w:val="00614E5D"/>
    <w:rsid w:val="00614ED5"/>
    <w:rsid w:val="0061564B"/>
    <w:rsid w:val="00615A44"/>
    <w:rsid w:val="00615A66"/>
    <w:rsid w:val="00615C5D"/>
    <w:rsid w:val="00615C73"/>
    <w:rsid w:val="00615CF1"/>
    <w:rsid w:val="00615F93"/>
    <w:rsid w:val="0061667C"/>
    <w:rsid w:val="00616A50"/>
    <w:rsid w:val="00616DC8"/>
    <w:rsid w:val="00616DD7"/>
    <w:rsid w:val="0061719B"/>
    <w:rsid w:val="006172B5"/>
    <w:rsid w:val="0061749B"/>
    <w:rsid w:val="006178AF"/>
    <w:rsid w:val="006179B0"/>
    <w:rsid w:val="00617FEF"/>
    <w:rsid w:val="00620432"/>
    <w:rsid w:val="006209CD"/>
    <w:rsid w:val="006216B7"/>
    <w:rsid w:val="006216CC"/>
    <w:rsid w:val="00621746"/>
    <w:rsid w:val="006219BF"/>
    <w:rsid w:val="006219F4"/>
    <w:rsid w:val="00621C9B"/>
    <w:rsid w:val="00621DFE"/>
    <w:rsid w:val="00621ED6"/>
    <w:rsid w:val="00622A12"/>
    <w:rsid w:val="0062309D"/>
    <w:rsid w:val="00623149"/>
    <w:rsid w:val="006236A9"/>
    <w:rsid w:val="006239EF"/>
    <w:rsid w:val="00623D8A"/>
    <w:rsid w:val="00624082"/>
    <w:rsid w:val="006246FB"/>
    <w:rsid w:val="0062532A"/>
    <w:rsid w:val="00625AEB"/>
    <w:rsid w:val="00626884"/>
    <w:rsid w:val="00626A32"/>
    <w:rsid w:val="00627014"/>
    <w:rsid w:val="00627025"/>
    <w:rsid w:val="00627A9A"/>
    <w:rsid w:val="00627E54"/>
    <w:rsid w:val="0063014D"/>
    <w:rsid w:val="0063022F"/>
    <w:rsid w:val="00630634"/>
    <w:rsid w:val="00630A28"/>
    <w:rsid w:val="00630B33"/>
    <w:rsid w:val="00631CFA"/>
    <w:rsid w:val="0063239D"/>
    <w:rsid w:val="006328D6"/>
    <w:rsid w:val="00632A52"/>
    <w:rsid w:val="00632D2C"/>
    <w:rsid w:val="00633623"/>
    <w:rsid w:val="00634247"/>
    <w:rsid w:val="00634B9D"/>
    <w:rsid w:val="00634CC2"/>
    <w:rsid w:val="00634EEA"/>
    <w:rsid w:val="006351C9"/>
    <w:rsid w:val="00635354"/>
    <w:rsid w:val="0063563C"/>
    <w:rsid w:val="00635C1F"/>
    <w:rsid w:val="0063600F"/>
    <w:rsid w:val="00636117"/>
    <w:rsid w:val="00636494"/>
    <w:rsid w:val="00636B4B"/>
    <w:rsid w:val="006370B4"/>
    <w:rsid w:val="00637254"/>
    <w:rsid w:val="00637296"/>
    <w:rsid w:val="00637297"/>
    <w:rsid w:val="0063747B"/>
    <w:rsid w:val="0063769C"/>
    <w:rsid w:val="006376DA"/>
    <w:rsid w:val="00637976"/>
    <w:rsid w:val="00637D17"/>
    <w:rsid w:val="00637FE7"/>
    <w:rsid w:val="00640EA3"/>
    <w:rsid w:val="00641EDF"/>
    <w:rsid w:val="00641FE6"/>
    <w:rsid w:val="006421E0"/>
    <w:rsid w:val="006427AC"/>
    <w:rsid w:val="00642BEF"/>
    <w:rsid w:val="00642E00"/>
    <w:rsid w:val="006436E3"/>
    <w:rsid w:val="006438B3"/>
    <w:rsid w:val="00643ADD"/>
    <w:rsid w:val="0064405B"/>
    <w:rsid w:val="00644F86"/>
    <w:rsid w:val="00644FEC"/>
    <w:rsid w:val="006453F3"/>
    <w:rsid w:val="006455C0"/>
    <w:rsid w:val="00645791"/>
    <w:rsid w:val="00645970"/>
    <w:rsid w:val="00647392"/>
    <w:rsid w:val="00647A50"/>
    <w:rsid w:val="00647F33"/>
    <w:rsid w:val="00650110"/>
    <w:rsid w:val="00650B6A"/>
    <w:rsid w:val="00651412"/>
    <w:rsid w:val="0065147E"/>
    <w:rsid w:val="00651617"/>
    <w:rsid w:val="00651D61"/>
    <w:rsid w:val="006522ED"/>
    <w:rsid w:val="00652E27"/>
    <w:rsid w:val="00653064"/>
    <w:rsid w:val="0065369A"/>
    <w:rsid w:val="00653808"/>
    <w:rsid w:val="006538A4"/>
    <w:rsid w:val="00653D40"/>
    <w:rsid w:val="0065434D"/>
    <w:rsid w:val="0065442A"/>
    <w:rsid w:val="00654634"/>
    <w:rsid w:val="0065492F"/>
    <w:rsid w:val="006560D9"/>
    <w:rsid w:val="00656253"/>
    <w:rsid w:val="006567FE"/>
    <w:rsid w:val="0065681C"/>
    <w:rsid w:val="00656925"/>
    <w:rsid w:val="006569E4"/>
    <w:rsid w:val="0065723B"/>
    <w:rsid w:val="00657404"/>
    <w:rsid w:val="00660137"/>
    <w:rsid w:val="0066013E"/>
    <w:rsid w:val="0066047E"/>
    <w:rsid w:val="006604BF"/>
    <w:rsid w:val="0066159D"/>
    <w:rsid w:val="00661B9F"/>
    <w:rsid w:val="006620FB"/>
    <w:rsid w:val="00662765"/>
    <w:rsid w:val="0066287E"/>
    <w:rsid w:val="00663652"/>
    <w:rsid w:val="00663657"/>
    <w:rsid w:val="006640D1"/>
    <w:rsid w:val="00664365"/>
    <w:rsid w:val="00664B1A"/>
    <w:rsid w:val="00664C09"/>
    <w:rsid w:val="00664F51"/>
    <w:rsid w:val="00665124"/>
    <w:rsid w:val="0066530C"/>
    <w:rsid w:val="00666521"/>
    <w:rsid w:val="00666607"/>
    <w:rsid w:val="006666F2"/>
    <w:rsid w:val="006667DD"/>
    <w:rsid w:val="00666E35"/>
    <w:rsid w:val="0066752B"/>
    <w:rsid w:val="006679C9"/>
    <w:rsid w:val="00667C5F"/>
    <w:rsid w:val="00670ED5"/>
    <w:rsid w:val="00670EDA"/>
    <w:rsid w:val="0067107B"/>
    <w:rsid w:val="006714B1"/>
    <w:rsid w:val="006718BF"/>
    <w:rsid w:val="00671AC2"/>
    <w:rsid w:val="00672C3F"/>
    <w:rsid w:val="00672D3D"/>
    <w:rsid w:val="006732F8"/>
    <w:rsid w:val="006736A6"/>
    <w:rsid w:val="00673BC4"/>
    <w:rsid w:val="0067410F"/>
    <w:rsid w:val="006749F0"/>
    <w:rsid w:val="00674E13"/>
    <w:rsid w:val="00675096"/>
    <w:rsid w:val="0067566D"/>
    <w:rsid w:val="006758AA"/>
    <w:rsid w:val="00675AB8"/>
    <w:rsid w:val="00676135"/>
    <w:rsid w:val="00676B05"/>
    <w:rsid w:val="00676F5A"/>
    <w:rsid w:val="006770C8"/>
    <w:rsid w:val="00680397"/>
    <w:rsid w:val="00680622"/>
    <w:rsid w:val="006806D5"/>
    <w:rsid w:val="00680A62"/>
    <w:rsid w:val="00680DD9"/>
    <w:rsid w:val="00680FE7"/>
    <w:rsid w:val="00681641"/>
    <w:rsid w:val="00681726"/>
    <w:rsid w:val="00682111"/>
    <w:rsid w:val="006828F6"/>
    <w:rsid w:val="00682CC9"/>
    <w:rsid w:val="0068333E"/>
    <w:rsid w:val="006835F3"/>
    <w:rsid w:val="006839DE"/>
    <w:rsid w:val="00683ABF"/>
    <w:rsid w:val="00683B97"/>
    <w:rsid w:val="006844F0"/>
    <w:rsid w:val="0068467B"/>
    <w:rsid w:val="0068491F"/>
    <w:rsid w:val="00684C22"/>
    <w:rsid w:val="00684C77"/>
    <w:rsid w:val="006850A3"/>
    <w:rsid w:val="006850F9"/>
    <w:rsid w:val="00685147"/>
    <w:rsid w:val="006851B5"/>
    <w:rsid w:val="006854DC"/>
    <w:rsid w:val="00685538"/>
    <w:rsid w:val="00686075"/>
    <w:rsid w:val="006863BF"/>
    <w:rsid w:val="00686751"/>
    <w:rsid w:val="0068692E"/>
    <w:rsid w:val="00686C2D"/>
    <w:rsid w:val="00686D2B"/>
    <w:rsid w:val="0068724F"/>
    <w:rsid w:val="006872E8"/>
    <w:rsid w:val="006875C5"/>
    <w:rsid w:val="0068798D"/>
    <w:rsid w:val="00687A58"/>
    <w:rsid w:val="00690C81"/>
    <w:rsid w:val="00690CB6"/>
    <w:rsid w:val="00691A06"/>
    <w:rsid w:val="00692F67"/>
    <w:rsid w:val="0069339D"/>
    <w:rsid w:val="00693627"/>
    <w:rsid w:val="006939A2"/>
    <w:rsid w:val="00693C38"/>
    <w:rsid w:val="00693F0D"/>
    <w:rsid w:val="00694373"/>
    <w:rsid w:val="0069451A"/>
    <w:rsid w:val="00694821"/>
    <w:rsid w:val="00694B01"/>
    <w:rsid w:val="00694ECE"/>
    <w:rsid w:val="00695055"/>
    <w:rsid w:val="00695133"/>
    <w:rsid w:val="006951C8"/>
    <w:rsid w:val="006953E2"/>
    <w:rsid w:val="00695B52"/>
    <w:rsid w:val="00695DA7"/>
    <w:rsid w:val="00695E1F"/>
    <w:rsid w:val="006960AF"/>
    <w:rsid w:val="00696483"/>
    <w:rsid w:val="00696B49"/>
    <w:rsid w:val="00697715"/>
    <w:rsid w:val="00697A3F"/>
    <w:rsid w:val="006A0367"/>
    <w:rsid w:val="006A04FA"/>
    <w:rsid w:val="006A0606"/>
    <w:rsid w:val="006A0CD9"/>
    <w:rsid w:val="006A1DEF"/>
    <w:rsid w:val="006A1F8F"/>
    <w:rsid w:val="006A23D5"/>
    <w:rsid w:val="006A2462"/>
    <w:rsid w:val="006A2525"/>
    <w:rsid w:val="006A2A89"/>
    <w:rsid w:val="006A2AFB"/>
    <w:rsid w:val="006A2F2B"/>
    <w:rsid w:val="006A4178"/>
    <w:rsid w:val="006A417C"/>
    <w:rsid w:val="006A437A"/>
    <w:rsid w:val="006A44E0"/>
    <w:rsid w:val="006A4551"/>
    <w:rsid w:val="006A47BB"/>
    <w:rsid w:val="006A4889"/>
    <w:rsid w:val="006A4B2E"/>
    <w:rsid w:val="006A4CEE"/>
    <w:rsid w:val="006A51E4"/>
    <w:rsid w:val="006A5607"/>
    <w:rsid w:val="006A5F84"/>
    <w:rsid w:val="006A753B"/>
    <w:rsid w:val="006A7ACB"/>
    <w:rsid w:val="006B02B8"/>
    <w:rsid w:val="006B03A7"/>
    <w:rsid w:val="006B04F3"/>
    <w:rsid w:val="006B05C8"/>
    <w:rsid w:val="006B070C"/>
    <w:rsid w:val="006B0821"/>
    <w:rsid w:val="006B0875"/>
    <w:rsid w:val="006B0C26"/>
    <w:rsid w:val="006B142F"/>
    <w:rsid w:val="006B14CF"/>
    <w:rsid w:val="006B163F"/>
    <w:rsid w:val="006B169D"/>
    <w:rsid w:val="006B1CAE"/>
    <w:rsid w:val="006B2360"/>
    <w:rsid w:val="006B2749"/>
    <w:rsid w:val="006B29C6"/>
    <w:rsid w:val="006B2D72"/>
    <w:rsid w:val="006B3236"/>
    <w:rsid w:val="006B3558"/>
    <w:rsid w:val="006B39DB"/>
    <w:rsid w:val="006B3D2D"/>
    <w:rsid w:val="006B3DC6"/>
    <w:rsid w:val="006B3E32"/>
    <w:rsid w:val="006B3FCD"/>
    <w:rsid w:val="006B4380"/>
    <w:rsid w:val="006B4B19"/>
    <w:rsid w:val="006B58B9"/>
    <w:rsid w:val="006B5D38"/>
    <w:rsid w:val="006B67A5"/>
    <w:rsid w:val="006B6875"/>
    <w:rsid w:val="006B6EDB"/>
    <w:rsid w:val="006B7224"/>
    <w:rsid w:val="006B7B6B"/>
    <w:rsid w:val="006B7BC6"/>
    <w:rsid w:val="006C00A4"/>
    <w:rsid w:val="006C06D7"/>
    <w:rsid w:val="006C0AED"/>
    <w:rsid w:val="006C0B66"/>
    <w:rsid w:val="006C0BB9"/>
    <w:rsid w:val="006C0DBF"/>
    <w:rsid w:val="006C12BD"/>
    <w:rsid w:val="006C137C"/>
    <w:rsid w:val="006C1634"/>
    <w:rsid w:val="006C19B2"/>
    <w:rsid w:val="006C1A10"/>
    <w:rsid w:val="006C1A6A"/>
    <w:rsid w:val="006C21B1"/>
    <w:rsid w:val="006C2224"/>
    <w:rsid w:val="006C27F4"/>
    <w:rsid w:val="006C2A22"/>
    <w:rsid w:val="006C2BB7"/>
    <w:rsid w:val="006C3039"/>
    <w:rsid w:val="006C3189"/>
    <w:rsid w:val="006C31AA"/>
    <w:rsid w:val="006C4419"/>
    <w:rsid w:val="006C4AF4"/>
    <w:rsid w:val="006C4DC8"/>
    <w:rsid w:val="006C4F3D"/>
    <w:rsid w:val="006C5167"/>
    <w:rsid w:val="006C581F"/>
    <w:rsid w:val="006C5D5E"/>
    <w:rsid w:val="006C5D93"/>
    <w:rsid w:val="006C5FB1"/>
    <w:rsid w:val="006C61DF"/>
    <w:rsid w:val="006C6385"/>
    <w:rsid w:val="006C63FF"/>
    <w:rsid w:val="006C66ED"/>
    <w:rsid w:val="006C7008"/>
    <w:rsid w:val="006C7160"/>
    <w:rsid w:val="006C725A"/>
    <w:rsid w:val="006D039E"/>
    <w:rsid w:val="006D03A6"/>
    <w:rsid w:val="006D0C2C"/>
    <w:rsid w:val="006D0C85"/>
    <w:rsid w:val="006D0E35"/>
    <w:rsid w:val="006D1E2D"/>
    <w:rsid w:val="006D2185"/>
    <w:rsid w:val="006D31E3"/>
    <w:rsid w:val="006D331D"/>
    <w:rsid w:val="006D3453"/>
    <w:rsid w:val="006D3496"/>
    <w:rsid w:val="006D36C5"/>
    <w:rsid w:val="006D3DC3"/>
    <w:rsid w:val="006D3F0E"/>
    <w:rsid w:val="006D3F2F"/>
    <w:rsid w:val="006D410C"/>
    <w:rsid w:val="006D4303"/>
    <w:rsid w:val="006D44B1"/>
    <w:rsid w:val="006D48AD"/>
    <w:rsid w:val="006D4FA4"/>
    <w:rsid w:val="006D5126"/>
    <w:rsid w:val="006D5221"/>
    <w:rsid w:val="006D58E0"/>
    <w:rsid w:val="006D5BEB"/>
    <w:rsid w:val="006D5FEB"/>
    <w:rsid w:val="006D6BD5"/>
    <w:rsid w:val="006D7589"/>
    <w:rsid w:val="006E0351"/>
    <w:rsid w:val="006E0686"/>
    <w:rsid w:val="006E0864"/>
    <w:rsid w:val="006E08DD"/>
    <w:rsid w:val="006E0AA1"/>
    <w:rsid w:val="006E0C4E"/>
    <w:rsid w:val="006E1AE5"/>
    <w:rsid w:val="006E2326"/>
    <w:rsid w:val="006E2376"/>
    <w:rsid w:val="006E2882"/>
    <w:rsid w:val="006E2A6A"/>
    <w:rsid w:val="006E2F08"/>
    <w:rsid w:val="006E2F63"/>
    <w:rsid w:val="006E3061"/>
    <w:rsid w:val="006E32AF"/>
    <w:rsid w:val="006E34A2"/>
    <w:rsid w:val="006E3536"/>
    <w:rsid w:val="006E40EE"/>
    <w:rsid w:val="006E41A2"/>
    <w:rsid w:val="006E426C"/>
    <w:rsid w:val="006E45C4"/>
    <w:rsid w:val="006E4646"/>
    <w:rsid w:val="006E4805"/>
    <w:rsid w:val="006E5106"/>
    <w:rsid w:val="006E5109"/>
    <w:rsid w:val="006E52C0"/>
    <w:rsid w:val="006E552D"/>
    <w:rsid w:val="006E5727"/>
    <w:rsid w:val="006E5BD9"/>
    <w:rsid w:val="006E6CBF"/>
    <w:rsid w:val="006E7430"/>
    <w:rsid w:val="006E783C"/>
    <w:rsid w:val="006E7BDE"/>
    <w:rsid w:val="006E7E6E"/>
    <w:rsid w:val="006F0300"/>
    <w:rsid w:val="006F0F35"/>
    <w:rsid w:val="006F107D"/>
    <w:rsid w:val="006F1597"/>
    <w:rsid w:val="006F1731"/>
    <w:rsid w:val="006F1DE2"/>
    <w:rsid w:val="006F2895"/>
    <w:rsid w:val="006F2FC3"/>
    <w:rsid w:val="006F355E"/>
    <w:rsid w:val="006F3BF5"/>
    <w:rsid w:val="006F3CD2"/>
    <w:rsid w:val="006F40F8"/>
    <w:rsid w:val="006F444D"/>
    <w:rsid w:val="006F4925"/>
    <w:rsid w:val="006F4A1C"/>
    <w:rsid w:val="006F4C67"/>
    <w:rsid w:val="006F544B"/>
    <w:rsid w:val="006F582B"/>
    <w:rsid w:val="006F5B65"/>
    <w:rsid w:val="006F6232"/>
    <w:rsid w:val="006F652A"/>
    <w:rsid w:val="006F676F"/>
    <w:rsid w:val="006F67AC"/>
    <w:rsid w:val="006F684F"/>
    <w:rsid w:val="006F6A11"/>
    <w:rsid w:val="006F6A72"/>
    <w:rsid w:val="006F6E9B"/>
    <w:rsid w:val="006F79B1"/>
    <w:rsid w:val="006F7B76"/>
    <w:rsid w:val="006F7CC2"/>
    <w:rsid w:val="006F7F4C"/>
    <w:rsid w:val="007002A3"/>
    <w:rsid w:val="007005FB"/>
    <w:rsid w:val="00700805"/>
    <w:rsid w:val="00701098"/>
    <w:rsid w:val="0070169A"/>
    <w:rsid w:val="00701773"/>
    <w:rsid w:val="00701781"/>
    <w:rsid w:val="00701923"/>
    <w:rsid w:val="00701B09"/>
    <w:rsid w:val="00701D9F"/>
    <w:rsid w:val="007023EE"/>
    <w:rsid w:val="00702656"/>
    <w:rsid w:val="0070268F"/>
    <w:rsid w:val="00702B95"/>
    <w:rsid w:val="007030AE"/>
    <w:rsid w:val="0070310F"/>
    <w:rsid w:val="00703727"/>
    <w:rsid w:val="00704427"/>
    <w:rsid w:val="007047A7"/>
    <w:rsid w:val="00704969"/>
    <w:rsid w:val="007058E3"/>
    <w:rsid w:val="00705E8C"/>
    <w:rsid w:val="007060A7"/>
    <w:rsid w:val="007064D2"/>
    <w:rsid w:val="007064D9"/>
    <w:rsid w:val="00706EA6"/>
    <w:rsid w:val="00707101"/>
    <w:rsid w:val="007071FB"/>
    <w:rsid w:val="007074FE"/>
    <w:rsid w:val="0070774E"/>
    <w:rsid w:val="0070793B"/>
    <w:rsid w:val="00707BC7"/>
    <w:rsid w:val="00707C13"/>
    <w:rsid w:val="00710092"/>
    <w:rsid w:val="007100A5"/>
    <w:rsid w:val="00710740"/>
    <w:rsid w:val="007107B6"/>
    <w:rsid w:val="00710BD1"/>
    <w:rsid w:val="00711005"/>
    <w:rsid w:val="00711D8E"/>
    <w:rsid w:val="00712B14"/>
    <w:rsid w:val="00712F3A"/>
    <w:rsid w:val="00712FA1"/>
    <w:rsid w:val="0071304B"/>
    <w:rsid w:val="00714044"/>
    <w:rsid w:val="0071438D"/>
    <w:rsid w:val="00714488"/>
    <w:rsid w:val="0071469B"/>
    <w:rsid w:val="00714CC8"/>
    <w:rsid w:val="00714E88"/>
    <w:rsid w:val="00715906"/>
    <w:rsid w:val="007166BC"/>
    <w:rsid w:val="00716984"/>
    <w:rsid w:val="00716F54"/>
    <w:rsid w:val="0071749D"/>
    <w:rsid w:val="007174AF"/>
    <w:rsid w:val="0071799F"/>
    <w:rsid w:val="00717B4E"/>
    <w:rsid w:val="00720068"/>
    <w:rsid w:val="007202E1"/>
    <w:rsid w:val="007208E7"/>
    <w:rsid w:val="00720D96"/>
    <w:rsid w:val="00720E14"/>
    <w:rsid w:val="00720EFA"/>
    <w:rsid w:val="00720F95"/>
    <w:rsid w:val="0072149F"/>
    <w:rsid w:val="00721D3B"/>
    <w:rsid w:val="00721E55"/>
    <w:rsid w:val="00721E97"/>
    <w:rsid w:val="0072208D"/>
    <w:rsid w:val="007225B0"/>
    <w:rsid w:val="0072262E"/>
    <w:rsid w:val="007226B5"/>
    <w:rsid w:val="00723A1D"/>
    <w:rsid w:val="00723A3C"/>
    <w:rsid w:val="00723F3E"/>
    <w:rsid w:val="00723F81"/>
    <w:rsid w:val="007247F6"/>
    <w:rsid w:val="00724968"/>
    <w:rsid w:val="00725E92"/>
    <w:rsid w:val="007261D9"/>
    <w:rsid w:val="00726EFB"/>
    <w:rsid w:val="00726FF7"/>
    <w:rsid w:val="007301A7"/>
    <w:rsid w:val="00730808"/>
    <w:rsid w:val="00731082"/>
    <w:rsid w:val="007312CE"/>
    <w:rsid w:val="00731335"/>
    <w:rsid w:val="007320D3"/>
    <w:rsid w:val="00732756"/>
    <w:rsid w:val="0073316E"/>
    <w:rsid w:val="007332E7"/>
    <w:rsid w:val="00733AC6"/>
    <w:rsid w:val="00733DE3"/>
    <w:rsid w:val="00734222"/>
    <w:rsid w:val="00734342"/>
    <w:rsid w:val="0073497D"/>
    <w:rsid w:val="00734C53"/>
    <w:rsid w:val="00734EC1"/>
    <w:rsid w:val="0073503C"/>
    <w:rsid w:val="007353FE"/>
    <w:rsid w:val="00735506"/>
    <w:rsid w:val="0073566F"/>
    <w:rsid w:val="00735AE4"/>
    <w:rsid w:val="00735EFE"/>
    <w:rsid w:val="00736076"/>
    <w:rsid w:val="0073688B"/>
    <w:rsid w:val="00736DF5"/>
    <w:rsid w:val="007371D2"/>
    <w:rsid w:val="00737234"/>
    <w:rsid w:val="00737831"/>
    <w:rsid w:val="00737EFB"/>
    <w:rsid w:val="00740889"/>
    <w:rsid w:val="00740942"/>
    <w:rsid w:val="0074097B"/>
    <w:rsid w:val="007413BC"/>
    <w:rsid w:val="00741EB6"/>
    <w:rsid w:val="007422FD"/>
    <w:rsid w:val="00742707"/>
    <w:rsid w:val="00742E9E"/>
    <w:rsid w:val="00743483"/>
    <w:rsid w:val="00743E14"/>
    <w:rsid w:val="00743EB1"/>
    <w:rsid w:val="0074492B"/>
    <w:rsid w:val="00745129"/>
    <w:rsid w:val="007459FF"/>
    <w:rsid w:val="00746CAE"/>
    <w:rsid w:val="00746E04"/>
    <w:rsid w:val="00746F32"/>
    <w:rsid w:val="00747755"/>
    <w:rsid w:val="0074776D"/>
    <w:rsid w:val="00747890"/>
    <w:rsid w:val="0074789B"/>
    <w:rsid w:val="0075087B"/>
    <w:rsid w:val="007508B7"/>
    <w:rsid w:val="00750953"/>
    <w:rsid w:val="00750FCA"/>
    <w:rsid w:val="00752150"/>
    <w:rsid w:val="00752355"/>
    <w:rsid w:val="00752718"/>
    <w:rsid w:val="00752CC3"/>
    <w:rsid w:val="00752E28"/>
    <w:rsid w:val="007530B4"/>
    <w:rsid w:val="007530D4"/>
    <w:rsid w:val="0075386F"/>
    <w:rsid w:val="0075387B"/>
    <w:rsid w:val="00753A32"/>
    <w:rsid w:val="00754F01"/>
    <w:rsid w:val="007569C5"/>
    <w:rsid w:val="00756BDB"/>
    <w:rsid w:val="007570A8"/>
    <w:rsid w:val="00757390"/>
    <w:rsid w:val="00757B5F"/>
    <w:rsid w:val="00757FEB"/>
    <w:rsid w:val="007600B5"/>
    <w:rsid w:val="007600EA"/>
    <w:rsid w:val="00760112"/>
    <w:rsid w:val="00760143"/>
    <w:rsid w:val="00760E17"/>
    <w:rsid w:val="00761032"/>
    <w:rsid w:val="00761280"/>
    <w:rsid w:val="00761698"/>
    <w:rsid w:val="00761752"/>
    <w:rsid w:val="00761809"/>
    <w:rsid w:val="00761E40"/>
    <w:rsid w:val="00761F93"/>
    <w:rsid w:val="00762005"/>
    <w:rsid w:val="0076202D"/>
    <w:rsid w:val="007623EA"/>
    <w:rsid w:val="0076241C"/>
    <w:rsid w:val="007627F4"/>
    <w:rsid w:val="0076280A"/>
    <w:rsid w:val="00762DF3"/>
    <w:rsid w:val="00763C61"/>
    <w:rsid w:val="00763C8A"/>
    <w:rsid w:val="0076487D"/>
    <w:rsid w:val="00764921"/>
    <w:rsid w:val="00765527"/>
    <w:rsid w:val="00765A9B"/>
    <w:rsid w:val="00765AF1"/>
    <w:rsid w:val="00766074"/>
    <w:rsid w:val="00766081"/>
    <w:rsid w:val="007663DB"/>
    <w:rsid w:val="00767868"/>
    <w:rsid w:val="00770509"/>
    <w:rsid w:val="0077054C"/>
    <w:rsid w:val="0077054D"/>
    <w:rsid w:val="0077078C"/>
    <w:rsid w:val="00770BCC"/>
    <w:rsid w:val="00770D56"/>
    <w:rsid w:val="007721F7"/>
    <w:rsid w:val="007724BE"/>
    <w:rsid w:val="00773571"/>
    <w:rsid w:val="00773F14"/>
    <w:rsid w:val="00774585"/>
    <w:rsid w:val="00774A3A"/>
    <w:rsid w:val="00774EC7"/>
    <w:rsid w:val="00775F9F"/>
    <w:rsid w:val="007764B5"/>
    <w:rsid w:val="007764E1"/>
    <w:rsid w:val="00776EEF"/>
    <w:rsid w:val="00777DBC"/>
    <w:rsid w:val="007809B7"/>
    <w:rsid w:val="00780BF4"/>
    <w:rsid w:val="00780D89"/>
    <w:rsid w:val="007814BF"/>
    <w:rsid w:val="007816FB"/>
    <w:rsid w:val="00781815"/>
    <w:rsid w:val="007822DE"/>
    <w:rsid w:val="00782399"/>
    <w:rsid w:val="00782423"/>
    <w:rsid w:val="007825D5"/>
    <w:rsid w:val="00782B00"/>
    <w:rsid w:val="00782C60"/>
    <w:rsid w:val="007830BF"/>
    <w:rsid w:val="0078315B"/>
    <w:rsid w:val="00783CF9"/>
    <w:rsid w:val="00783DF7"/>
    <w:rsid w:val="00784840"/>
    <w:rsid w:val="00784B33"/>
    <w:rsid w:val="00784D31"/>
    <w:rsid w:val="00784FC5"/>
    <w:rsid w:val="0078588D"/>
    <w:rsid w:val="00785987"/>
    <w:rsid w:val="00785B6D"/>
    <w:rsid w:val="00785DFB"/>
    <w:rsid w:val="00785F73"/>
    <w:rsid w:val="00786064"/>
    <w:rsid w:val="00786422"/>
    <w:rsid w:val="00786AA9"/>
    <w:rsid w:val="00786B14"/>
    <w:rsid w:val="007876A6"/>
    <w:rsid w:val="007877B5"/>
    <w:rsid w:val="007900C8"/>
    <w:rsid w:val="00790C3B"/>
    <w:rsid w:val="00790D72"/>
    <w:rsid w:val="00790E98"/>
    <w:rsid w:val="00791047"/>
    <w:rsid w:val="0079131E"/>
    <w:rsid w:val="00791354"/>
    <w:rsid w:val="00791A14"/>
    <w:rsid w:val="00791BB7"/>
    <w:rsid w:val="00791D8C"/>
    <w:rsid w:val="007925AF"/>
    <w:rsid w:val="00792DEA"/>
    <w:rsid w:val="00792F21"/>
    <w:rsid w:val="00793452"/>
    <w:rsid w:val="00794497"/>
    <w:rsid w:val="00794CF6"/>
    <w:rsid w:val="007954AF"/>
    <w:rsid w:val="00795A31"/>
    <w:rsid w:val="00796CB3"/>
    <w:rsid w:val="00796E8B"/>
    <w:rsid w:val="00797115"/>
    <w:rsid w:val="00797545"/>
    <w:rsid w:val="007976F3"/>
    <w:rsid w:val="00797993"/>
    <w:rsid w:val="00797C05"/>
    <w:rsid w:val="007A0363"/>
    <w:rsid w:val="007A0A77"/>
    <w:rsid w:val="007A143B"/>
    <w:rsid w:val="007A15DF"/>
    <w:rsid w:val="007A1B41"/>
    <w:rsid w:val="007A22D2"/>
    <w:rsid w:val="007A250C"/>
    <w:rsid w:val="007A27AE"/>
    <w:rsid w:val="007A2F7A"/>
    <w:rsid w:val="007A3264"/>
    <w:rsid w:val="007A337E"/>
    <w:rsid w:val="007A4206"/>
    <w:rsid w:val="007A4209"/>
    <w:rsid w:val="007A4573"/>
    <w:rsid w:val="007A4E82"/>
    <w:rsid w:val="007A4EA6"/>
    <w:rsid w:val="007A61B2"/>
    <w:rsid w:val="007B00C8"/>
    <w:rsid w:val="007B0662"/>
    <w:rsid w:val="007B0712"/>
    <w:rsid w:val="007B0744"/>
    <w:rsid w:val="007B119B"/>
    <w:rsid w:val="007B1442"/>
    <w:rsid w:val="007B168C"/>
    <w:rsid w:val="007B16D9"/>
    <w:rsid w:val="007B1B4E"/>
    <w:rsid w:val="007B1E35"/>
    <w:rsid w:val="007B22B4"/>
    <w:rsid w:val="007B236D"/>
    <w:rsid w:val="007B29C4"/>
    <w:rsid w:val="007B2C82"/>
    <w:rsid w:val="007B2DF9"/>
    <w:rsid w:val="007B2F48"/>
    <w:rsid w:val="007B30EB"/>
    <w:rsid w:val="007B3497"/>
    <w:rsid w:val="007B37DD"/>
    <w:rsid w:val="007B38FB"/>
    <w:rsid w:val="007B3BEE"/>
    <w:rsid w:val="007B3C54"/>
    <w:rsid w:val="007B3C76"/>
    <w:rsid w:val="007B3DDE"/>
    <w:rsid w:val="007B45BC"/>
    <w:rsid w:val="007B48C7"/>
    <w:rsid w:val="007B4B9C"/>
    <w:rsid w:val="007B4F86"/>
    <w:rsid w:val="007B55F3"/>
    <w:rsid w:val="007B5EF1"/>
    <w:rsid w:val="007B608B"/>
    <w:rsid w:val="007B6A6E"/>
    <w:rsid w:val="007B796E"/>
    <w:rsid w:val="007B7D06"/>
    <w:rsid w:val="007B7E4F"/>
    <w:rsid w:val="007C0CCC"/>
    <w:rsid w:val="007C1500"/>
    <w:rsid w:val="007C1526"/>
    <w:rsid w:val="007C1647"/>
    <w:rsid w:val="007C176F"/>
    <w:rsid w:val="007C1DB9"/>
    <w:rsid w:val="007C1E9F"/>
    <w:rsid w:val="007C2367"/>
    <w:rsid w:val="007C2645"/>
    <w:rsid w:val="007C2AE3"/>
    <w:rsid w:val="007C2CE8"/>
    <w:rsid w:val="007C2D27"/>
    <w:rsid w:val="007C2E5B"/>
    <w:rsid w:val="007C31DE"/>
    <w:rsid w:val="007C3911"/>
    <w:rsid w:val="007C39B1"/>
    <w:rsid w:val="007C3A97"/>
    <w:rsid w:val="007C3C06"/>
    <w:rsid w:val="007C3F8F"/>
    <w:rsid w:val="007C402C"/>
    <w:rsid w:val="007C4A19"/>
    <w:rsid w:val="007C4A1F"/>
    <w:rsid w:val="007C4F52"/>
    <w:rsid w:val="007C5A1A"/>
    <w:rsid w:val="007C5D6C"/>
    <w:rsid w:val="007C6054"/>
    <w:rsid w:val="007C623C"/>
    <w:rsid w:val="007C7468"/>
    <w:rsid w:val="007C7A0D"/>
    <w:rsid w:val="007C7AD3"/>
    <w:rsid w:val="007D04EB"/>
    <w:rsid w:val="007D0A65"/>
    <w:rsid w:val="007D0ED9"/>
    <w:rsid w:val="007D198D"/>
    <w:rsid w:val="007D1CD8"/>
    <w:rsid w:val="007D1CEB"/>
    <w:rsid w:val="007D1CF8"/>
    <w:rsid w:val="007D213D"/>
    <w:rsid w:val="007D2211"/>
    <w:rsid w:val="007D255E"/>
    <w:rsid w:val="007D26FE"/>
    <w:rsid w:val="007D2950"/>
    <w:rsid w:val="007D29D0"/>
    <w:rsid w:val="007D29F3"/>
    <w:rsid w:val="007D2A1B"/>
    <w:rsid w:val="007D2F97"/>
    <w:rsid w:val="007D3176"/>
    <w:rsid w:val="007D3411"/>
    <w:rsid w:val="007D368D"/>
    <w:rsid w:val="007D3EC9"/>
    <w:rsid w:val="007D46A7"/>
    <w:rsid w:val="007D4C3D"/>
    <w:rsid w:val="007D555E"/>
    <w:rsid w:val="007D56B5"/>
    <w:rsid w:val="007D5B49"/>
    <w:rsid w:val="007D5C35"/>
    <w:rsid w:val="007D5E1D"/>
    <w:rsid w:val="007D670D"/>
    <w:rsid w:val="007D6749"/>
    <w:rsid w:val="007D6B30"/>
    <w:rsid w:val="007D6FF8"/>
    <w:rsid w:val="007D74C1"/>
    <w:rsid w:val="007D75F8"/>
    <w:rsid w:val="007D7D71"/>
    <w:rsid w:val="007D7F2C"/>
    <w:rsid w:val="007E08EA"/>
    <w:rsid w:val="007E0E9B"/>
    <w:rsid w:val="007E128F"/>
    <w:rsid w:val="007E1400"/>
    <w:rsid w:val="007E26A3"/>
    <w:rsid w:val="007E2D77"/>
    <w:rsid w:val="007E3084"/>
    <w:rsid w:val="007E3A5A"/>
    <w:rsid w:val="007E3AE0"/>
    <w:rsid w:val="007E3B92"/>
    <w:rsid w:val="007E440C"/>
    <w:rsid w:val="007E4EC9"/>
    <w:rsid w:val="007E5011"/>
    <w:rsid w:val="007E5119"/>
    <w:rsid w:val="007E525C"/>
    <w:rsid w:val="007E548A"/>
    <w:rsid w:val="007E56F9"/>
    <w:rsid w:val="007E6325"/>
    <w:rsid w:val="007E74ED"/>
    <w:rsid w:val="007E7606"/>
    <w:rsid w:val="007E7634"/>
    <w:rsid w:val="007E7747"/>
    <w:rsid w:val="007E7E5F"/>
    <w:rsid w:val="007E7F16"/>
    <w:rsid w:val="007F017D"/>
    <w:rsid w:val="007F025E"/>
    <w:rsid w:val="007F03C9"/>
    <w:rsid w:val="007F0C90"/>
    <w:rsid w:val="007F0E9A"/>
    <w:rsid w:val="007F10D8"/>
    <w:rsid w:val="007F1255"/>
    <w:rsid w:val="007F1DD2"/>
    <w:rsid w:val="007F2B02"/>
    <w:rsid w:val="007F32E8"/>
    <w:rsid w:val="007F3526"/>
    <w:rsid w:val="007F48DB"/>
    <w:rsid w:val="007F5533"/>
    <w:rsid w:val="007F5647"/>
    <w:rsid w:val="007F5B95"/>
    <w:rsid w:val="007F5C55"/>
    <w:rsid w:val="007F630B"/>
    <w:rsid w:val="007F647C"/>
    <w:rsid w:val="007F6C70"/>
    <w:rsid w:val="007F6EF2"/>
    <w:rsid w:val="007F78CE"/>
    <w:rsid w:val="007F78FB"/>
    <w:rsid w:val="008003EA"/>
    <w:rsid w:val="00800A10"/>
    <w:rsid w:val="00800D16"/>
    <w:rsid w:val="00800FA3"/>
    <w:rsid w:val="0080121D"/>
    <w:rsid w:val="0080167E"/>
    <w:rsid w:val="00801B00"/>
    <w:rsid w:val="00801CAE"/>
    <w:rsid w:val="00801CDD"/>
    <w:rsid w:val="00801E86"/>
    <w:rsid w:val="0080212F"/>
    <w:rsid w:val="00802439"/>
    <w:rsid w:val="008031AA"/>
    <w:rsid w:val="00803431"/>
    <w:rsid w:val="008037B7"/>
    <w:rsid w:val="00803C76"/>
    <w:rsid w:val="0080410A"/>
    <w:rsid w:val="008044E8"/>
    <w:rsid w:val="00804FD5"/>
    <w:rsid w:val="008053CC"/>
    <w:rsid w:val="00805723"/>
    <w:rsid w:val="00805754"/>
    <w:rsid w:val="00805AD7"/>
    <w:rsid w:val="00805D31"/>
    <w:rsid w:val="00805DA8"/>
    <w:rsid w:val="00807102"/>
    <w:rsid w:val="0080771A"/>
    <w:rsid w:val="008101AC"/>
    <w:rsid w:val="008101D7"/>
    <w:rsid w:val="00810DCD"/>
    <w:rsid w:val="00810F57"/>
    <w:rsid w:val="00810FED"/>
    <w:rsid w:val="0081186A"/>
    <w:rsid w:val="0081202A"/>
    <w:rsid w:val="008125B8"/>
    <w:rsid w:val="0081297F"/>
    <w:rsid w:val="00812A64"/>
    <w:rsid w:val="008130CC"/>
    <w:rsid w:val="008130FE"/>
    <w:rsid w:val="00813387"/>
    <w:rsid w:val="00813AAB"/>
    <w:rsid w:val="00813F29"/>
    <w:rsid w:val="00814046"/>
    <w:rsid w:val="008145B1"/>
    <w:rsid w:val="008148DD"/>
    <w:rsid w:val="0081533C"/>
    <w:rsid w:val="00815786"/>
    <w:rsid w:val="008159BF"/>
    <w:rsid w:val="00815C9A"/>
    <w:rsid w:val="0081606C"/>
    <w:rsid w:val="0081673B"/>
    <w:rsid w:val="00816CD5"/>
    <w:rsid w:val="008179A4"/>
    <w:rsid w:val="00817AF4"/>
    <w:rsid w:val="00817CD7"/>
    <w:rsid w:val="00820C38"/>
    <w:rsid w:val="00820F4E"/>
    <w:rsid w:val="008215D7"/>
    <w:rsid w:val="008219CF"/>
    <w:rsid w:val="00821C62"/>
    <w:rsid w:val="00821EAE"/>
    <w:rsid w:val="0082222D"/>
    <w:rsid w:val="0082283A"/>
    <w:rsid w:val="00823126"/>
    <w:rsid w:val="0082336A"/>
    <w:rsid w:val="0082364A"/>
    <w:rsid w:val="008236DA"/>
    <w:rsid w:val="008236E4"/>
    <w:rsid w:val="00823EC1"/>
    <w:rsid w:val="00824D5C"/>
    <w:rsid w:val="00824FB8"/>
    <w:rsid w:val="0082530E"/>
    <w:rsid w:val="008255C7"/>
    <w:rsid w:val="0082607E"/>
    <w:rsid w:val="0082637C"/>
    <w:rsid w:val="008267A2"/>
    <w:rsid w:val="008274D8"/>
    <w:rsid w:val="0082766B"/>
    <w:rsid w:val="00827DF0"/>
    <w:rsid w:val="00827FF8"/>
    <w:rsid w:val="00830940"/>
    <w:rsid w:val="008309FA"/>
    <w:rsid w:val="0083145B"/>
    <w:rsid w:val="0083277D"/>
    <w:rsid w:val="008339C3"/>
    <w:rsid w:val="00833B32"/>
    <w:rsid w:val="00833C20"/>
    <w:rsid w:val="008343DC"/>
    <w:rsid w:val="008347D3"/>
    <w:rsid w:val="008348F8"/>
    <w:rsid w:val="00834E16"/>
    <w:rsid w:val="008356DD"/>
    <w:rsid w:val="00835950"/>
    <w:rsid w:val="00836181"/>
    <w:rsid w:val="0083656C"/>
    <w:rsid w:val="00836669"/>
    <w:rsid w:val="0083745B"/>
    <w:rsid w:val="00837E96"/>
    <w:rsid w:val="0084021E"/>
    <w:rsid w:val="0084026A"/>
    <w:rsid w:val="008402C5"/>
    <w:rsid w:val="0084085C"/>
    <w:rsid w:val="008412DA"/>
    <w:rsid w:val="00841AC4"/>
    <w:rsid w:val="00842362"/>
    <w:rsid w:val="0084284D"/>
    <w:rsid w:val="008429EE"/>
    <w:rsid w:val="00842C29"/>
    <w:rsid w:val="0084339E"/>
    <w:rsid w:val="00843CE6"/>
    <w:rsid w:val="00843E01"/>
    <w:rsid w:val="00843E03"/>
    <w:rsid w:val="00844592"/>
    <w:rsid w:val="008447E9"/>
    <w:rsid w:val="0084483C"/>
    <w:rsid w:val="00844929"/>
    <w:rsid w:val="00844BD1"/>
    <w:rsid w:val="00844DCF"/>
    <w:rsid w:val="00844FE7"/>
    <w:rsid w:val="00845A65"/>
    <w:rsid w:val="00845AF7"/>
    <w:rsid w:val="00845E8F"/>
    <w:rsid w:val="008467A1"/>
    <w:rsid w:val="00846FAD"/>
    <w:rsid w:val="008471B1"/>
    <w:rsid w:val="008472CB"/>
    <w:rsid w:val="008475DB"/>
    <w:rsid w:val="008478E9"/>
    <w:rsid w:val="0085098A"/>
    <w:rsid w:val="00851547"/>
    <w:rsid w:val="008519AB"/>
    <w:rsid w:val="00851B7F"/>
    <w:rsid w:val="0085219B"/>
    <w:rsid w:val="0085260F"/>
    <w:rsid w:val="008526E6"/>
    <w:rsid w:val="00852E28"/>
    <w:rsid w:val="00853001"/>
    <w:rsid w:val="0085327F"/>
    <w:rsid w:val="00854273"/>
    <w:rsid w:val="0085439B"/>
    <w:rsid w:val="0085453A"/>
    <w:rsid w:val="00854C93"/>
    <w:rsid w:val="00855B80"/>
    <w:rsid w:val="00856723"/>
    <w:rsid w:val="00856A16"/>
    <w:rsid w:val="00856E4D"/>
    <w:rsid w:val="008570C1"/>
    <w:rsid w:val="0085721D"/>
    <w:rsid w:val="008572A4"/>
    <w:rsid w:val="00857409"/>
    <w:rsid w:val="008575C0"/>
    <w:rsid w:val="008578F0"/>
    <w:rsid w:val="008579B2"/>
    <w:rsid w:val="00857DB8"/>
    <w:rsid w:val="00857FCE"/>
    <w:rsid w:val="008609BC"/>
    <w:rsid w:val="00860EBC"/>
    <w:rsid w:val="008610C1"/>
    <w:rsid w:val="00861136"/>
    <w:rsid w:val="0086123C"/>
    <w:rsid w:val="008612BD"/>
    <w:rsid w:val="008613E3"/>
    <w:rsid w:val="00861507"/>
    <w:rsid w:val="00861725"/>
    <w:rsid w:val="00861C7F"/>
    <w:rsid w:val="008621D3"/>
    <w:rsid w:val="008625B1"/>
    <w:rsid w:val="008626BA"/>
    <w:rsid w:val="0086272A"/>
    <w:rsid w:val="00862BEC"/>
    <w:rsid w:val="0086313C"/>
    <w:rsid w:val="008632DB"/>
    <w:rsid w:val="0086377D"/>
    <w:rsid w:val="00863935"/>
    <w:rsid w:val="00863A51"/>
    <w:rsid w:val="0086400B"/>
    <w:rsid w:val="00864093"/>
    <w:rsid w:val="0086409C"/>
    <w:rsid w:val="00864B94"/>
    <w:rsid w:val="00864C02"/>
    <w:rsid w:val="00864FB4"/>
    <w:rsid w:val="008655C1"/>
    <w:rsid w:val="008658E5"/>
    <w:rsid w:val="00866270"/>
    <w:rsid w:val="00866419"/>
    <w:rsid w:val="00866D3B"/>
    <w:rsid w:val="00866E2C"/>
    <w:rsid w:val="00867341"/>
    <w:rsid w:val="0086798D"/>
    <w:rsid w:val="00870404"/>
    <w:rsid w:val="008709B2"/>
    <w:rsid w:val="00871090"/>
    <w:rsid w:val="008713A2"/>
    <w:rsid w:val="008715CD"/>
    <w:rsid w:val="00871671"/>
    <w:rsid w:val="008719A5"/>
    <w:rsid w:val="00871DDF"/>
    <w:rsid w:val="0087226B"/>
    <w:rsid w:val="00872381"/>
    <w:rsid w:val="008724CD"/>
    <w:rsid w:val="008727F2"/>
    <w:rsid w:val="00872BAA"/>
    <w:rsid w:val="00872D09"/>
    <w:rsid w:val="00873B5A"/>
    <w:rsid w:val="00873C3B"/>
    <w:rsid w:val="00873FDC"/>
    <w:rsid w:val="00874B70"/>
    <w:rsid w:val="00874B91"/>
    <w:rsid w:val="00874F0B"/>
    <w:rsid w:val="00875007"/>
    <w:rsid w:val="008750A0"/>
    <w:rsid w:val="008756AF"/>
    <w:rsid w:val="0087602C"/>
    <w:rsid w:val="008762B8"/>
    <w:rsid w:val="00876E96"/>
    <w:rsid w:val="00876F5B"/>
    <w:rsid w:val="008773BC"/>
    <w:rsid w:val="00877990"/>
    <w:rsid w:val="00877E20"/>
    <w:rsid w:val="00877E59"/>
    <w:rsid w:val="00880689"/>
    <w:rsid w:val="00880C1B"/>
    <w:rsid w:val="00880E46"/>
    <w:rsid w:val="008810B7"/>
    <w:rsid w:val="008812CA"/>
    <w:rsid w:val="0088130C"/>
    <w:rsid w:val="00881AD2"/>
    <w:rsid w:val="008823EB"/>
    <w:rsid w:val="008824A6"/>
    <w:rsid w:val="00882658"/>
    <w:rsid w:val="00882D9B"/>
    <w:rsid w:val="00883902"/>
    <w:rsid w:val="00883A4D"/>
    <w:rsid w:val="00883F8A"/>
    <w:rsid w:val="008850AE"/>
    <w:rsid w:val="00885DCA"/>
    <w:rsid w:val="00887914"/>
    <w:rsid w:val="00887EBC"/>
    <w:rsid w:val="00887F21"/>
    <w:rsid w:val="0089000B"/>
    <w:rsid w:val="008901B7"/>
    <w:rsid w:val="00890A65"/>
    <w:rsid w:val="00890CC1"/>
    <w:rsid w:val="00890F51"/>
    <w:rsid w:val="00890FE4"/>
    <w:rsid w:val="0089103D"/>
    <w:rsid w:val="00891071"/>
    <w:rsid w:val="00891298"/>
    <w:rsid w:val="00891513"/>
    <w:rsid w:val="0089177E"/>
    <w:rsid w:val="00891BF2"/>
    <w:rsid w:val="00891D0F"/>
    <w:rsid w:val="00891E34"/>
    <w:rsid w:val="00891ED2"/>
    <w:rsid w:val="00892AE5"/>
    <w:rsid w:val="00892D29"/>
    <w:rsid w:val="00892DAE"/>
    <w:rsid w:val="00892F05"/>
    <w:rsid w:val="00893126"/>
    <w:rsid w:val="00893531"/>
    <w:rsid w:val="00893567"/>
    <w:rsid w:val="008935A1"/>
    <w:rsid w:val="00893859"/>
    <w:rsid w:val="00893A0A"/>
    <w:rsid w:val="00893D06"/>
    <w:rsid w:val="00893F48"/>
    <w:rsid w:val="0089437C"/>
    <w:rsid w:val="00894D72"/>
    <w:rsid w:val="00894D86"/>
    <w:rsid w:val="0089568A"/>
    <w:rsid w:val="00895AB7"/>
    <w:rsid w:val="0089648C"/>
    <w:rsid w:val="008966C5"/>
    <w:rsid w:val="008970E4"/>
    <w:rsid w:val="00897C91"/>
    <w:rsid w:val="00897E20"/>
    <w:rsid w:val="008A0593"/>
    <w:rsid w:val="008A0A5B"/>
    <w:rsid w:val="008A1159"/>
    <w:rsid w:val="008A1213"/>
    <w:rsid w:val="008A1401"/>
    <w:rsid w:val="008A1948"/>
    <w:rsid w:val="008A1D78"/>
    <w:rsid w:val="008A2046"/>
    <w:rsid w:val="008A2A09"/>
    <w:rsid w:val="008A4079"/>
    <w:rsid w:val="008A42E1"/>
    <w:rsid w:val="008A43E1"/>
    <w:rsid w:val="008A4435"/>
    <w:rsid w:val="008A48A1"/>
    <w:rsid w:val="008A4D96"/>
    <w:rsid w:val="008A5583"/>
    <w:rsid w:val="008A5682"/>
    <w:rsid w:val="008A5ADF"/>
    <w:rsid w:val="008A5F31"/>
    <w:rsid w:val="008A6651"/>
    <w:rsid w:val="008A697A"/>
    <w:rsid w:val="008A69C7"/>
    <w:rsid w:val="008A6D56"/>
    <w:rsid w:val="008A6FBC"/>
    <w:rsid w:val="008A70B0"/>
    <w:rsid w:val="008A71E9"/>
    <w:rsid w:val="008A7A80"/>
    <w:rsid w:val="008A7ECF"/>
    <w:rsid w:val="008B014D"/>
    <w:rsid w:val="008B05C3"/>
    <w:rsid w:val="008B05DE"/>
    <w:rsid w:val="008B05F0"/>
    <w:rsid w:val="008B0654"/>
    <w:rsid w:val="008B1093"/>
    <w:rsid w:val="008B109E"/>
    <w:rsid w:val="008B1350"/>
    <w:rsid w:val="008B17A1"/>
    <w:rsid w:val="008B1F19"/>
    <w:rsid w:val="008B1FA2"/>
    <w:rsid w:val="008B2750"/>
    <w:rsid w:val="008B2D31"/>
    <w:rsid w:val="008B3593"/>
    <w:rsid w:val="008B3CB8"/>
    <w:rsid w:val="008B3D76"/>
    <w:rsid w:val="008B4475"/>
    <w:rsid w:val="008B4637"/>
    <w:rsid w:val="008B4965"/>
    <w:rsid w:val="008B4F57"/>
    <w:rsid w:val="008B54DC"/>
    <w:rsid w:val="008B5614"/>
    <w:rsid w:val="008B59BD"/>
    <w:rsid w:val="008B5F07"/>
    <w:rsid w:val="008B626C"/>
    <w:rsid w:val="008B6E27"/>
    <w:rsid w:val="008B7C26"/>
    <w:rsid w:val="008B7FEA"/>
    <w:rsid w:val="008C0BB1"/>
    <w:rsid w:val="008C0C05"/>
    <w:rsid w:val="008C100D"/>
    <w:rsid w:val="008C11E1"/>
    <w:rsid w:val="008C1815"/>
    <w:rsid w:val="008C1A87"/>
    <w:rsid w:val="008C1DD9"/>
    <w:rsid w:val="008C245C"/>
    <w:rsid w:val="008C2B40"/>
    <w:rsid w:val="008C2D01"/>
    <w:rsid w:val="008C2FD9"/>
    <w:rsid w:val="008C364F"/>
    <w:rsid w:val="008C4051"/>
    <w:rsid w:val="008C429A"/>
    <w:rsid w:val="008C4921"/>
    <w:rsid w:val="008C5100"/>
    <w:rsid w:val="008C5325"/>
    <w:rsid w:val="008C547D"/>
    <w:rsid w:val="008C59B4"/>
    <w:rsid w:val="008C5F81"/>
    <w:rsid w:val="008C687A"/>
    <w:rsid w:val="008C69A8"/>
    <w:rsid w:val="008C6B75"/>
    <w:rsid w:val="008C6BDC"/>
    <w:rsid w:val="008C6C49"/>
    <w:rsid w:val="008C6D77"/>
    <w:rsid w:val="008C6DDE"/>
    <w:rsid w:val="008C7221"/>
    <w:rsid w:val="008C75A7"/>
    <w:rsid w:val="008C75FB"/>
    <w:rsid w:val="008C7AB4"/>
    <w:rsid w:val="008C7AD5"/>
    <w:rsid w:val="008C7DDF"/>
    <w:rsid w:val="008D02CF"/>
    <w:rsid w:val="008D09EA"/>
    <w:rsid w:val="008D0EBF"/>
    <w:rsid w:val="008D1070"/>
    <w:rsid w:val="008D1339"/>
    <w:rsid w:val="008D15DB"/>
    <w:rsid w:val="008D1A20"/>
    <w:rsid w:val="008D1ABD"/>
    <w:rsid w:val="008D1C51"/>
    <w:rsid w:val="008D220A"/>
    <w:rsid w:val="008D237A"/>
    <w:rsid w:val="008D24A8"/>
    <w:rsid w:val="008D3304"/>
    <w:rsid w:val="008D3DB3"/>
    <w:rsid w:val="008D48CE"/>
    <w:rsid w:val="008D4A27"/>
    <w:rsid w:val="008D4AE3"/>
    <w:rsid w:val="008D529E"/>
    <w:rsid w:val="008D61D8"/>
    <w:rsid w:val="008D622F"/>
    <w:rsid w:val="008D688C"/>
    <w:rsid w:val="008D6D83"/>
    <w:rsid w:val="008D7681"/>
    <w:rsid w:val="008D796A"/>
    <w:rsid w:val="008D7F66"/>
    <w:rsid w:val="008E04B4"/>
    <w:rsid w:val="008E079B"/>
    <w:rsid w:val="008E0FF2"/>
    <w:rsid w:val="008E1168"/>
    <w:rsid w:val="008E11E9"/>
    <w:rsid w:val="008E17A1"/>
    <w:rsid w:val="008E20AC"/>
    <w:rsid w:val="008E3225"/>
    <w:rsid w:val="008E3409"/>
    <w:rsid w:val="008E3BEE"/>
    <w:rsid w:val="008E470B"/>
    <w:rsid w:val="008E483F"/>
    <w:rsid w:val="008E4A8F"/>
    <w:rsid w:val="008E4F67"/>
    <w:rsid w:val="008E5015"/>
    <w:rsid w:val="008E52B2"/>
    <w:rsid w:val="008E561C"/>
    <w:rsid w:val="008E5722"/>
    <w:rsid w:val="008E5C30"/>
    <w:rsid w:val="008E5FFA"/>
    <w:rsid w:val="008E615A"/>
    <w:rsid w:val="008E6341"/>
    <w:rsid w:val="008E6373"/>
    <w:rsid w:val="008E63C9"/>
    <w:rsid w:val="008E6E99"/>
    <w:rsid w:val="008E7777"/>
    <w:rsid w:val="008E7DDD"/>
    <w:rsid w:val="008F00FE"/>
    <w:rsid w:val="008F025B"/>
    <w:rsid w:val="008F0674"/>
    <w:rsid w:val="008F109A"/>
    <w:rsid w:val="008F12A0"/>
    <w:rsid w:val="008F1534"/>
    <w:rsid w:val="008F15AE"/>
    <w:rsid w:val="008F1B43"/>
    <w:rsid w:val="008F1C4D"/>
    <w:rsid w:val="008F2315"/>
    <w:rsid w:val="008F2378"/>
    <w:rsid w:val="008F2739"/>
    <w:rsid w:val="008F27EC"/>
    <w:rsid w:val="008F291B"/>
    <w:rsid w:val="008F2A81"/>
    <w:rsid w:val="008F300E"/>
    <w:rsid w:val="008F3342"/>
    <w:rsid w:val="008F33FA"/>
    <w:rsid w:val="008F34B1"/>
    <w:rsid w:val="008F34D0"/>
    <w:rsid w:val="008F35B1"/>
    <w:rsid w:val="008F37FE"/>
    <w:rsid w:val="008F3D3A"/>
    <w:rsid w:val="008F4033"/>
    <w:rsid w:val="008F435A"/>
    <w:rsid w:val="008F48B3"/>
    <w:rsid w:val="008F5BE3"/>
    <w:rsid w:val="008F5E8B"/>
    <w:rsid w:val="008F637A"/>
    <w:rsid w:val="008F65AB"/>
    <w:rsid w:val="008F67E8"/>
    <w:rsid w:val="008F6CB0"/>
    <w:rsid w:val="008F6E8B"/>
    <w:rsid w:val="008F761F"/>
    <w:rsid w:val="008F7669"/>
    <w:rsid w:val="008F7702"/>
    <w:rsid w:val="008F7A90"/>
    <w:rsid w:val="008F7AF1"/>
    <w:rsid w:val="00900166"/>
    <w:rsid w:val="00900256"/>
    <w:rsid w:val="00900373"/>
    <w:rsid w:val="0090103C"/>
    <w:rsid w:val="00901371"/>
    <w:rsid w:val="0090137A"/>
    <w:rsid w:val="0090155E"/>
    <w:rsid w:val="0090165A"/>
    <w:rsid w:val="009019D8"/>
    <w:rsid w:val="009019D9"/>
    <w:rsid w:val="00901AC9"/>
    <w:rsid w:val="00901C32"/>
    <w:rsid w:val="0090288C"/>
    <w:rsid w:val="00902CAB"/>
    <w:rsid w:val="00902EBF"/>
    <w:rsid w:val="00903967"/>
    <w:rsid w:val="009039A0"/>
    <w:rsid w:val="00904622"/>
    <w:rsid w:val="00904D34"/>
    <w:rsid w:val="0090595F"/>
    <w:rsid w:val="00905B43"/>
    <w:rsid w:val="00905BC1"/>
    <w:rsid w:val="00905F85"/>
    <w:rsid w:val="00906331"/>
    <w:rsid w:val="00906393"/>
    <w:rsid w:val="009065BA"/>
    <w:rsid w:val="009065FE"/>
    <w:rsid w:val="009068DF"/>
    <w:rsid w:val="00906F98"/>
    <w:rsid w:val="009071D2"/>
    <w:rsid w:val="0090777B"/>
    <w:rsid w:val="00907B95"/>
    <w:rsid w:val="00907E2C"/>
    <w:rsid w:val="0091049C"/>
    <w:rsid w:val="009105BA"/>
    <w:rsid w:val="00910711"/>
    <w:rsid w:val="009112C5"/>
    <w:rsid w:val="009116A5"/>
    <w:rsid w:val="00911952"/>
    <w:rsid w:val="00911CD9"/>
    <w:rsid w:val="00912361"/>
    <w:rsid w:val="0091247D"/>
    <w:rsid w:val="00912816"/>
    <w:rsid w:val="00912838"/>
    <w:rsid w:val="00912F78"/>
    <w:rsid w:val="00913595"/>
    <w:rsid w:val="00913678"/>
    <w:rsid w:val="0091376C"/>
    <w:rsid w:val="00913A4D"/>
    <w:rsid w:val="00913C14"/>
    <w:rsid w:val="00913F9C"/>
    <w:rsid w:val="009141FD"/>
    <w:rsid w:val="009142FF"/>
    <w:rsid w:val="009145D6"/>
    <w:rsid w:val="00914867"/>
    <w:rsid w:val="009150A7"/>
    <w:rsid w:val="00915695"/>
    <w:rsid w:val="00916429"/>
    <w:rsid w:val="009164F5"/>
    <w:rsid w:val="00916534"/>
    <w:rsid w:val="0091654F"/>
    <w:rsid w:val="00916DE7"/>
    <w:rsid w:val="0091712F"/>
    <w:rsid w:val="0091737E"/>
    <w:rsid w:val="00917564"/>
    <w:rsid w:val="009178FA"/>
    <w:rsid w:val="00917F10"/>
    <w:rsid w:val="00920228"/>
    <w:rsid w:val="00920480"/>
    <w:rsid w:val="00920CF7"/>
    <w:rsid w:val="00921373"/>
    <w:rsid w:val="00922B7B"/>
    <w:rsid w:val="0092305A"/>
    <w:rsid w:val="009233B2"/>
    <w:rsid w:val="009234E0"/>
    <w:rsid w:val="00923B61"/>
    <w:rsid w:val="00924697"/>
    <w:rsid w:val="009246C7"/>
    <w:rsid w:val="00924EAC"/>
    <w:rsid w:val="00924F11"/>
    <w:rsid w:val="00925D3C"/>
    <w:rsid w:val="00925F6B"/>
    <w:rsid w:val="0092633D"/>
    <w:rsid w:val="009266E5"/>
    <w:rsid w:val="00927640"/>
    <w:rsid w:val="00927A55"/>
    <w:rsid w:val="00927B40"/>
    <w:rsid w:val="00927B78"/>
    <w:rsid w:val="00927BDA"/>
    <w:rsid w:val="00930147"/>
    <w:rsid w:val="009301AD"/>
    <w:rsid w:val="009303E6"/>
    <w:rsid w:val="0093086A"/>
    <w:rsid w:val="009310E6"/>
    <w:rsid w:val="00931219"/>
    <w:rsid w:val="0093126A"/>
    <w:rsid w:val="00931295"/>
    <w:rsid w:val="009317A3"/>
    <w:rsid w:val="00932CB8"/>
    <w:rsid w:val="00932CC1"/>
    <w:rsid w:val="00932D6D"/>
    <w:rsid w:val="00932E23"/>
    <w:rsid w:val="00932E5A"/>
    <w:rsid w:val="00932EA5"/>
    <w:rsid w:val="0093348D"/>
    <w:rsid w:val="009338CA"/>
    <w:rsid w:val="00933D9F"/>
    <w:rsid w:val="00934B92"/>
    <w:rsid w:val="00934E9B"/>
    <w:rsid w:val="00935425"/>
    <w:rsid w:val="0093554B"/>
    <w:rsid w:val="009356E0"/>
    <w:rsid w:val="00936068"/>
    <w:rsid w:val="00936C6A"/>
    <w:rsid w:val="00936D53"/>
    <w:rsid w:val="009375E7"/>
    <w:rsid w:val="00937954"/>
    <w:rsid w:val="00937960"/>
    <w:rsid w:val="009403D6"/>
    <w:rsid w:val="009409C3"/>
    <w:rsid w:val="00940CC7"/>
    <w:rsid w:val="00940D76"/>
    <w:rsid w:val="009416CB"/>
    <w:rsid w:val="00941918"/>
    <w:rsid w:val="00941A23"/>
    <w:rsid w:val="009420A4"/>
    <w:rsid w:val="009428B6"/>
    <w:rsid w:val="0094290F"/>
    <w:rsid w:val="00943405"/>
    <w:rsid w:val="0094373C"/>
    <w:rsid w:val="00943C7E"/>
    <w:rsid w:val="00944304"/>
    <w:rsid w:val="0094470E"/>
    <w:rsid w:val="00944CF6"/>
    <w:rsid w:val="0094506A"/>
    <w:rsid w:val="00945386"/>
    <w:rsid w:val="00945603"/>
    <w:rsid w:val="00945C65"/>
    <w:rsid w:val="00946167"/>
    <w:rsid w:val="0094625C"/>
    <w:rsid w:val="00946719"/>
    <w:rsid w:val="00946760"/>
    <w:rsid w:val="00946ECB"/>
    <w:rsid w:val="00947195"/>
    <w:rsid w:val="00947F0B"/>
    <w:rsid w:val="009504A2"/>
    <w:rsid w:val="00950CE4"/>
    <w:rsid w:val="00950E66"/>
    <w:rsid w:val="009517CC"/>
    <w:rsid w:val="00951F61"/>
    <w:rsid w:val="0095212E"/>
    <w:rsid w:val="00952319"/>
    <w:rsid w:val="00952576"/>
    <w:rsid w:val="0095354F"/>
    <w:rsid w:val="0095417C"/>
    <w:rsid w:val="009544EA"/>
    <w:rsid w:val="00954AE8"/>
    <w:rsid w:val="00954EA8"/>
    <w:rsid w:val="00955BF3"/>
    <w:rsid w:val="00956026"/>
    <w:rsid w:val="00956E40"/>
    <w:rsid w:val="0095714B"/>
    <w:rsid w:val="00957402"/>
    <w:rsid w:val="00957D40"/>
    <w:rsid w:val="00957F4E"/>
    <w:rsid w:val="00957F7C"/>
    <w:rsid w:val="00960023"/>
    <w:rsid w:val="00960123"/>
    <w:rsid w:val="009604D7"/>
    <w:rsid w:val="00960807"/>
    <w:rsid w:val="009608FC"/>
    <w:rsid w:val="00960A3F"/>
    <w:rsid w:val="00960BAB"/>
    <w:rsid w:val="00961478"/>
    <w:rsid w:val="009614B0"/>
    <w:rsid w:val="009614CB"/>
    <w:rsid w:val="009615D4"/>
    <w:rsid w:val="0096171E"/>
    <w:rsid w:val="00961C1C"/>
    <w:rsid w:val="00961C21"/>
    <w:rsid w:val="00961D05"/>
    <w:rsid w:val="009625EE"/>
    <w:rsid w:val="009631A8"/>
    <w:rsid w:val="009636E9"/>
    <w:rsid w:val="00963A39"/>
    <w:rsid w:val="00963B53"/>
    <w:rsid w:val="00963F2B"/>
    <w:rsid w:val="00963FEB"/>
    <w:rsid w:val="00963FF0"/>
    <w:rsid w:val="00964647"/>
    <w:rsid w:val="009646B3"/>
    <w:rsid w:val="00964FF0"/>
    <w:rsid w:val="0096581D"/>
    <w:rsid w:val="009659E5"/>
    <w:rsid w:val="00965DD0"/>
    <w:rsid w:val="0096614A"/>
    <w:rsid w:val="00966BBA"/>
    <w:rsid w:val="00967145"/>
    <w:rsid w:val="00967BAC"/>
    <w:rsid w:val="00967C9D"/>
    <w:rsid w:val="00967FF2"/>
    <w:rsid w:val="0097047B"/>
    <w:rsid w:val="009706A8"/>
    <w:rsid w:val="009706F6"/>
    <w:rsid w:val="00970A35"/>
    <w:rsid w:val="00971184"/>
    <w:rsid w:val="009716B2"/>
    <w:rsid w:val="00971C86"/>
    <w:rsid w:val="009721A9"/>
    <w:rsid w:val="00972670"/>
    <w:rsid w:val="00974677"/>
    <w:rsid w:val="00974F07"/>
    <w:rsid w:val="0097517F"/>
    <w:rsid w:val="00975CBD"/>
    <w:rsid w:val="009763C0"/>
    <w:rsid w:val="00976C33"/>
    <w:rsid w:val="00977F28"/>
    <w:rsid w:val="00980CB4"/>
    <w:rsid w:val="00980D27"/>
    <w:rsid w:val="00981206"/>
    <w:rsid w:val="0098195B"/>
    <w:rsid w:val="0098196F"/>
    <w:rsid w:val="00981E4E"/>
    <w:rsid w:val="00982036"/>
    <w:rsid w:val="009827AB"/>
    <w:rsid w:val="009829DD"/>
    <w:rsid w:val="00983349"/>
    <w:rsid w:val="00983D59"/>
    <w:rsid w:val="00983DF6"/>
    <w:rsid w:val="0098429D"/>
    <w:rsid w:val="0098436D"/>
    <w:rsid w:val="009843E0"/>
    <w:rsid w:val="00984590"/>
    <w:rsid w:val="00984951"/>
    <w:rsid w:val="00985376"/>
    <w:rsid w:val="00985715"/>
    <w:rsid w:val="00985825"/>
    <w:rsid w:val="0098641B"/>
    <w:rsid w:val="00986496"/>
    <w:rsid w:val="009871C6"/>
    <w:rsid w:val="00987444"/>
    <w:rsid w:val="00987745"/>
    <w:rsid w:val="00987CC3"/>
    <w:rsid w:val="00987FE3"/>
    <w:rsid w:val="0099016A"/>
    <w:rsid w:val="0099022D"/>
    <w:rsid w:val="00990287"/>
    <w:rsid w:val="009907E9"/>
    <w:rsid w:val="00990C52"/>
    <w:rsid w:val="009911BE"/>
    <w:rsid w:val="009912CB"/>
    <w:rsid w:val="009914D5"/>
    <w:rsid w:val="00991667"/>
    <w:rsid w:val="009917BA"/>
    <w:rsid w:val="00991D47"/>
    <w:rsid w:val="00992292"/>
    <w:rsid w:val="009928BD"/>
    <w:rsid w:val="009929E6"/>
    <w:rsid w:val="00992D44"/>
    <w:rsid w:val="00992F7A"/>
    <w:rsid w:val="009931FE"/>
    <w:rsid w:val="00993388"/>
    <w:rsid w:val="009934DC"/>
    <w:rsid w:val="00993589"/>
    <w:rsid w:val="00993B49"/>
    <w:rsid w:val="00993C8D"/>
    <w:rsid w:val="00993CE2"/>
    <w:rsid w:val="00994828"/>
    <w:rsid w:val="009949FE"/>
    <w:rsid w:val="0099556F"/>
    <w:rsid w:val="0099583E"/>
    <w:rsid w:val="00995977"/>
    <w:rsid w:val="00995ADE"/>
    <w:rsid w:val="00996298"/>
    <w:rsid w:val="00996710"/>
    <w:rsid w:val="00997440"/>
    <w:rsid w:val="00997646"/>
    <w:rsid w:val="0099773C"/>
    <w:rsid w:val="00997750"/>
    <w:rsid w:val="009978EB"/>
    <w:rsid w:val="00997B0B"/>
    <w:rsid w:val="00997CF1"/>
    <w:rsid w:val="009A022F"/>
    <w:rsid w:val="009A02BC"/>
    <w:rsid w:val="009A0764"/>
    <w:rsid w:val="009A076F"/>
    <w:rsid w:val="009A0BFB"/>
    <w:rsid w:val="009A129C"/>
    <w:rsid w:val="009A1646"/>
    <w:rsid w:val="009A1651"/>
    <w:rsid w:val="009A1D12"/>
    <w:rsid w:val="009A248B"/>
    <w:rsid w:val="009A2F17"/>
    <w:rsid w:val="009A3724"/>
    <w:rsid w:val="009A3926"/>
    <w:rsid w:val="009A4513"/>
    <w:rsid w:val="009A46FF"/>
    <w:rsid w:val="009A4C5B"/>
    <w:rsid w:val="009A521F"/>
    <w:rsid w:val="009A56FB"/>
    <w:rsid w:val="009A5714"/>
    <w:rsid w:val="009A57F0"/>
    <w:rsid w:val="009A5A10"/>
    <w:rsid w:val="009A5AD0"/>
    <w:rsid w:val="009A621C"/>
    <w:rsid w:val="009A69B0"/>
    <w:rsid w:val="009A6D8B"/>
    <w:rsid w:val="009A764A"/>
    <w:rsid w:val="009A78CE"/>
    <w:rsid w:val="009A792D"/>
    <w:rsid w:val="009A7B45"/>
    <w:rsid w:val="009A7BC5"/>
    <w:rsid w:val="009B0C01"/>
    <w:rsid w:val="009B11F3"/>
    <w:rsid w:val="009B152D"/>
    <w:rsid w:val="009B1613"/>
    <w:rsid w:val="009B16B5"/>
    <w:rsid w:val="009B2021"/>
    <w:rsid w:val="009B2783"/>
    <w:rsid w:val="009B29C0"/>
    <w:rsid w:val="009B2BF2"/>
    <w:rsid w:val="009B2EDE"/>
    <w:rsid w:val="009B33FD"/>
    <w:rsid w:val="009B4598"/>
    <w:rsid w:val="009B4E4F"/>
    <w:rsid w:val="009B4F9B"/>
    <w:rsid w:val="009B5051"/>
    <w:rsid w:val="009B526F"/>
    <w:rsid w:val="009B57BE"/>
    <w:rsid w:val="009B6428"/>
    <w:rsid w:val="009B6625"/>
    <w:rsid w:val="009B68EE"/>
    <w:rsid w:val="009B6953"/>
    <w:rsid w:val="009B6A36"/>
    <w:rsid w:val="009B6C30"/>
    <w:rsid w:val="009B6EBD"/>
    <w:rsid w:val="009B73FD"/>
    <w:rsid w:val="009B7B33"/>
    <w:rsid w:val="009C0A44"/>
    <w:rsid w:val="009C0BBB"/>
    <w:rsid w:val="009C1629"/>
    <w:rsid w:val="009C1A8B"/>
    <w:rsid w:val="009C1ED2"/>
    <w:rsid w:val="009C2281"/>
    <w:rsid w:val="009C2358"/>
    <w:rsid w:val="009C2864"/>
    <w:rsid w:val="009C2A06"/>
    <w:rsid w:val="009C2B01"/>
    <w:rsid w:val="009C3CEA"/>
    <w:rsid w:val="009C3EC4"/>
    <w:rsid w:val="009C46CD"/>
    <w:rsid w:val="009C4AE2"/>
    <w:rsid w:val="009C5240"/>
    <w:rsid w:val="009C52C8"/>
    <w:rsid w:val="009C5399"/>
    <w:rsid w:val="009C5536"/>
    <w:rsid w:val="009C5A84"/>
    <w:rsid w:val="009C65F0"/>
    <w:rsid w:val="009C68E6"/>
    <w:rsid w:val="009C6A9B"/>
    <w:rsid w:val="009C6BD1"/>
    <w:rsid w:val="009C6FCC"/>
    <w:rsid w:val="009C7069"/>
    <w:rsid w:val="009C7858"/>
    <w:rsid w:val="009C7BA6"/>
    <w:rsid w:val="009D0144"/>
    <w:rsid w:val="009D04B5"/>
    <w:rsid w:val="009D063E"/>
    <w:rsid w:val="009D09C1"/>
    <w:rsid w:val="009D1821"/>
    <w:rsid w:val="009D1E73"/>
    <w:rsid w:val="009D2000"/>
    <w:rsid w:val="009D2339"/>
    <w:rsid w:val="009D2341"/>
    <w:rsid w:val="009D24F5"/>
    <w:rsid w:val="009D2800"/>
    <w:rsid w:val="009D28A7"/>
    <w:rsid w:val="009D29E7"/>
    <w:rsid w:val="009D2C4F"/>
    <w:rsid w:val="009D3017"/>
    <w:rsid w:val="009D30B7"/>
    <w:rsid w:val="009D3116"/>
    <w:rsid w:val="009D3F89"/>
    <w:rsid w:val="009D4716"/>
    <w:rsid w:val="009D4F21"/>
    <w:rsid w:val="009D4F36"/>
    <w:rsid w:val="009D5013"/>
    <w:rsid w:val="009D536F"/>
    <w:rsid w:val="009D5429"/>
    <w:rsid w:val="009D5734"/>
    <w:rsid w:val="009D573F"/>
    <w:rsid w:val="009D5D9E"/>
    <w:rsid w:val="009D6794"/>
    <w:rsid w:val="009D682A"/>
    <w:rsid w:val="009D689F"/>
    <w:rsid w:val="009D6D0E"/>
    <w:rsid w:val="009D6D2E"/>
    <w:rsid w:val="009D6E64"/>
    <w:rsid w:val="009D70DA"/>
    <w:rsid w:val="009D781E"/>
    <w:rsid w:val="009D79D1"/>
    <w:rsid w:val="009E1D84"/>
    <w:rsid w:val="009E1F4D"/>
    <w:rsid w:val="009E2067"/>
    <w:rsid w:val="009E222A"/>
    <w:rsid w:val="009E228E"/>
    <w:rsid w:val="009E2763"/>
    <w:rsid w:val="009E277A"/>
    <w:rsid w:val="009E2C57"/>
    <w:rsid w:val="009E30E2"/>
    <w:rsid w:val="009E3265"/>
    <w:rsid w:val="009E3817"/>
    <w:rsid w:val="009E3DB6"/>
    <w:rsid w:val="009E4AF6"/>
    <w:rsid w:val="009E509A"/>
    <w:rsid w:val="009E52B3"/>
    <w:rsid w:val="009E54B1"/>
    <w:rsid w:val="009E5989"/>
    <w:rsid w:val="009E623F"/>
    <w:rsid w:val="009E6264"/>
    <w:rsid w:val="009E73C6"/>
    <w:rsid w:val="009E79E4"/>
    <w:rsid w:val="009E7BBB"/>
    <w:rsid w:val="009E7DA0"/>
    <w:rsid w:val="009F04B7"/>
    <w:rsid w:val="009F0BFD"/>
    <w:rsid w:val="009F0E2E"/>
    <w:rsid w:val="009F0E45"/>
    <w:rsid w:val="009F170C"/>
    <w:rsid w:val="009F20A3"/>
    <w:rsid w:val="009F2263"/>
    <w:rsid w:val="009F2901"/>
    <w:rsid w:val="009F2F32"/>
    <w:rsid w:val="009F33A1"/>
    <w:rsid w:val="009F3477"/>
    <w:rsid w:val="009F390E"/>
    <w:rsid w:val="009F3B43"/>
    <w:rsid w:val="009F3F86"/>
    <w:rsid w:val="009F418F"/>
    <w:rsid w:val="009F4E68"/>
    <w:rsid w:val="009F5B25"/>
    <w:rsid w:val="009F5B30"/>
    <w:rsid w:val="009F5E3E"/>
    <w:rsid w:val="009F600B"/>
    <w:rsid w:val="009F6E16"/>
    <w:rsid w:val="009F76EB"/>
    <w:rsid w:val="009F7D4B"/>
    <w:rsid w:val="00A0041F"/>
    <w:rsid w:val="00A008DC"/>
    <w:rsid w:val="00A00AED"/>
    <w:rsid w:val="00A00CC5"/>
    <w:rsid w:val="00A00EB8"/>
    <w:rsid w:val="00A00F75"/>
    <w:rsid w:val="00A015A6"/>
    <w:rsid w:val="00A015C8"/>
    <w:rsid w:val="00A01D40"/>
    <w:rsid w:val="00A02175"/>
    <w:rsid w:val="00A023EA"/>
    <w:rsid w:val="00A02B8C"/>
    <w:rsid w:val="00A02D8A"/>
    <w:rsid w:val="00A02E28"/>
    <w:rsid w:val="00A02E87"/>
    <w:rsid w:val="00A0320A"/>
    <w:rsid w:val="00A034FF"/>
    <w:rsid w:val="00A03911"/>
    <w:rsid w:val="00A03C5F"/>
    <w:rsid w:val="00A03D4D"/>
    <w:rsid w:val="00A03D98"/>
    <w:rsid w:val="00A0405B"/>
    <w:rsid w:val="00A041DE"/>
    <w:rsid w:val="00A0427D"/>
    <w:rsid w:val="00A049D7"/>
    <w:rsid w:val="00A049F9"/>
    <w:rsid w:val="00A04C8F"/>
    <w:rsid w:val="00A0549F"/>
    <w:rsid w:val="00A06460"/>
    <w:rsid w:val="00A06A56"/>
    <w:rsid w:val="00A06CF5"/>
    <w:rsid w:val="00A0712E"/>
    <w:rsid w:val="00A07B96"/>
    <w:rsid w:val="00A102A0"/>
    <w:rsid w:val="00A10A30"/>
    <w:rsid w:val="00A113B8"/>
    <w:rsid w:val="00A115BE"/>
    <w:rsid w:val="00A11C62"/>
    <w:rsid w:val="00A12BBA"/>
    <w:rsid w:val="00A12CB4"/>
    <w:rsid w:val="00A12D46"/>
    <w:rsid w:val="00A12E33"/>
    <w:rsid w:val="00A12F2D"/>
    <w:rsid w:val="00A13664"/>
    <w:rsid w:val="00A139A5"/>
    <w:rsid w:val="00A13DBE"/>
    <w:rsid w:val="00A141A0"/>
    <w:rsid w:val="00A14278"/>
    <w:rsid w:val="00A1457E"/>
    <w:rsid w:val="00A14954"/>
    <w:rsid w:val="00A14AAF"/>
    <w:rsid w:val="00A14C55"/>
    <w:rsid w:val="00A15783"/>
    <w:rsid w:val="00A15801"/>
    <w:rsid w:val="00A1596B"/>
    <w:rsid w:val="00A16182"/>
    <w:rsid w:val="00A165A5"/>
    <w:rsid w:val="00A16A7F"/>
    <w:rsid w:val="00A16B1D"/>
    <w:rsid w:val="00A16D3D"/>
    <w:rsid w:val="00A17251"/>
    <w:rsid w:val="00A17DAB"/>
    <w:rsid w:val="00A17DEE"/>
    <w:rsid w:val="00A17E4C"/>
    <w:rsid w:val="00A2015B"/>
    <w:rsid w:val="00A2049D"/>
    <w:rsid w:val="00A20A5F"/>
    <w:rsid w:val="00A20B95"/>
    <w:rsid w:val="00A21FAC"/>
    <w:rsid w:val="00A22052"/>
    <w:rsid w:val="00A220C4"/>
    <w:rsid w:val="00A22151"/>
    <w:rsid w:val="00A229B5"/>
    <w:rsid w:val="00A22F2D"/>
    <w:rsid w:val="00A22FD6"/>
    <w:rsid w:val="00A24365"/>
    <w:rsid w:val="00A2473B"/>
    <w:rsid w:val="00A24DD1"/>
    <w:rsid w:val="00A24EF4"/>
    <w:rsid w:val="00A253E6"/>
    <w:rsid w:val="00A25530"/>
    <w:rsid w:val="00A2586D"/>
    <w:rsid w:val="00A25B41"/>
    <w:rsid w:val="00A2610C"/>
    <w:rsid w:val="00A2665F"/>
    <w:rsid w:val="00A27FDE"/>
    <w:rsid w:val="00A30BE5"/>
    <w:rsid w:val="00A30CB8"/>
    <w:rsid w:val="00A30DB9"/>
    <w:rsid w:val="00A31596"/>
    <w:rsid w:val="00A315E6"/>
    <w:rsid w:val="00A31716"/>
    <w:rsid w:val="00A31CBC"/>
    <w:rsid w:val="00A32536"/>
    <w:rsid w:val="00A325D8"/>
    <w:rsid w:val="00A32B23"/>
    <w:rsid w:val="00A32E05"/>
    <w:rsid w:val="00A32FC8"/>
    <w:rsid w:val="00A332FF"/>
    <w:rsid w:val="00A33534"/>
    <w:rsid w:val="00A33AE5"/>
    <w:rsid w:val="00A34C01"/>
    <w:rsid w:val="00A34C8B"/>
    <w:rsid w:val="00A34D09"/>
    <w:rsid w:val="00A354DA"/>
    <w:rsid w:val="00A359A6"/>
    <w:rsid w:val="00A35A2B"/>
    <w:rsid w:val="00A35B5A"/>
    <w:rsid w:val="00A360BA"/>
    <w:rsid w:val="00A360D8"/>
    <w:rsid w:val="00A36D09"/>
    <w:rsid w:val="00A37442"/>
    <w:rsid w:val="00A37607"/>
    <w:rsid w:val="00A37C04"/>
    <w:rsid w:val="00A37E7A"/>
    <w:rsid w:val="00A4012D"/>
    <w:rsid w:val="00A4028F"/>
    <w:rsid w:val="00A408C2"/>
    <w:rsid w:val="00A40C12"/>
    <w:rsid w:val="00A40D26"/>
    <w:rsid w:val="00A41B9C"/>
    <w:rsid w:val="00A42744"/>
    <w:rsid w:val="00A42DC1"/>
    <w:rsid w:val="00A42E84"/>
    <w:rsid w:val="00A435F5"/>
    <w:rsid w:val="00A4368D"/>
    <w:rsid w:val="00A4371C"/>
    <w:rsid w:val="00A4389E"/>
    <w:rsid w:val="00A439FE"/>
    <w:rsid w:val="00A43ED4"/>
    <w:rsid w:val="00A44C3E"/>
    <w:rsid w:val="00A44CBF"/>
    <w:rsid w:val="00A46165"/>
    <w:rsid w:val="00A4636F"/>
    <w:rsid w:val="00A46C1B"/>
    <w:rsid w:val="00A46E36"/>
    <w:rsid w:val="00A476EF"/>
    <w:rsid w:val="00A4790A"/>
    <w:rsid w:val="00A47F13"/>
    <w:rsid w:val="00A506D3"/>
    <w:rsid w:val="00A50755"/>
    <w:rsid w:val="00A51869"/>
    <w:rsid w:val="00A51DFD"/>
    <w:rsid w:val="00A52697"/>
    <w:rsid w:val="00A529DC"/>
    <w:rsid w:val="00A52F77"/>
    <w:rsid w:val="00A53086"/>
    <w:rsid w:val="00A5348E"/>
    <w:rsid w:val="00A53936"/>
    <w:rsid w:val="00A5408E"/>
    <w:rsid w:val="00A54133"/>
    <w:rsid w:val="00A5417D"/>
    <w:rsid w:val="00A5452E"/>
    <w:rsid w:val="00A54BB3"/>
    <w:rsid w:val="00A54C11"/>
    <w:rsid w:val="00A55575"/>
    <w:rsid w:val="00A557F2"/>
    <w:rsid w:val="00A558F0"/>
    <w:rsid w:val="00A55ED0"/>
    <w:rsid w:val="00A56603"/>
    <w:rsid w:val="00A56639"/>
    <w:rsid w:val="00A5697F"/>
    <w:rsid w:val="00A56D72"/>
    <w:rsid w:val="00A56F5F"/>
    <w:rsid w:val="00A57A31"/>
    <w:rsid w:val="00A602E7"/>
    <w:rsid w:val="00A60417"/>
    <w:rsid w:val="00A60900"/>
    <w:rsid w:val="00A60B7B"/>
    <w:rsid w:val="00A60B9D"/>
    <w:rsid w:val="00A60C41"/>
    <w:rsid w:val="00A615DD"/>
    <w:rsid w:val="00A62A5A"/>
    <w:rsid w:val="00A62A86"/>
    <w:rsid w:val="00A638E1"/>
    <w:rsid w:val="00A63B1C"/>
    <w:rsid w:val="00A63B84"/>
    <w:rsid w:val="00A63EC8"/>
    <w:rsid w:val="00A63FB1"/>
    <w:rsid w:val="00A641F9"/>
    <w:rsid w:val="00A644C0"/>
    <w:rsid w:val="00A64FFC"/>
    <w:rsid w:val="00A6529E"/>
    <w:rsid w:val="00A654F4"/>
    <w:rsid w:val="00A65907"/>
    <w:rsid w:val="00A65CF3"/>
    <w:rsid w:val="00A6606F"/>
    <w:rsid w:val="00A662F2"/>
    <w:rsid w:val="00A66A88"/>
    <w:rsid w:val="00A66F3B"/>
    <w:rsid w:val="00A6723B"/>
    <w:rsid w:val="00A673D1"/>
    <w:rsid w:val="00A6750A"/>
    <w:rsid w:val="00A675CD"/>
    <w:rsid w:val="00A67698"/>
    <w:rsid w:val="00A67839"/>
    <w:rsid w:val="00A67A14"/>
    <w:rsid w:val="00A70370"/>
    <w:rsid w:val="00A70BCB"/>
    <w:rsid w:val="00A70D2F"/>
    <w:rsid w:val="00A710C5"/>
    <w:rsid w:val="00A71304"/>
    <w:rsid w:val="00A72B25"/>
    <w:rsid w:val="00A73B87"/>
    <w:rsid w:val="00A73BF5"/>
    <w:rsid w:val="00A73C60"/>
    <w:rsid w:val="00A73E1A"/>
    <w:rsid w:val="00A74320"/>
    <w:rsid w:val="00A74BC6"/>
    <w:rsid w:val="00A74E1D"/>
    <w:rsid w:val="00A74EE0"/>
    <w:rsid w:val="00A7591D"/>
    <w:rsid w:val="00A76620"/>
    <w:rsid w:val="00A769A1"/>
    <w:rsid w:val="00A76B1F"/>
    <w:rsid w:val="00A76FB1"/>
    <w:rsid w:val="00A7750D"/>
    <w:rsid w:val="00A77ABB"/>
    <w:rsid w:val="00A77D6D"/>
    <w:rsid w:val="00A80341"/>
    <w:rsid w:val="00A803B9"/>
    <w:rsid w:val="00A807A3"/>
    <w:rsid w:val="00A807CA"/>
    <w:rsid w:val="00A80B4C"/>
    <w:rsid w:val="00A81FB8"/>
    <w:rsid w:val="00A8241C"/>
    <w:rsid w:val="00A82894"/>
    <w:rsid w:val="00A82BEB"/>
    <w:rsid w:val="00A82C44"/>
    <w:rsid w:val="00A82CE0"/>
    <w:rsid w:val="00A8373C"/>
    <w:rsid w:val="00A8432D"/>
    <w:rsid w:val="00A84EAA"/>
    <w:rsid w:val="00A850F8"/>
    <w:rsid w:val="00A85480"/>
    <w:rsid w:val="00A85530"/>
    <w:rsid w:val="00A859F3"/>
    <w:rsid w:val="00A85E00"/>
    <w:rsid w:val="00A85F3E"/>
    <w:rsid w:val="00A85FBD"/>
    <w:rsid w:val="00A86384"/>
    <w:rsid w:val="00A86E30"/>
    <w:rsid w:val="00A87054"/>
    <w:rsid w:val="00A870BA"/>
    <w:rsid w:val="00A87C40"/>
    <w:rsid w:val="00A87D25"/>
    <w:rsid w:val="00A90065"/>
    <w:rsid w:val="00A90151"/>
    <w:rsid w:val="00A9022B"/>
    <w:rsid w:val="00A9119D"/>
    <w:rsid w:val="00A91540"/>
    <w:rsid w:val="00A91824"/>
    <w:rsid w:val="00A91A7C"/>
    <w:rsid w:val="00A9283A"/>
    <w:rsid w:val="00A93300"/>
    <w:rsid w:val="00A9359B"/>
    <w:rsid w:val="00A9370C"/>
    <w:rsid w:val="00A938DB"/>
    <w:rsid w:val="00A93E08"/>
    <w:rsid w:val="00A942CD"/>
    <w:rsid w:val="00A94380"/>
    <w:rsid w:val="00A94528"/>
    <w:rsid w:val="00A94F04"/>
    <w:rsid w:val="00A9517E"/>
    <w:rsid w:val="00A956E0"/>
    <w:rsid w:val="00A95760"/>
    <w:rsid w:val="00A9598F"/>
    <w:rsid w:val="00A95ED7"/>
    <w:rsid w:val="00A96695"/>
    <w:rsid w:val="00A96E4C"/>
    <w:rsid w:val="00A971A5"/>
    <w:rsid w:val="00A978CC"/>
    <w:rsid w:val="00A97C52"/>
    <w:rsid w:val="00AA0035"/>
    <w:rsid w:val="00AA0041"/>
    <w:rsid w:val="00AA0337"/>
    <w:rsid w:val="00AA0704"/>
    <w:rsid w:val="00AA0B12"/>
    <w:rsid w:val="00AA0C23"/>
    <w:rsid w:val="00AA0EBF"/>
    <w:rsid w:val="00AA0EE2"/>
    <w:rsid w:val="00AA107F"/>
    <w:rsid w:val="00AA12B2"/>
    <w:rsid w:val="00AA133E"/>
    <w:rsid w:val="00AA163B"/>
    <w:rsid w:val="00AA1863"/>
    <w:rsid w:val="00AA1DAB"/>
    <w:rsid w:val="00AA1DD2"/>
    <w:rsid w:val="00AA2133"/>
    <w:rsid w:val="00AA30D8"/>
    <w:rsid w:val="00AA325D"/>
    <w:rsid w:val="00AA341E"/>
    <w:rsid w:val="00AA3939"/>
    <w:rsid w:val="00AA3DC9"/>
    <w:rsid w:val="00AA3E22"/>
    <w:rsid w:val="00AA464C"/>
    <w:rsid w:val="00AA4739"/>
    <w:rsid w:val="00AA47D5"/>
    <w:rsid w:val="00AA4F49"/>
    <w:rsid w:val="00AA5366"/>
    <w:rsid w:val="00AA5ABF"/>
    <w:rsid w:val="00AA630D"/>
    <w:rsid w:val="00AA68B9"/>
    <w:rsid w:val="00AA6DA5"/>
    <w:rsid w:val="00AA7027"/>
    <w:rsid w:val="00AA7232"/>
    <w:rsid w:val="00AA74B3"/>
    <w:rsid w:val="00AA7614"/>
    <w:rsid w:val="00AA769E"/>
    <w:rsid w:val="00AA7988"/>
    <w:rsid w:val="00AA7B8F"/>
    <w:rsid w:val="00AA7C15"/>
    <w:rsid w:val="00AA7D41"/>
    <w:rsid w:val="00AA7DF3"/>
    <w:rsid w:val="00AA7FA7"/>
    <w:rsid w:val="00AB00BB"/>
    <w:rsid w:val="00AB037E"/>
    <w:rsid w:val="00AB0AF4"/>
    <w:rsid w:val="00AB0C07"/>
    <w:rsid w:val="00AB14FB"/>
    <w:rsid w:val="00AB16A4"/>
    <w:rsid w:val="00AB17B4"/>
    <w:rsid w:val="00AB182D"/>
    <w:rsid w:val="00AB1F88"/>
    <w:rsid w:val="00AB1FB0"/>
    <w:rsid w:val="00AB250E"/>
    <w:rsid w:val="00AB26F0"/>
    <w:rsid w:val="00AB2BDE"/>
    <w:rsid w:val="00AB3775"/>
    <w:rsid w:val="00AB3A05"/>
    <w:rsid w:val="00AB3B78"/>
    <w:rsid w:val="00AB4680"/>
    <w:rsid w:val="00AB46B2"/>
    <w:rsid w:val="00AB4C60"/>
    <w:rsid w:val="00AB5017"/>
    <w:rsid w:val="00AB515F"/>
    <w:rsid w:val="00AB51A6"/>
    <w:rsid w:val="00AB5200"/>
    <w:rsid w:val="00AB5465"/>
    <w:rsid w:val="00AB547C"/>
    <w:rsid w:val="00AB54A0"/>
    <w:rsid w:val="00AB5C94"/>
    <w:rsid w:val="00AB689B"/>
    <w:rsid w:val="00AB7117"/>
    <w:rsid w:val="00AB7261"/>
    <w:rsid w:val="00AB7957"/>
    <w:rsid w:val="00AC0558"/>
    <w:rsid w:val="00AC0D68"/>
    <w:rsid w:val="00AC12C3"/>
    <w:rsid w:val="00AC17B0"/>
    <w:rsid w:val="00AC1C7A"/>
    <w:rsid w:val="00AC225C"/>
    <w:rsid w:val="00AC2324"/>
    <w:rsid w:val="00AC271C"/>
    <w:rsid w:val="00AC30AC"/>
    <w:rsid w:val="00AC31F1"/>
    <w:rsid w:val="00AC43DE"/>
    <w:rsid w:val="00AC4BFF"/>
    <w:rsid w:val="00AC513B"/>
    <w:rsid w:val="00AC5201"/>
    <w:rsid w:val="00AC58D7"/>
    <w:rsid w:val="00AC5BC3"/>
    <w:rsid w:val="00AC6522"/>
    <w:rsid w:val="00AC6826"/>
    <w:rsid w:val="00AC6A7B"/>
    <w:rsid w:val="00AC77F6"/>
    <w:rsid w:val="00AC78D8"/>
    <w:rsid w:val="00AC7D9F"/>
    <w:rsid w:val="00AD0B62"/>
    <w:rsid w:val="00AD10E2"/>
    <w:rsid w:val="00AD10F2"/>
    <w:rsid w:val="00AD169F"/>
    <w:rsid w:val="00AD1BF1"/>
    <w:rsid w:val="00AD1F1A"/>
    <w:rsid w:val="00AD2263"/>
    <w:rsid w:val="00AD245F"/>
    <w:rsid w:val="00AD26A8"/>
    <w:rsid w:val="00AD3013"/>
    <w:rsid w:val="00AD32F7"/>
    <w:rsid w:val="00AD393C"/>
    <w:rsid w:val="00AD3A3C"/>
    <w:rsid w:val="00AD431E"/>
    <w:rsid w:val="00AD4B50"/>
    <w:rsid w:val="00AD4B90"/>
    <w:rsid w:val="00AD4C2F"/>
    <w:rsid w:val="00AD4F9E"/>
    <w:rsid w:val="00AD58DE"/>
    <w:rsid w:val="00AD5FAB"/>
    <w:rsid w:val="00AD74D6"/>
    <w:rsid w:val="00AD7656"/>
    <w:rsid w:val="00AD79B8"/>
    <w:rsid w:val="00AD7CFF"/>
    <w:rsid w:val="00AE0709"/>
    <w:rsid w:val="00AE0882"/>
    <w:rsid w:val="00AE10E0"/>
    <w:rsid w:val="00AE1288"/>
    <w:rsid w:val="00AE15F6"/>
    <w:rsid w:val="00AE2047"/>
    <w:rsid w:val="00AE22F1"/>
    <w:rsid w:val="00AE234C"/>
    <w:rsid w:val="00AE29B5"/>
    <w:rsid w:val="00AE2FBA"/>
    <w:rsid w:val="00AE31E7"/>
    <w:rsid w:val="00AE354B"/>
    <w:rsid w:val="00AE3661"/>
    <w:rsid w:val="00AE4008"/>
    <w:rsid w:val="00AE4048"/>
    <w:rsid w:val="00AE4673"/>
    <w:rsid w:val="00AE4A79"/>
    <w:rsid w:val="00AE5D4C"/>
    <w:rsid w:val="00AE6C8C"/>
    <w:rsid w:val="00AE6E81"/>
    <w:rsid w:val="00AE6F23"/>
    <w:rsid w:val="00AE703D"/>
    <w:rsid w:val="00AE70E1"/>
    <w:rsid w:val="00AE7286"/>
    <w:rsid w:val="00AE7856"/>
    <w:rsid w:val="00AE7960"/>
    <w:rsid w:val="00AE7FA7"/>
    <w:rsid w:val="00AF0BD8"/>
    <w:rsid w:val="00AF0CC6"/>
    <w:rsid w:val="00AF16E1"/>
    <w:rsid w:val="00AF17F2"/>
    <w:rsid w:val="00AF21F3"/>
    <w:rsid w:val="00AF270D"/>
    <w:rsid w:val="00AF27C7"/>
    <w:rsid w:val="00AF319B"/>
    <w:rsid w:val="00AF32AC"/>
    <w:rsid w:val="00AF361E"/>
    <w:rsid w:val="00AF38A1"/>
    <w:rsid w:val="00AF4173"/>
    <w:rsid w:val="00AF41A8"/>
    <w:rsid w:val="00AF445E"/>
    <w:rsid w:val="00AF45D4"/>
    <w:rsid w:val="00AF4A77"/>
    <w:rsid w:val="00AF4E2C"/>
    <w:rsid w:val="00AF5393"/>
    <w:rsid w:val="00AF615C"/>
    <w:rsid w:val="00AF618E"/>
    <w:rsid w:val="00AF61F8"/>
    <w:rsid w:val="00AF63A5"/>
    <w:rsid w:val="00AF64CD"/>
    <w:rsid w:val="00AF655E"/>
    <w:rsid w:val="00AF689F"/>
    <w:rsid w:val="00AF6CBD"/>
    <w:rsid w:val="00AF7417"/>
    <w:rsid w:val="00AF74CD"/>
    <w:rsid w:val="00AF753E"/>
    <w:rsid w:val="00AF76F0"/>
    <w:rsid w:val="00B001E0"/>
    <w:rsid w:val="00B0031C"/>
    <w:rsid w:val="00B00760"/>
    <w:rsid w:val="00B008C5"/>
    <w:rsid w:val="00B008C7"/>
    <w:rsid w:val="00B00DE1"/>
    <w:rsid w:val="00B00F13"/>
    <w:rsid w:val="00B00F89"/>
    <w:rsid w:val="00B015C5"/>
    <w:rsid w:val="00B01AEC"/>
    <w:rsid w:val="00B01B54"/>
    <w:rsid w:val="00B01EDA"/>
    <w:rsid w:val="00B02069"/>
    <w:rsid w:val="00B02320"/>
    <w:rsid w:val="00B023AF"/>
    <w:rsid w:val="00B02F80"/>
    <w:rsid w:val="00B0337F"/>
    <w:rsid w:val="00B034A5"/>
    <w:rsid w:val="00B03671"/>
    <w:rsid w:val="00B040F4"/>
    <w:rsid w:val="00B04252"/>
    <w:rsid w:val="00B04516"/>
    <w:rsid w:val="00B04546"/>
    <w:rsid w:val="00B04658"/>
    <w:rsid w:val="00B04F44"/>
    <w:rsid w:val="00B05CCA"/>
    <w:rsid w:val="00B061EA"/>
    <w:rsid w:val="00B066B9"/>
    <w:rsid w:val="00B06B0B"/>
    <w:rsid w:val="00B070FD"/>
    <w:rsid w:val="00B071DB"/>
    <w:rsid w:val="00B074C9"/>
    <w:rsid w:val="00B079DA"/>
    <w:rsid w:val="00B07FEE"/>
    <w:rsid w:val="00B10B3B"/>
    <w:rsid w:val="00B10B61"/>
    <w:rsid w:val="00B10D8D"/>
    <w:rsid w:val="00B12E33"/>
    <w:rsid w:val="00B12FBC"/>
    <w:rsid w:val="00B13315"/>
    <w:rsid w:val="00B138C6"/>
    <w:rsid w:val="00B13BD7"/>
    <w:rsid w:val="00B143A5"/>
    <w:rsid w:val="00B143C2"/>
    <w:rsid w:val="00B1487A"/>
    <w:rsid w:val="00B148F7"/>
    <w:rsid w:val="00B14A06"/>
    <w:rsid w:val="00B14B2C"/>
    <w:rsid w:val="00B150BF"/>
    <w:rsid w:val="00B154A1"/>
    <w:rsid w:val="00B15CE9"/>
    <w:rsid w:val="00B15EB3"/>
    <w:rsid w:val="00B16791"/>
    <w:rsid w:val="00B16E87"/>
    <w:rsid w:val="00B1788D"/>
    <w:rsid w:val="00B17A60"/>
    <w:rsid w:val="00B2030E"/>
    <w:rsid w:val="00B20392"/>
    <w:rsid w:val="00B20509"/>
    <w:rsid w:val="00B2065B"/>
    <w:rsid w:val="00B2162F"/>
    <w:rsid w:val="00B21931"/>
    <w:rsid w:val="00B21F92"/>
    <w:rsid w:val="00B2290F"/>
    <w:rsid w:val="00B229CF"/>
    <w:rsid w:val="00B22BCD"/>
    <w:rsid w:val="00B235B0"/>
    <w:rsid w:val="00B23603"/>
    <w:rsid w:val="00B23659"/>
    <w:rsid w:val="00B237EE"/>
    <w:rsid w:val="00B23CC5"/>
    <w:rsid w:val="00B24043"/>
    <w:rsid w:val="00B24758"/>
    <w:rsid w:val="00B24C04"/>
    <w:rsid w:val="00B254FC"/>
    <w:rsid w:val="00B256AB"/>
    <w:rsid w:val="00B25854"/>
    <w:rsid w:val="00B25CA7"/>
    <w:rsid w:val="00B25D43"/>
    <w:rsid w:val="00B26B6B"/>
    <w:rsid w:val="00B27E92"/>
    <w:rsid w:val="00B30031"/>
    <w:rsid w:val="00B300B6"/>
    <w:rsid w:val="00B3024D"/>
    <w:rsid w:val="00B3088A"/>
    <w:rsid w:val="00B30EA6"/>
    <w:rsid w:val="00B317B7"/>
    <w:rsid w:val="00B31900"/>
    <w:rsid w:val="00B31DAA"/>
    <w:rsid w:val="00B321CC"/>
    <w:rsid w:val="00B32438"/>
    <w:rsid w:val="00B32D6C"/>
    <w:rsid w:val="00B3341D"/>
    <w:rsid w:val="00B33832"/>
    <w:rsid w:val="00B350B1"/>
    <w:rsid w:val="00B35276"/>
    <w:rsid w:val="00B35C7F"/>
    <w:rsid w:val="00B35D2E"/>
    <w:rsid w:val="00B369C9"/>
    <w:rsid w:val="00B36E43"/>
    <w:rsid w:val="00B3749D"/>
    <w:rsid w:val="00B37532"/>
    <w:rsid w:val="00B37F1F"/>
    <w:rsid w:val="00B405B0"/>
    <w:rsid w:val="00B4064C"/>
    <w:rsid w:val="00B410B9"/>
    <w:rsid w:val="00B418DE"/>
    <w:rsid w:val="00B41C57"/>
    <w:rsid w:val="00B41D3D"/>
    <w:rsid w:val="00B41FBF"/>
    <w:rsid w:val="00B423DD"/>
    <w:rsid w:val="00B4272A"/>
    <w:rsid w:val="00B42FE4"/>
    <w:rsid w:val="00B432BE"/>
    <w:rsid w:val="00B4355C"/>
    <w:rsid w:val="00B443CB"/>
    <w:rsid w:val="00B44425"/>
    <w:rsid w:val="00B44A90"/>
    <w:rsid w:val="00B45036"/>
    <w:rsid w:val="00B45B2E"/>
    <w:rsid w:val="00B45C02"/>
    <w:rsid w:val="00B45CF9"/>
    <w:rsid w:val="00B45D29"/>
    <w:rsid w:val="00B45D52"/>
    <w:rsid w:val="00B45DCA"/>
    <w:rsid w:val="00B460E7"/>
    <w:rsid w:val="00B46C5B"/>
    <w:rsid w:val="00B47066"/>
    <w:rsid w:val="00B470C6"/>
    <w:rsid w:val="00B478E9"/>
    <w:rsid w:val="00B47D1F"/>
    <w:rsid w:val="00B50F42"/>
    <w:rsid w:val="00B50F73"/>
    <w:rsid w:val="00B511E4"/>
    <w:rsid w:val="00B51E83"/>
    <w:rsid w:val="00B523D1"/>
    <w:rsid w:val="00B5248C"/>
    <w:rsid w:val="00B52E5C"/>
    <w:rsid w:val="00B532D5"/>
    <w:rsid w:val="00B5371A"/>
    <w:rsid w:val="00B54E25"/>
    <w:rsid w:val="00B54E79"/>
    <w:rsid w:val="00B54F8E"/>
    <w:rsid w:val="00B55051"/>
    <w:rsid w:val="00B55562"/>
    <w:rsid w:val="00B55634"/>
    <w:rsid w:val="00B559F4"/>
    <w:rsid w:val="00B55E63"/>
    <w:rsid w:val="00B5619B"/>
    <w:rsid w:val="00B56E33"/>
    <w:rsid w:val="00B5721C"/>
    <w:rsid w:val="00B57F13"/>
    <w:rsid w:val="00B6028B"/>
    <w:rsid w:val="00B6038A"/>
    <w:rsid w:val="00B60548"/>
    <w:rsid w:val="00B6091D"/>
    <w:rsid w:val="00B60A5E"/>
    <w:rsid w:val="00B60CFB"/>
    <w:rsid w:val="00B626AA"/>
    <w:rsid w:val="00B626EB"/>
    <w:rsid w:val="00B629B6"/>
    <w:rsid w:val="00B62F72"/>
    <w:rsid w:val="00B62F78"/>
    <w:rsid w:val="00B62FEF"/>
    <w:rsid w:val="00B6365E"/>
    <w:rsid w:val="00B6390F"/>
    <w:rsid w:val="00B63FE6"/>
    <w:rsid w:val="00B642A5"/>
    <w:rsid w:val="00B64570"/>
    <w:rsid w:val="00B64B0C"/>
    <w:rsid w:val="00B64D6A"/>
    <w:rsid w:val="00B65291"/>
    <w:rsid w:val="00B65453"/>
    <w:rsid w:val="00B659BA"/>
    <w:rsid w:val="00B65DAA"/>
    <w:rsid w:val="00B66121"/>
    <w:rsid w:val="00B661E0"/>
    <w:rsid w:val="00B662C3"/>
    <w:rsid w:val="00B66B2F"/>
    <w:rsid w:val="00B67551"/>
    <w:rsid w:val="00B677F1"/>
    <w:rsid w:val="00B67978"/>
    <w:rsid w:val="00B67B63"/>
    <w:rsid w:val="00B7001D"/>
    <w:rsid w:val="00B70320"/>
    <w:rsid w:val="00B70348"/>
    <w:rsid w:val="00B70511"/>
    <w:rsid w:val="00B70A99"/>
    <w:rsid w:val="00B71054"/>
    <w:rsid w:val="00B710DA"/>
    <w:rsid w:val="00B71517"/>
    <w:rsid w:val="00B715A8"/>
    <w:rsid w:val="00B718E4"/>
    <w:rsid w:val="00B71959"/>
    <w:rsid w:val="00B7253A"/>
    <w:rsid w:val="00B72CC7"/>
    <w:rsid w:val="00B72E3F"/>
    <w:rsid w:val="00B73463"/>
    <w:rsid w:val="00B7387F"/>
    <w:rsid w:val="00B73B58"/>
    <w:rsid w:val="00B74522"/>
    <w:rsid w:val="00B74567"/>
    <w:rsid w:val="00B746DE"/>
    <w:rsid w:val="00B74A16"/>
    <w:rsid w:val="00B74F7F"/>
    <w:rsid w:val="00B7588F"/>
    <w:rsid w:val="00B75B08"/>
    <w:rsid w:val="00B75E29"/>
    <w:rsid w:val="00B766E9"/>
    <w:rsid w:val="00B768B6"/>
    <w:rsid w:val="00B7695C"/>
    <w:rsid w:val="00B77172"/>
    <w:rsid w:val="00B77231"/>
    <w:rsid w:val="00B7745B"/>
    <w:rsid w:val="00B77519"/>
    <w:rsid w:val="00B77C4B"/>
    <w:rsid w:val="00B805C5"/>
    <w:rsid w:val="00B80938"/>
    <w:rsid w:val="00B80961"/>
    <w:rsid w:val="00B813C0"/>
    <w:rsid w:val="00B81C87"/>
    <w:rsid w:val="00B8210F"/>
    <w:rsid w:val="00B82170"/>
    <w:rsid w:val="00B82319"/>
    <w:rsid w:val="00B826D4"/>
    <w:rsid w:val="00B82F99"/>
    <w:rsid w:val="00B834A8"/>
    <w:rsid w:val="00B83741"/>
    <w:rsid w:val="00B838CC"/>
    <w:rsid w:val="00B83B4D"/>
    <w:rsid w:val="00B83CC2"/>
    <w:rsid w:val="00B83DED"/>
    <w:rsid w:val="00B841B6"/>
    <w:rsid w:val="00B84332"/>
    <w:rsid w:val="00B843FF"/>
    <w:rsid w:val="00B84BDD"/>
    <w:rsid w:val="00B84C6C"/>
    <w:rsid w:val="00B8508F"/>
    <w:rsid w:val="00B85442"/>
    <w:rsid w:val="00B85852"/>
    <w:rsid w:val="00B86659"/>
    <w:rsid w:val="00B8687B"/>
    <w:rsid w:val="00B86DAF"/>
    <w:rsid w:val="00B87200"/>
    <w:rsid w:val="00B87859"/>
    <w:rsid w:val="00B87D6D"/>
    <w:rsid w:val="00B87EE7"/>
    <w:rsid w:val="00B9036B"/>
    <w:rsid w:val="00B906AE"/>
    <w:rsid w:val="00B90EEB"/>
    <w:rsid w:val="00B915A7"/>
    <w:rsid w:val="00B915AD"/>
    <w:rsid w:val="00B91A6D"/>
    <w:rsid w:val="00B91AD5"/>
    <w:rsid w:val="00B91D47"/>
    <w:rsid w:val="00B91DC9"/>
    <w:rsid w:val="00B920D7"/>
    <w:rsid w:val="00B92282"/>
    <w:rsid w:val="00B928DA"/>
    <w:rsid w:val="00B92936"/>
    <w:rsid w:val="00B93238"/>
    <w:rsid w:val="00B933C0"/>
    <w:rsid w:val="00B93A10"/>
    <w:rsid w:val="00B93ACD"/>
    <w:rsid w:val="00B93CAD"/>
    <w:rsid w:val="00B93EA4"/>
    <w:rsid w:val="00B94011"/>
    <w:rsid w:val="00B94367"/>
    <w:rsid w:val="00B9466C"/>
    <w:rsid w:val="00B94D7D"/>
    <w:rsid w:val="00B94F1F"/>
    <w:rsid w:val="00B95398"/>
    <w:rsid w:val="00B958ED"/>
    <w:rsid w:val="00B95D26"/>
    <w:rsid w:val="00B961D8"/>
    <w:rsid w:val="00B965D0"/>
    <w:rsid w:val="00B9704C"/>
    <w:rsid w:val="00B97737"/>
    <w:rsid w:val="00B97A39"/>
    <w:rsid w:val="00B97B46"/>
    <w:rsid w:val="00B97D78"/>
    <w:rsid w:val="00BA014D"/>
    <w:rsid w:val="00BA029A"/>
    <w:rsid w:val="00BA05CF"/>
    <w:rsid w:val="00BA099B"/>
    <w:rsid w:val="00BA1CB2"/>
    <w:rsid w:val="00BA28D1"/>
    <w:rsid w:val="00BA2F37"/>
    <w:rsid w:val="00BA33F7"/>
    <w:rsid w:val="00BA360B"/>
    <w:rsid w:val="00BA3872"/>
    <w:rsid w:val="00BA3CB8"/>
    <w:rsid w:val="00BA433C"/>
    <w:rsid w:val="00BA459C"/>
    <w:rsid w:val="00BA4928"/>
    <w:rsid w:val="00BA4C94"/>
    <w:rsid w:val="00BA5338"/>
    <w:rsid w:val="00BA5DB3"/>
    <w:rsid w:val="00BA5E01"/>
    <w:rsid w:val="00BA633D"/>
    <w:rsid w:val="00BA6893"/>
    <w:rsid w:val="00BA6CAB"/>
    <w:rsid w:val="00BA7623"/>
    <w:rsid w:val="00BA7B4A"/>
    <w:rsid w:val="00BB029A"/>
    <w:rsid w:val="00BB0852"/>
    <w:rsid w:val="00BB1CCA"/>
    <w:rsid w:val="00BB213B"/>
    <w:rsid w:val="00BB2701"/>
    <w:rsid w:val="00BB2A23"/>
    <w:rsid w:val="00BB2EFD"/>
    <w:rsid w:val="00BB2FBB"/>
    <w:rsid w:val="00BB3354"/>
    <w:rsid w:val="00BB3384"/>
    <w:rsid w:val="00BB3593"/>
    <w:rsid w:val="00BB3FBF"/>
    <w:rsid w:val="00BB494A"/>
    <w:rsid w:val="00BB49E6"/>
    <w:rsid w:val="00BB4AFB"/>
    <w:rsid w:val="00BB4B93"/>
    <w:rsid w:val="00BB4E06"/>
    <w:rsid w:val="00BB5BA0"/>
    <w:rsid w:val="00BB5F07"/>
    <w:rsid w:val="00BB636E"/>
    <w:rsid w:val="00BB6CCD"/>
    <w:rsid w:val="00BB6EBE"/>
    <w:rsid w:val="00BB7D51"/>
    <w:rsid w:val="00BC0397"/>
    <w:rsid w:val="00BC07F8"/>
    <w:rsid w:val="00BC0867"/>
    <w:rsid w:val="00BC143D"/>
    <w:rsid w:val="00BC1EFB"/>
    <w:rsid w:val="00BC2982"/>
    <w:rsid w:val="00BC2FE6"/>
    <w:rsid w:val="00BC3BF4"/>
    <w:rsid w:val="00BC3C87"/>
    <w:rsid w:val="00BC3D41"/>
    <w:rsid w:val="00BC4370"/>
    <w:rsid w:val="00BC457A"/>
    <w:rsid w:val="00BC48F3"/>
    <w:rsid w:val="00BC4AE2"/>
    <w:rsid w:val="00BC4C15"/>
    <w:rsid w:val="00BC4E10"/>
    <w:rsid w:val="00BC5413"/>
    <w:rsid w:val="00BC561E"/>
    <w:rsid w:val="00BC6084"/>
    <w:rsid w:val="00BC6265"/>
    <w:rsid w:val="00BC6BAA"/>
    <w:rsid w:val="00BC6EB7"/>
    <w:rsid w:val="00BC70BB"/>
    <w:rsid w:val="00BC76F0"/>
    <w:rsid w:val="00BC7C9E"/>
    <w:rsid w:val="00BD180D"/>
    <w:rsid w:val="00BD1A01"/>
    <w:rsid w:val="00BD1A06"/>
    <w:rsid w:val="00BD2527"/>
    <w:rsid w:val="00BD2D04"/>
    <w:rsid w:val="00BD2D30"/>
    <w:rsid w:val="00BD397D"/>
    <w:rsid w:val="00BD39A8"/>
    <w:rsid w:val="00BD418E"/>
    <w:rsid w:val="00BD4F4E"/>
    <w:rsid w:val="00BD5195"/>
    <w:rsid w:val="00BD6C92"/>
    <w:rsid w:val="00BD6CF8"/>
    <w:rsid w:val="00BD7A6C"/>
    <w:rsid w:val="00BD7C1F"/>
    <w:rsid w:val="00BD7C9E"/>
    <w:rsid w:val="00BE07D5"/>
    <w:rsid w:val="00BE1410"/>
    <w:rsid w:val="00BE15D5"/>
    <w:rsid w:val="00BE16FB"/>
    <w:rsid w:val="00BE1898"/>
    <w:rsid w:val="00BE1995"/>
    <w:rsid w:val="00BE1D00"/>
    <w:rsid w:val="00BE2136"/>
    <w:rsid w:val="00BE23A2"/>
    <w:rsid w:val="00BE2AF7"/>
    <w:rsid w:val="00BE2B3C"/>
    <w:rsid w:val="00BE2DC3"/>
    <w:rsid w:val="00BE34D8"/>
    <w:rsid w:val="00BE49DE"/>
    <w:rsid w:val="00BE51A9"/>
    <w:rsid w:val="00BE51CE"/>
    <w:rsid w:val="00BE53E5"/>
    <w:rsid w:val="00BE550C"/>
    <w:rsid w:val="00BE578B"/>
    <w:rsid w:val="00BE5B0E"/>
    <w:rsid w:val="00BE643C"/>
    <w:rsid w:val="00BE6658"/>
    <w:rsid w:val="00BE671D"/>
    <w:rsid w:val="00BE67DC"/>
    <w:rsid w:val="00BE6F34"/>
    <w:rsid w:val="00BE71E1"/>
    <w:rsid w:val="00BE7206"/>
    <w:rsid w:val="00BF092D"/>
    <w:rsid w:val="00BF0C0B"/>
    <w:rsid w:val="00BF154C"/>
    <w:rsid w:val="00BF16BD"/>
    <w:rsid w:val="00BF1BBF"/>
    <w:rsid w:val="00BF27B0"/>
    <w:rsid w:val="00BF2C01"/>
    <w:rsid w:val="00BF2E50"/>
    <w:rsid w:val="00BF3233"/>
    <w:rsid w:val="00BF4413"/>
    <w:rsid w:val="00BF450E"/>
    <w:rsid w:val="00BF45C9"/>
    <w:rsid w:val="00BF4932"/>
    <w:rsid w:val="00BF4DE9"/>
    <w:rsid w:val="00BF4E75"/>
    <w:rsid w:val="00BF5259"/>
    <w:rsid w:val="00BF5539"/>
    <w:rsid w:val="00BF556B"/>
    <w:rsid w:val="00BF5796"/>
    <w:rsid w:val="00BF5989"/>
    <w:rsid w:val="00BF5A0D"/>
    <w:rsid w:val="00BF5E3B"/>
    <w:rsid w:val="00BF60FC"/>
    <w:rsid w:val="00BF65BD"/>
    <w:rsid w:val="00BF66B5"/>
    <w:rsid w:val="00BF68C8"/>
    <w:rsid w:val="00BF6DCF"/>
    <w:rsid w:val="00BF6E64"/>
    <w:rsid w:val="00BF73E9"/>
    <w:rsid w:val="00BF7499"/>
    <w:rsid w:val="00BF7A93"/>
    <w:rsid w:val="00C001E0"/>
    <w:rsid w:val="00C0043B"/>
    <w:rsid w:val="00C004F2"/>
    <w:rsid w:val="00C00801"/>
    <w:rsid w:val="00C01CE9"/>
    <w:rsid w:val="00C01DD9"/>
    <w:rsid w:val="00C01E68"/>
    <w:rsid w:val="00C03437"/>
    <w:rsid w:val="00C0354B"/>
    <w:rsid w:val="00C03E7F"/>
    <w:rsid w:val="00C04561"/>
    <w:rsid w:val="00C04791"/>
    <w:rsid w:val="00C04F29"/>
    <w:rsid w:val="00C05593"/>
    <w:rsid w:val="00C055D9"/>
    <w:rsid w:val="00C0574B"/>
    <w:rsid w:val="00C058C8"/>
    <w:rsid w:val="00C05EE2"/>
    <w:rsid w:val="00C06339"/>
    <w:rsid w:val="00C06426"/>
    <w:rsid w:val="00C065E1"/>
    <w:rsid w:val="00C06BBC"/>
    <w:rsid w:val="00C07439"/>
    <w:rsid w:val="00C0796D"/>
    <w:rsid w:val="00C10E7F"/>
    <w:rsid w:val="00C11234"/>
    <w:rsid w:val="00C114F3"/>
    <w:rsid w:val="00C11924"/>
    <w:rsid w:val="00C11D6F"/>
    <w:rsid w:val="00C11E35"/>
    <w:rsid w:val="00C11FBB"/>
    <w:rsid w:val="00C12121"/>
    <w:rsid w:val="00C12F25"/>
    <w:rsid w:val="00C1302F"/>
    <w:rsid w:val="00C13E4F"/>
    <w:rsid w:val="00C14112"/>
    <w:rsid w:val="00C14228"/>
    <w:rsid w:val="00C14BFA"/>
    <w:rsid w:val="00C15924"/>
    <w:rsid w:val="00C15BAA"/>
    <w:rsid w:val="00C15F8D"/>
    <w:rsid w:val="00C16234"/>
    <w:rsid w:val="00C17133"/>
    <w:rsid w:val="00C1747E"/>
    <w:rsid w:val="00C175FA"/>
    <w:rsid w:val="00C17E09"/>
    <w:rsid w:val="00C20172"/>
    <w:rsid w:val="00C20565"/>
    <w:rsid w:val="00C2057B"/>
    <w:rsid w:val="00C20A01"/>
    <w:rsid w:val="00C220AD"/>
    <w:rsid w:val="00C22542"/>
    <w:rsid w:val="00C22D97"/>
    <w:rsid w:val="00C22DAD"/>
    <w:rsid w:val="00C230EB"/>
    <w:rsid w:val="00C23DCB"/>
    <w:rsid w:val="00C2485B"/>
    <w:rsid w:val="00C248D1"/>
    <w:rsid w:val="00C2490D"/>
    <w:rsid w:val="00C2494A"/>
    <w:rsid w:val="00C24C6F"/>
    <w:rsid w:val="00C257F0"/>
    <w:rsid w:val="00C25E35"/>
    <w:rsid w:val="00C26077"/>
    <w:rsid w:val="00C262AB"/>
    <w:rsid w:val="00C262EC"/>
    <w:rsid w:val="00C26845"/>
    <w:rsid w:val="00C26A99"/>
    <w:rsid w:val="00C26C6D"/>
    <w:rsid w:val="00C274FA"/>
    <w:rsid w:val="00C27D5C"/>
    <w:rsid w:val="00C27EF0"/>
    <w:rsid w:val="00C3010A"/>
    <w:rsid w:val="00C30831"/>
    <w:rsid w:val="00C3192F"/>
    <w:rsid w:val="00C31DFE"/>
    <w:rsid w:val="00C32090"/>
    <w:rsid w:val="00C321AF"/>
    <w:rsid w:val="00C323B1"/>
    <w:rsid w:val="00C32653"/>
    <w:rsid w:val="00C326F9"/>
    <w:rsid w:val="00C327BC"/>
    <w:rsid w:val="00C33482"/>
    <w:rsid w:val="00C3351D"/>
    <w:rsid w:val="00C347A9"/>
    <w:rsid w:val="00C34EFE"/>
    <w:rsid w:val="00C35263"/>
    <w:rsid w:val="00C359CE"/>
    <w:rsid w:val="00C35AA7"/>
    <w:rsid w:val="00C35C30"/>
    <w:rsid w:val="00C36C85"/>
    <w:rsid w:val="00C375CB"/>
    <w:rsid w:val="00C37948"/>
    <w:rsid w:val="00C37A29"/>
    <w:rsid w:val="00C37AAB"/>
    <w:rsid w:val="00C40AC2"/>
    <w:rsid w:val="00C40BFE"/>
    <w:rsid w:val="00C41299"/>
    <w:rsid w:val="00C41B8B"/>
    <w:rsid w:val="00C41E12"/>
    <w:rsid w:val="00C41E5F"/>
    <w:rsid w:val="00C42826"/>
    <w:rsid w:val="00C42FEB"/>
    <w:rsid w:val="00C430DA"/>
    <w:rsid w:val="00C436A2"/>
    <w:rsid w:val="00C44CB9"/>
    <w:rsid w:val="00C44D30"/>
    <w:rsid w:val="00C44F2A"/>
    <w:rsid w:val="00C44F76"/>
    <w:rsid w:val="00C44FB5"/>
    <w:rsid w:val="00C45593"/>
    <w:rsid w:val="00C456EB"/>
    <w:rsid w:val="00C4592D"/>
    <w:rsid w:val="00C45A3C"/>
    <w:rsid w:val="00C463B1"/>
    <w:rsid w:val="00C46858"/>
    <w:rsid w:val="00C474AA"/>
    <w:rsid w:val="00C47967"/>
    <w:rsid w:val="00C503C1"/>
    <w:rsid w:val="00C503F2"/>
    <w:rsid w:val="00C50934"/>
    <w:rsid w:val="00C50D44"/>
    <w:rsid w:val="00C510B0"/>
    <w:rsid w:val="00C510E9"/>
    <w:rsid w:val="00C51250"/>
    <w:rsid w:val="00C519A7"/>
    <w:rsid w:val="00C51E40"/>
    <w:rsid w:val="00C51F92"/>
    <w:rsid w:val="00C52F97"/>
    <w:rsid w:val="00C53A83"/>
    <w:rsid w:val="00C540F8"/>
    <w:rsid w:val="00C54882"/>
    <w:rsid w:val="00C54A3C"/>
    <w:rsid w:val="00C54A6E"/>
    <w:rsid w:val="00C554AE"/>
    <w:rsid w:val="00C5581C"/>
    <w:rsid w:val="00C55917"/>
    <w:rsid w:val="00C55BB2"/>
    <w:rsid w:val="00C56051"/>
    <w:rsid w:val="00C561BB"/>
    <w:rsid w:val="00C562B6"/>
    <w:rsid w:val="00C56E2F"/>
    <w:rsid w:val="00C570CC"/>
    <w:rsid w:val="00C57167"/>
    <w:rsid w:val="00C57320"/>
    <w:rsid w:val="00C57585"/>
    <w:rsid w:val="00C600BA"/>
    <w:rsid w:val="00C6082E"/>
    <w:rsid w:val="00C60A5B"/>
    <w:rsid w:val="00C61167"/>
    <w:rsid w:val="00C61269"/>
    <w:rsid w:val="00C6178C"/>
    <w:rsid w:val="00C61F58"/>
    <w:rsid w:val="00C6231A"/>
    <w:rsid w:val="00C62345"/>
    <w:rsid w:val="00C625AB"/>
    <w:rsid w:val="00C6322E"/>
    <w:rsid w:val="00C632A8"/>
    <w:rsid w:val="00C6336C"/>
    <w:rsid w:val="00C635C9"/>
    <w:rsid w:val="00C64AC5"/>
    <w:rsid w:val="00C64AF4"/>
    <w:rsid w:val="00C64C4E"/>
    <w:rsid w:val="00C64E88"/>
    <w:rsid w:val="00C65248"/>
    <w:rsid w:val="00C659CC"/>
    <w:rsid w:val="00C66531"/>
    <w:rsid w:val="00C66C56"/>
    <w:rsid w:val="00C66C60"/>
    <w:rsid w:val="00C66F9F"/>
    <w:rsid w:val="00C67295"/>
    <w:rsid w:val="00C676CF"/>
    <w:rsid w:val="00C67945"/>
    <w:rsid w:val="00C67B0F"/>
    <w:rsid w:val="00C70148"/>
    <w:rsid w:val="00C70EFC"/>
    <w:rsid w:val="00C71151"/>
    <w:rsid w:val="00C71651"/>
    <w:rsid w:val="00C71973"/>
    <w:rsid w:val="00C72FC3"/>
    <w:rsid w:val="00C731B4"/>
    <w:rsid w:val="00C73772"/>
    <w:rsid w:val="00C7384D"/>
    <w:rsid w:val="00C73A23"/>
    <w:rsid w:val="00C74630"/>
    <w:rsid w:val="00C7484D"/>
    <w:rsid w:val="00C748B7"/>
    <w:rsid w:val="00C749AA"/>
    <w:rsid w:val="00C74BF7"/>
    <w:rsid w:val="00C74F90"/>
    <w:rsid w:val="00C76205"/>
    <w:rsid w:val="00C764F1"/>
    <w:rsid w:val="00C76675"/>
    <w:rsid w:val="00C76BBF"/>
    <w:rsid w:val="00C7770D"/>
    <w:rsid w:val="00C77754"/>
    <w:rsid w:val="00C77AC4"/>
    <w:rsid w:val="00C77DB5"/>
    <w:rsid w:val="00C77F62"/>
    <w:rsid w:val="00C80B47"/>
    <w:rsid w:val="00C80EF0"/>
    <w:rsid w:val="00C80F64"/>
    <w:rsid w:val="00C81788"/>
    <w:rsid w:val="00C81BB6"/>
    <w:rsid w:val="00C8234A"/>
    <w:rsid w:val="00C82BD9"/>
    <w:rsid w:val="00C830D8"/>
    <w:rsid w:val="00C836F7"/>
    <w:rsid w:val="00C8470D"/>
    <w:rsid w:val="00C84D04"/>
    <w:rsid w:val="00C84F98"/>
    <w:rsid w:val="00C852DE"/>
    <w:rsid w:val="00C855B5"/>
    <w:rsid w:val="00C85658"/>
    <w:rsid w:val="00C857A5"/>
    <w:rsid w:val="00C85BFA"/>
    <w:rsid w:val="00C86198"/>
    <w:rsid w:val="00C86353"/>
    <w:rsid w:val="00C86900"/>
    <w:rsid w:val="00C86A9F"/>
    <w:rsid w:val="00C86EAB"/>
    <w:rsid w:val="00C87042"/>
    <w:rsid w:val="00C8736D"/>
    <w:rsid w:val="00C8742E"/>
    <w:rsid w:val="00C87AD3"/>
    <w:rsid w:val="00C87E36"/>
    <w:rsid w:val="00C87FAD"/>
    <w:rsid w:val="00C90AB6"/>
    <w:rsid w:val="00C90B88"/>
    <w:rsid w:val="00C91013"/>
    <w:rsid w:val="00C9173E"/>
    <w:rsid w:val="00C91F69"/>
    <w:rsid w:val="00C923FF"/>
    <w:rsid w:val="00C9246E"/>
    <w:rsid w:val="00C927AF"/>
    <w:rsid w:val="00C932F3"/>
    <w:rsid w:val="00C934A2"/>
    <w:rsid w:val="00C93C4C"/>
    <w:rsid w:val="00C944B9"/>
    <w:rsid w:val="00C944E6"/>
    <w:rsid w:val="00C956A9"/>
    <w:rsid w:val="00C9593B"/>
    <w:rsid w:val="00C96269"/>
    <w:rsid w:val="00C965FD"/>
    <w:rsid w:val="00C9660A"/>
    <w:rsid w:val="00C96C78"/>
    <w:rsid w:val="00C96D1A"/>
    <w:rsid w:val="00C96E7D"/>
    <w:rsid w:val="00C9722E"/>
    <w:rsid w:val="00C97293"/>
    <w:rsid w:val="00C975AD"/>
    <w:rsid w:val="00C97C1C"/>
    <w:rsid w:val="00CA00E6"/>
    <w:rsid w:val="00CA02D4"/>
    <w:rsid w:val="00CA04F1"/>
    <w:rsid w:val="00CA06FB"/>
    <w:rsid w:val="00CA0A0D"/>
    <w:rsid w:val="00CA0CB1"/>
    <w:rsid w:val="00CA1A54"/>
    <w:rsid w:val="00CA1D94"/>
    <w:rsid w:val="00CA2978"/>
    <w:rsid w:val="00CA2E9F"/>
    <w:rsid w:val="00CA3048"/>
    <w:rsid w:val="00CA34A5"/>
    <w:rsid w:val="00CA4065"/>
    <w:rsid w:val="00CA4075"/>
    <w:rsid w:val="00CA4400"/>
    <w:rsid w:val="00CA4595"/>
    <w:rsid w:val="00CA540D"/>
    <w:rsid w:val="00CA54A5"/>
    <w:rsid w:val="00CA57BE"/>
    <w:rsid w:val="00CA5A38"/>
    <w:rsid w:val="00CA5AE3"/>
    <w:rsid w:val="00CA60C4"/>
    <w:rsid w:val="00CA6153"/>
    <w:rsid w:val="00CA61DC"/>
    <w:rsid w:val="00CA6483"/>
    <w:rsid w:val="00CA67F5"/>
    <w:rsid w:val="00CA69ED"/>
    <w:rsid w:val="00CA740D"/>
    <w:rsid w:val="00CA7A17"/>
    <w:rsid w:val="00CA7D91"/>
    <w:rsid w:val="00CB01BC"/>
    <w:rsid w:val="00CB058A"/>
    <w:rsid w:val="00CB0A6C"/>
    <w:rsid w:val="00CB1460"/>
    <w:rsid w:val="00CB1518"/>
    <w:rsid w:val="00CB193C"/>
    <w:rsid w:val="00CB2B9E"/>
    <w:rsid w:val="00CB352C"/>
    <w:rsid w:val="00CB368A"/>
    <w:rsid w:val="00CB41F0"/>
    <w:rsid w:val="00CB42DB"/>
    <w:rsid w:val="00CB484E"/>
    <w:rsid w:val="00CB4CB5"/>
    <w:rsid w:val="00CB52BC"/>
    <w:rsid w:val="00CB55B8"/>
    <w:rsid w:val="00CB5630"/>
    <w:rsid w:val="00CB586F"/>
    <w:rsid w:val="00CB596B"/>
    <w:rsid w:val="00CB5D93"/>
    <w:rsid w:val="00CB5DA7"/>
    <w:rsid w:val="00CB692B"/>
    <w:rsid w:val="00CB71FA"/>
    <w:rsid w:val="00CB726A"/>
    <w:rsid w:val="00CB7862"/>
    <w:rsid w:val="00CC03C9"/>
    <w:rsid w:val="00CC084A"/>
    <w:rsid w:val="00CC09B9"/>
    <w:rsid w:val="00CC0E4B"/>
    <w:rsid w:val="00CC18B9"/>
    <w:rsid w:val="00CC1F0D"/>
    <w:rsid w:val="00CC239D"/>
    <w:rsid w:val="00CC2E87"/>
    <w:rsid w:val="00CC30F6"/>
    <w:rsid w:val="00CC3697"/>
    <w:rsid w:val="00CC3AB7"/>
    <w:rsid w:val="00CC3D0E"/>
    <w:rsid w:val="00CC40F5"/>
    <w:rsid w:val="00CC4711"/>
    <w:rsid w:val="00CC4D42"/>
    <w:rsid w:val="00CC4D77"/>
    <w:rsid w:val="00CC520B"/>
    <w:rsid w:val="00CC5978"/>
    <w:rsid w:val="00CC608C"/>
    <w:rsid w:val="00CC60A0"/>
    <w:rsid w:val="00CC6183"/>
    <w:rsid w:val="00CC686D"/>
    <w:rsid w:val="00CC69C3"/>
    <w:rsid w:val="00CC69F9"/>
    <w:rsid w:val="00CC6B9B"/>
    <w:rsid w:val="00CC719C"/>
    <w:rsid w:val="00CC75BE"/>
    <w:rsid w:val="00CC7964"/>
    <w:rsid w:val="00CC7D03"/>
    <w:rsid w:val="00CC7E51"/>
    <w:rsid w:val="00CD04AF"/>
    <w:rsid w:val="00CD066D"/>
    <w:rsid w:val="00CD06FC"/>
    <w:rsid w:val="00CD07BE"/>
    <w:rsid w:val="00CD0E9D"/>
    <w:rsid w:val="00CD10E7"/>
    <w:rsid w:val="00CD1E46"/>
    <w:rsid w:val="00CD21D5"/>
    <w:rsid w:val="00CD251C"/>
    <w:rsid w:val="00CD2619"/>
    <w:rsid w:val="00CD2DDD"/>
    <w:rsid w:val="00CD312D"/>
    <w:rsid w:val="00CD31FC"/>
    <w:rsid w:val="00CD36AA"/>
    <w:rsid w:val="00CD374A"/>
    <w:rsid w:val="00CD4314"/>
    <w:rsid w:val="00CD45D2"/>
    <w:rsid w:val="00CD4753"/>
    <w:rsid w:val="00CD5138"/>
    <w:rsid w:val="00CD53BC"/>
    <w:rsid w:val="00CD5685"/>
    <w:rsid w:val="00CD57C6"/>
    <w:rsid w:val="00CD584C"/>
    <w:rsid w:val="00CD5CA6"/>
    <w:rsid w:val="00CD5D84"/>
    <w:rsid w:val="00CD5E73"/>
    <w:rsid w:val="00CD61EB"/>
    <w:rsid w:val="00CD6912"/>
    <w:rsid w:val="00CD698A"/>
    <w:rsid w:val="00CD71E1"/>
    <w:rsid w:val="00CD79B0"/>
    <w:rsid w:val="00CE025E"/>
    <w:rsid w:val="00CE03BB"/>
    <w:rsid w:val="00CE09BA"/>
    <w:rsid w:val="00CE1581"/>
    <w:rsid w:val="00CE1B72"/>
    <w:rsid w:val="00CE20F8"/>
    <w:rsid w:val="00CE2154"/>
    <w:rsid w:val="00CE2612"/>
    <w:rsid w:val="00CE3C5A"/>
    <w:rsid w:val="00CE4B6E"/>
    <w:rsid w:val="00CE4B89"/>
    <w:rsid w:val="00CE5069"/>
    <w:rsid w:val="00CE5BB2"/>
    <w:rsid w:val="00CE5E66"/>
    <w:rsid w:val="00CE5EEA"/>
    <w:rsid w:val="00CE7247"/>
    <w:rsid w:val="00CE7850"/>
    <w:rsid w:val="00CE7EF2"/>
    <w:rsid w:val="00CF02F0"/>
    <w:rsid w:val="00CF12EB"/>
    <w:rsid w:val="00CF1DDA"/>
    <w:rsid w:val="00CF214A"/>
    <w:rsid w:val="00CF2A2B"/>
    <w:rsid w:val="00CF2DED"/>
    <w:rsid w:val="00CF3162"/>
    <w:rsid w:val="00CF43DF"/>
    <w:rsid w:val="00CF4B3C"/>
    <w:rsid w:val="00CF5184"/>
    <w:rsid w:val="00CF5781"/>
    <w:rsid w:val="00CF5867"/>
    <w:rsid w:val="00CF5DA1"/>
    <w:rsid w:val="00CF5FE6"/>
    <w:rsid w:val="00CF61A3"/>
    <w:rsid w:val="00CF61CE"/>
    <w:rsid w:val="00CF61E9"/>
    <w:rsid w:val="00CF6A8F"/>
    <w:rsid w:val="00CF6E28"/>
    <w:rsid w:val="00CF6E71"/>
    <w:rsid w:val="00CF7271"/>
    <w:rsid w:val="00CF76FB"/>
    <w:rsid w:val="00CF7B2A"/>
    <w:rsid w:val="00D00041"/>
    <w:rsid w:val="00D00528"/>
    <w:rsid w:val="00D007EB"/>
    <w:rsid w:val="00D0098A"/>
    <w:rsid w:val="00D00BF2"/>
    <w:rsid w:val="00D01202"/>
    <w:rsid w:val="00D017B1"/>
    <w:rsid w:val="00D01914"/>
    <w:rsid w:val="00D02E94"/>
    <w:rsid w:val="00D03F05"/>
    <w:rsid w:val="00D0413E"/>
    <w:rsid w:val="00D04F91"/>
    <w:rsid w:val="00D053C5"/>
    <w:rsid w:val="00D05503"/>
    <w:rsid w:val="00D05841"/>
    <w:rsid w:val="00D05DF8"/>
    <w:rsid w:val="00D05EA8"/>
    <w:rsid w:val="00D05FD5"/>
    <w:rsid w:val="00D05FED"/>
    <w:rsid w:val="00D066E4"/>
    <w:rsid w:val="00D06834"/>
    <w:rsid w:val="00D06889"/>
    <w:rsid w:val="00D06D3B"/>
    <w:rsid w:val="00D06ECE"/>
    <w:rsid w:val="00D07725"/>
    <w:rsid w:val="00D079B8"/>
    <w:rsid w:val="00D07B78"/>
    <w:rsid w:val="00D07CB5"/>
    <w:rsid w:val="00D07FD9"/>
    <w:rsid w:val="00D10310"/>
    <w:rsid w:val="00D1083F"/>
    <w:rsid w:val="00D10D9C"/>
    <w:rsid w:val="00D10EFD"/>
    <w:rsid w:val="00D128BE"/>
    <w:rsid w:val="00D12C03"/>
    <w:rsid w:val="00D12FDB"/>
    <w:rsid w:val="00D13270"/>
    <w:rsid w:val="00D13E1A"/>
    <w:rsid w:val="00D1434A"/>
    <w:rsid w:val="00D14CAC"/>
    <w:rsid w:val="00D14FFC"/>
    <w:rsid w:val="00D150B8"/>
    <w:rsid w:val="00D152FB"/>
    <w:rsid w:val="00D15BE6"/>
    <w:rsid w:val="00D1642C"/>
    <w:rsid w:val="00D167E9"/>
    <w:rsid w:val="00D16D3D"/>
    <w:rsid w:val="00D16F74"/>
    <w:rsid w:val="00D17003"/>
    <w:rsid w:val="00D173A5"/>
    <w:rsid w:val="00D173D6"/>
    <w:rsid w:val="00D177C5"/>
    <w:rsid w:val="00D1790C"/>
    <w:rsid w:val="00D17EE4"/>
    <w:rsid w:val="00D2029D"/>
    <w:rsid w:val="00D202EE"/>
    <w:rsid w:val="00D2034B"/>
    <w:rsid w:val="00D206C0"/>
    <w:rsid w:val="00D20C4C"/>
    <w:rsid w:val="00D20EBD"/>
    <w:rsid w:val="00D21BDC"/>
    <w:rsid w:val="00D228BA"/>
    <w:rsid w:val="00D23B61"/>
    <w:rsid w:val="00D23C60"/>
    <w:rsid w:val="00D23F4A"/>
    <w:rsid w:val="00D2422F"/>
    <w:rsid w:val="00D24874"/>
    <w:rsid w:val="00D24A09"/>
    <w:rsid w:val="00D24A62"/>
    <w:rsid w:val="00D24B82"/>
    <w:rsid w:val="00D250CF"/>
    <w:rsid w:val="00D2586B"/>
    <w:rsid w:val="00D259A5"/>
    <w:rsid w:val="00D25B57"/>
    <w:rsid w:val="00D25BA1"/>
    <w:rsid w:val="00D25C31"/>
    <w:rsid w:val="00D25DA1"/>
    <w:rsid w:val="00D26673"/>
    <w:rsid w:val="00D26D7F"/>
    <w:rsid w:val="00D27063"/>
    <w:rsid w:val="00D275C7"/>
    <w:rsid w:val="00D2764F"/>
    <w:rsid w:val="00D276D0"/>
    <w:rsid w:val="00D30D00"/>
    <w:rsid w:val="00D30F0E"/>
    <w:rsid w:val="00D31163"/>
    <w:rsid w:val="00D316ED"/>
    <w:rsid w:val="00D31911"/>
    <w:rsid w:val="00D31A2C"/>
    <w:rsid w:val="00D32968"/>
    <w:rsid w:val="00D33EE1"/>
    <w:rsid w:val="00D344EC"/>
    <w:rsid w:val="00D34C69"/>
    <w:rsid w:val="00D34D0E"/>
    <w:rsid w:val="00D34D67"/>
    <w:rsid w:val="00D34DC7"/>
    <w:rsid w:val="00D34F9D"/>
    <w:rsid w:val="00D35575"/>
    <w:rsid w:val="00D3630B"/>
    <w:rsid w:val="00D365F5"/>
    <w:rsid w:val="00D36AC6"/>
    <w:rsid w:val="00D36DCC"/>
    <w:rsid w:val="00D376C1"/>
    <w:rsid w:val="00D4053B"/>
    <w:rsid w:val="00D40AF1"/>
    <w:rsid w:val="00D40DC5"/>
    <w:rsid w:val="00D4124D"/>
    <w:rsid w:val="00D413B4"/>
    <w:rsid w:val="00D413BE"/>
    <w:rsid w:val="00D41464"/>
    <w:rsid w:val="00D42112"/>
    <w:rsid w:val="00D42240"/>
    <w:rsid w:val="00D42A90"/>
    <w:rsid w:val="00D42DED"/>
    <w:rsid w:val="00D4315C"/>
    <w:rsid w:val="00D431C4"/>
    <w:rsid w:val="00D43B46"/>
    <w:rsid w:val="00D43CFC"/>
    <w:rsid w:val="00D43E64"/>
    <w:rsid w:val="00D441E2"/>
    <w:rsid w:val="00D44488"/>
    <w:rsid w:val="00D44F8A"/>
    <w:rsid w:val="00D44F9E"/>
    <w:rsid w:val="00D459B2"/>
    <w:rsid w:val="00D459BC"/>
    <w:rsid w:val="00D45A76"/>
    <w:rsid w:val="00D45B3D"/>
    <w:rsid w:val="00D460A2"/>
    <w:rsid w:val="00D460D5"/>
    <w:rsid w:val="00D4679B"/>
    <w:rsid w:val="00D46812"/>
    <w:rsid w:val="00D46817"/>
    <w:rsid w:val="00D46B01"/>
    <w:rsid w:val="00D46C4E"/>
    <w:rsid w:val="00D46F7A"/>
    <w:rsid w:val="00D472DB"/>
    <w:rsid w:val="00D47319"/>
    <w:rsid w:val="00D47526"/>
    <w:rsid w:val="00D4761A"/>
    <w:rsid w:val="00D4768B"/>
    <w:rsid w:val="00D47C47"/>
    <w:rsid w:val="00D50551"/>
    <w:rsid w:val="00D50CEE"/>
    <w:rsid w:val="00D511CB"/>
    <w:rsid w:val="00D51355"/>
    <w:rsid w:val="00D51547"/>
    <w:rsid w:val="00D51DAE"/>
    <w:rsid w:val="00D51DD1"/>
    <w:rsid w:val="00D52106"/>
    <w:rsid w:val="00D529DD"/>
    <w:rsid w:val="00D52D60"/>
    <w:rsid w:val="00D52DD2"/>
    <w:rsid w:val="00D53402"/>
    <w:rsid w:val="00D53700"/>
    <w:rsid w:val="00D538A0"/>
    <w:rsid w:val="00D53BB3"/>
    <w:rsid w:val="00D53E82"/>
    <w:rsid w:val="00D54402"/>
    <w:rsid w:val="00D549C6"/>
    <w:rsid w:val="00D54CEC"/>
    <w:rsid w:val="00D54D70"/>
    <w:rsid w:val="00D552D0"/>
    <w:rsid w:val="00D55B3D"/>
    <w:rsid w:val="00D56486"/>
    <w:rsid w:val="00D56C89"/>
    <w:rsid w:val="00D56FA1"/>
    <w:rsid w:val="00D577C1"/>
    <w:rsid w:val="00D577F2"/>
    <w:rsid w:val="00D57BD1"/>
    <w:rsid w:val="00D57C59"/>
    <w:rsid w:val="00D60649"/>
    <w:rsid w:val="00D61742"/>
    <w:rsid w:val="00D61824"/>
    <w:rsid w:val="00D61825"/>
    <w:rsid w:val="00D61E29"/>
    <w:rsid w:val="00D61E88"/>
    <w:rsid w:val="00D61EE4"/>
    <w:rsid w:val="00D61F16"/>
    <w:rsid w:val="00D62B11"/>
    <w:rsid w:val="00D62C2F"/>
    <w:rsid w:val="00D62C38"/>
    <w:rsid w:val="00D62E86"/>
    <w:rsid w:val="00D63922"/>
    <w:rsid w:val="00D64244"/>
    <w:rsid w:val="00D64450"/>
    <w:rsid w:val="00D64660"/>
    <w:rsid w:val="00D66451"/>
    <w:rsid w:val="00D665D7"/>
    <w:rsid w:val="00D66BDA"/>
    <w:rsid w:val="00D66D25"/>
    <w:rsid w:val="00D67427"/>
    <w:rsid w:val="00D674FE"/>
    <w:rsid w:val="00D67C52"/>
    <w:rsid w:val="00D67E1E"/>
    <w:rsid w:val="00D67F7E"/>
    <w:rsid w:val="00D71461"/>
    <w:rsid w:val="00D71E92"/>
    <w:rsid w:val="00D72317"/>
    <w:rsid w:val="00D72C1D"/>
    <w:rsid w:val="00D7308B"/>
    <w:rsid w:val="00D73C68"/>
    <w:rsid w:val="00D73CCD"/>
    <w:rsid w:val="00D740B1"/>
    <w:rsid w:val="00D74872"/>
    <w:rsid w:val="00D7578D"/>
    <w:rsid w:val="00D75B0E"/>
    <w:rsid w:val="00D76C05"/>
    <w:rsid w:val="00D76F9D"/>
    <w:rsid w:val="00D7723D"/>
    <w:rsid w:val="00D77B99"/>
    <w:rsid w:val="00D77BEE"/>
    <w:rsid w:val="00D77F08"/>
    <w:rsid w:val="00D80329"/>
    <w:rsid w:val="00D8033A"/>
    <w:rsid w:val="00D80395"/>
    <w:rsid w:val="00D803F8"/>
    <w:rsid w:val="00D80D8C"/>
    <w:rsid w:val="00D80E9B"/>
    <w:rsid w:val="00D814C1"/>
    <w:rsid w:val="00D81FEF"/>
    <w:rsid w:val="00D8265A"/>
    <w:rsid w:val="00D828EA"/>
    <w:rsid w:val="00D830ED"/>
    <w:rsid w:val="00D83923"/>
    <w:rsid w:val="00D83987"/>
    <w:rsid w:val="00D839B7"/>
    <w:rsid w:val="00D8475A"/>
    <w:rsid w:val="00D84F9D"/>
    <w:rsid w:val="00D85233"/>
    <w:rsid w:val="00D8525A"/>
    <w:rsid w:val="00D8534E"/>
    <w:rsid w:val="00D86AF7"/>
    <w:rsid w:val="00D86C05"/>
    <w:rsid w:val="00D86EFB"/>
    <w:rsid w:val="00D871B1"/>
    <w:rsid w:val="00D87397"/>
    <w:rsid w:val="00D87420"/>
    <w:rsid w:val="00D87FE5"/>
    <w:rsid w:val="00D90C34"/>
    <w:rsid w:val="00D9149B"/>
    <w:rsid w:val="00D91BF6"/>
    <w:rsid w:val="00D91D6A"/>
    <w:rsid w:val="00D9202E"/>
    <w:rsid w:val="00D925BC"/>
    <w:rsid w:val="00D925F3"/>
    <w:rsid w:val="00D9261A"/>
    <w:rsid w:val="00D92F24"/>
    <w:rsid w:val="00D93324"/>
    <w:rsid w:val="00D9341C"/>
    <w:rsid w:val="00D938DB"/>
    <w:rsid w:val="00D94180"/>
    <w:rsid w:val="00D9419D"/>
    <w:rsid w:val="00D9432B"/>
    <w:rsid w:val="00D958F1"/>
    <w:rsid w:val="00D95D93"/>
    <w:rsid w:val="00D9637D"/>
    <w:rsid w:val="00D96D77"/>
    <w:rsid w:val="00D96D91"/>
    <w:rsid w:val="00D96DAA"/>
    <w:rsid w:val="00D97586"/>
    <w:rsid w:val="00D97F4C"/>
    <w:rsid w:val="00DA0109"/>
    <w:rsid w:val="00DA05C7"/>
    <w:rsid w:val="00DA0895"/>
    <w:rsid w:val="00DA08E5"/>
    <w:rsid w:val="00DA0E51"/>
    <w:rsid w:val="00DA0E95"/>
    <w:rsid w:val="00DA10B9"/>
    <w:rsid w:val="00DA17A8"/>
    <w:rsid w:val="00DA20C1"/>
    <w:rsid w:val="00DA23DD"/>
    <w:rsid w:val="00DA26AD"/>
    <w:rsid w:val="00DA2985"/>
    <w:rsid w:val="00DA2E11"/>
    <w:rsid w:val="00DA3025"/>
    <w:rsid w:val="00DA34AF"/>
    <w:rsid w:val="00DA4120"/>
    <w:rsid w:val="00DA4841"/>
    <w:rsid w:val="00DA5748"/>
    <w:rsid w:val="00DA5BB7"/>
    <w:rsid w:val="00DA60FB"/>
    <w:rsid w:val="00DA6358"/>
    <w:rsid w:val="00DA65BD"/>
    <w:rsid w:val="00DA6875"/>
    <w:rsid w:val="00DA6E08"/>
    <w:rsid w:val="00DA7B5D"/>
    <w:rsid w:val="00DB0129"/>
    <w:rsid w:val="00DB0DDF"/>
    <w:rsid w:val="00DB180F"/>
    <w:rsid w:val="00DB1ACC"/>
    <w:rsid w:val="00DB26FB"/>
    <w:rsid w:val="00DB3079"/>
    <w:rsid w:val="00DB3110"/>
    <w:rsid w:val="00DB33D6"/>
    <w:rsid w:val="00DB3C5B"/>
    <w:rsid w:val="00DB422B"/>
    <w:rsid w:val="00DB466B"/>
    <w:rsid w:val="00DB48B9"/>
    <w:rsid w:val="00DB53F1"/>
    <w:rsid w:val="00DB5A01"/>
    <w:rsid w:val="00DB5ABC"/>
    <w:rsid w:val="00DB5F78"/>
    <w:rsid w:val="00DB61E7"/>
    <w:rsid w:val="00DB6506"/>
    <w:rsid w:val="00DB67B4"/>
    <w:rsid w:val="00DB680C"/>
    <w:rsid w:val="00DB68BC"/>
    <w:rsid w:val="00DB6F19"/>
    <w:rsid w:val="00DB716E"/>
    <w:rsid w:val="00DB7D57"/>
    <w:rsid w:val="00DB7D5A"/>
    <w:rsid w:val="00DC02D8"/>
    <w:rsid w:val="00DC0419"/>
    <w:rsid w:val="00DC0523"/>
    <w:rsid w:val="00DC07BF"/>
    <w:rsid w:val="00DC0B04"/>
    <w:rsid w:val="00DC0D1D"/>
    <w:rsid w:val="00DC0D3C"/>
    <w:rsid w:val="00DC1129"/>
    <w:rsid w:val="00DC1AA4"/>
    <w:rsid w:val="00DC1EE3"/>
    <w:rsid w:val="00DC2FE8"/>
    <w:rsid w:val="00DC3BAC"/>
    <w:rsid w:val="00DC45E6"/>
    <w:rsid w:val="00DC48C8"/>
    <w:rsid w:val="00DC4A87"/>
    <w:rsid w:val="00DC4F60"/>
    <w:rsid w:val="00DC546F"/>
    <w:rsid w:val="00DC5CDA"/>
    <w:rsid w:val="00DC5D8A"/>
    <w:rsid w:val="00DC5E94"/>
    <w:rsid w:val="00DC5F50"/>
    <w:rsid w:val="00DC6A59"/>
    <w:rsid w:val="00DC70B5"/>
    <w:rsid w:val="00DC78E4"/>
    <w:rsid w:val="00DD001F"/>
    <w:rsid w:val="00DD003A"/>
    <w:rsid w:val="00DD02FE"/>
    <w:rsid w:val="00DD057F"/>
    <w:rsid w:val="00DD0A4C"/>
    <w:rsid w:val="00DD0FD4"/>
    <w:rsid w:val="00DD10A8"/>
    <w:rsid w:val="00DD1D0D"/>
    <w:rsid w:val="00DD20C7"/>
    <w:rsid w:val="00DD273B"/>
    <w:rsid w:val="00DD2868"/>
    <w:rsid w:val="00DD2C18"/>
    <w:rsid w:val="00DD2CAE"/>
    <w:rsid w:val="00DD317C"/>
    <w:rsid w:val="00DD38A9"/>
    <w:rsid w:val="00DD3DC1"/>
    <w:rsid w:val="00DD41FD"/>
    <w:rsid w:val="00DD4281"/>
    <w:rsid w:val="00DD529F"/>
    <w:rsid w:val="00DD583A"/>
    <w:rsid w:val="00DD6C47"/>
    <w:rsid w:val="00DD6F3A"/>
    <w:rsid w:val="00DD73C2"/>
    <w:rsid w:val="00DD7D7D"/>
    <w:rsid w:val="00DE03E8"/>
    <w:rsid w:val="00DE099B"/>
    <w:rsid w:val="00DE12F6"/>
    <w:rsid w:val="00DE16E6"/>
    <w:rsid w:val="00DE19B8"/>
    <w:rsid w:val="00DE1B23"/>
    <w:rsid w:val="00DE1CFE"/>
    <w:rsid w:val="00DE1DEF"/>
    <w:rsid w:val="00DE2A16"/>
    <w:rsid w:val="00DE2AB0"/>
    <w:rsid w:val="00DE2E46"/>
    <w:rsid w:val="00DE34A8"/>
    <w:rsid w:val="00DE3626"/>
    <w:rsid w:val="00DE4370"/>
    <w:rsid w:val="00DE48CE"/>
    <w:rsid w:val="00DE52B2"/>
    <w:rsid w:val="00DE5412"/>
    <w:rsid w:val="00DE5C83"/>
    <w:rsid w:val="00DE5D79"/>
    <w:rsid w:val="00DE616C"/>
    <w:rsid w:val="00DE6177"/>
    <w:rsid w:val="00DE6552"/>
    <w:rsid w:val="00DE67EE"/>
    <w:rsid w:val="00DE6826"/>
    <w:rsid w:val="00DE6A81"/>
    <w:rsid w:val="00DE6F7E"/>
    <w:rsid w:val="00DE6FAF"/>
    <w:rsid w:val="00DE7992"/>
    <w:rsid w:val="00DF1617"/>
    <w:rsid w:val="00DF17BA"/>
    <w:rsid w:val="00DF18B5"/>
    <w:rsid w:val="00DF1C32"/>
    <w:rsid w:val="00DF1DC7"/>
    <w:rsid w:val="00DF2338"/>
    <w:rsid w:val="00DF3412"/>
    <w:rsid w:val="00DF377F"/>
    <w:rsid w:val="00DF38A5"/>
    <w:rsid w:val="00DF395D"/>
    <w:rsid w:val="00DF3C43"/>
    <w:rsid w:val="00DF4601"/>
    <w:rsid w:val="00DF466F"/>
    <w:rsid w:val="00DF4ADE"/>
    <w:rsid w:val="00DF4E3E"/>
    <w:rsid w:val="00DF552C"/>
    <w:rsid w:val="00DF5684"/>
    <w:rsid w:val="00DF56B4"/>
    <w:rsid w:val="00DF56D5"/>
    <w:rsid w:val="00DF592A"/>
    <w:rsid w:val="00DF64F9"/>
    <w:rsid w:val="00DF6C4F"/>
    <w:rsid w:val="00DF6D6C"/>
    <w:rsid w:val="00DF6E98"/>
    <w:rsid w:val="00DF7030"/>
    <w:rsid w:val="00DF7A34"/>
    <w:rsid w:val="00E00010"/>
    <w:rsid w:val="00E0050C"/>
    <w:rsid w:val="00E00A13"/>
    <w:rsid w:val="00E00C88"/>
    <w:rsid w:val="00E015EA"/>
    <w:rsid w:val="00E0172C"/>
    <w:rsid w:val="00E0180B"/>
    <w:rsid w:val="00E01C5C"/>
    <w:rsid w:val="00E01DFF"/>
    <w:rsid w:val="00E01E4A"/>
    <w:rsid w:val="00E01E6D"/>
    <w:rsid w:val="00E01EDE"/>
    <w:rsid w:val="00E01F46"/>
    <w:rsid w:val="00E02057"/>
    <w:rsid w:val="00E02F39"/>
    <w:rsid w:val="00E032A6"/>
    <w:rsid w:val="00E03C62"/>
    <w:rsid w:val="00E03E38"/>
    <w:rsid w:val="00E04506"/>
    <w:rsid w:val="00E0453D"/>
    <w:rsid w:val="00E059C3"/>
    <w:rsid w:val="00E05A84"/>
    <w:rsid w:val="00E05FA6"/>
    <w:rsid w:val="00E062E5"/>
    <w:rsid w:val="00E064FA"/>
    <w:rsid w:val="00E06C71"/>
    <w:rsid w:val="00E06E06"/>
    <w:rsid w:val="00E06E8C"/>
    <w:rsid w:val="00E073E0"/>
    <w:rsid w:val="00E0751B"/>
    <w:rsid w:val="00E07C7D"/>
    <w:rsid w:val="00E07E6F"/>
    <w:rsid w:val="00E07EA0"/>
    <w:rsid w:val="00E10432"/>
    <w:rsid w:val="00E1055C"/>
    <w:rsid w:val="00E1169A"/>
    <w:rsid w:val="00E11AB1"/>
    <w:rsid w:val="00E11EA6"/>
    <w:rsid w:val="00E12902"/>
    <w:rsid w:val="00E12AF9"/>
    <w:rsid w:val="00E12F52"/>
    <w:rsid w:val="00E13628"/>
    <w:rsid w:val="00E1372B"/>
    <w:rsid w:val="00E1384D"/>
    <w:rsid w:val="00E146F6"/>
    <w:rsid w:val="00E14930"/>
    <w:rsid w:val="00E14A6F"/>
    <w:rsid w:val="00E1501B"/>
    <w:rsid w:val="00E154B4"/>
    <w:rsid w:val="00E15591"/>
    <w:rsid w:val="00E15C5D"/>
    <w:rsid w:val="00E15E64"/>
    <w:rsid w:val="00E16A91"/>
    <w:rsid w:val="00E16C64"/>
    <w:rsid w:val="00E172AC"/>
    <w:rsid w:val="00E17607"/>
    <w:rsid w:val="00E17AA3"/>
    <w:rsid w:val="00E205AD"/>
    <w:rsid w:val="00E205AF"/>
    <w:rsid w:val="00E20737"/>
    <w:rsid w:val="00E20773"/>
    <w:rsid w:val="00E20BE7"/>
    <w:rsid w:val="00E20D87"/>
    <w:rsid w:val="00E21047"/>
    <w:rsid w:val="00E21076"/>
    <w:rsid w:val="00E2183A"/>
    <w:rsid w:val="00E21961"/>
    <w:rsid w:val="00E21ABB"/>
    <w:rsid w:val="00E21B92"/>
    <w:rsid w:val="00E221E3"/>
    <w:rsid w:val="00E225F0"/>
    <w:rsid w:val="00E22662"/>
    <w:rsid w:val="00E22CBD"/>
    <w:rsid w:val="00E22EBF"/>
    <w:rsid w:val="00E22F9E"/>
    <w:rsid w:val="00E23453"/>
    <w:rsid w:val="00E23C2C"/>
    <w:rsid w:val="00E24380"/>
    <w:rsid w:val="00E243AC"/>
    <w:rsid w:val="00E2442E"/>
    <w:rsid w:val="00E2448A"/>
    <w:rsid w:val="00E24630"/>
    <w:rsid w:val="00E247C2"/>
    <w:rsid w:val="00E24AE3"/>
    <w:rsid w:val="00E24BC4"/>
    <w:rsid w:val="00E24E9E"/>
    <w:rsid w:val="00E25474"/>
    <w:rsid w:val="00E25503"/>
    <w:rsid w:val="00E25D75"/>
    <w:rsid w:val="00E26039"/>
    <w:rsid w:val="00E26E9A"/>
    <w:rsid w:val="00E26EB7"/>
    <w:rsid w:val="00E26FE6"/>
    <w:rsid w:val="00E27073"/>
    <w:rsid w:val="00E276CC"/>
    <w:rsid w:val="00E277A1"/>
    <w:rsid w:val="00E27977"/>
    <w:rsid w:val="00E3038E"/>
    <w:rsid w:val="00E308A1"/>
    <w:rsid w:val="00E30E6F"/>
    <w:rsid w:val="00E31282"/>
    <w:rsid w:val="00E317DE"/>
    <w:rsid w:val="00E3181D"/>
    <w:rsid w:val="00E31840"/>
    <w:rsid w:val="00E31D7F"/>
    <w:rsid w:val="00E325B6"/>
    <w:rsid w:val="00E328AE"/>
    <w:rsid w:val="00E32F93"/>
    <w:rsid w:val="00E330CC"/>
    <w:rsid w:val="00E3320E"/>
    <w:rsid w:val="00E33225"/>
    <w:rsid w:val="00E336CC"/>
    <w:rsid w:val="00E3467E"/>
    <w:rsid w:val="00E34681"/>
    <w:rsid w:val="00E3522D"/>
    <w:rsid w:val="00E35495"/>
    <w:rsid w:val="00E369E9"/>
    <w:rsid w:val="00E36FBA"/>
    <w:rsid w:val="00E3712F"/>
    <w:rsid w:val="00E37276"/>
    <w:rsid w:val="00E3796A"/>
    <w:rsid w:val="00E37A46"/>
    <w:rsid w:val="00E4047E"/>
    <w:rsid w:val="00E40626"/>
    <w:rsid w:val="00E406D8"/>
    <w:rsid w:val="00E4089F"/>
    <w:rsid w:val="00E410E0"/>
    <w:rsid w:val="00E413C8"/>
    <w:rsid w:val="00E41B73"/>
    <w:rsid w:val="00E4269C"/>
    <w:rsid w:val="00E42A08"/>
    <w:rsid w:val="00E42BE6"/>
    <w:rsid w:val="00E42F04"/>
    <w:rsid w:val="00E43984"/>
    <w:rsid w:val="00E44C8B"/>
    <w:rsid w:val="00E455D4"/>
    <w:rsid w:val="00E45D2A"/>
    <w:rsid w:val="00E45E18"/>
    <w:rsid w:val="00E4670C"/>
    <w:rsid w:val="00E46A52"/>
    <w:rsid w:val="00E46C67"/>
    <w:rsid w:val="00E4749E"/>
    <w:rsid w:val="00E47885"/>
    <w:rsid w:val="00E47CFD"/>
    <w:rsid w:val="00E47E0F"/>
    <w:rsid w:val="00E47FDF"/>
    <w:rsid w:val="00E504C1"/>
    <w:rsid w:val="00E50676"/>
    <w:rsid w:val="00E51242"/>
    <w:rsid w:val="00E51CC4"/>
    <w:rsid w:val="00E51F47"/>
    <w:rsid w:val="00E51F99"/>
    <w:rsid w:val="00E520FE"/>
    <w:rsid w:val="00E523F8"/>
    <w:rsid w:val="00E52A89"/>
    <w:rsid w:val="00E530E8"/>
    <w:rsid w:val="00E53527"/>
    <w:rsid w:val="00E53FD8"/>
    <w:rsid w:val="00E54B2B"/>
    <w:rsid w:val="00E55026"/>
    <w:rsid w:val="00E551DD"/>
    <w:rsid w:val="00E55236"/>
    <w:rsid w:val="00E55352"/>
    <w:rsid w:val="00E55DB1"/>
    <w:rsid w:val="00E55F7C"/>
    <w:rsid w:val="00E55FA7"/>
    <w:rsid w:val="00E56397"/>
    <w:rsid w:val="00E56D7A"/>
    <w:rsid w:val="00E56D96"/>
    <w:rsid w:val="00E57105"/>
    <w:rsid w:val="00E576E3"/>
    <w:rsid w:val="00E5782C"/>
    <w:rsid w:val="00E57B95"/>
    <w:rsid w:val="00E60423"/>
    <w:rsid w:val="00E60688"/>
    <w:rsid w:val="00E609D2"/>
    <w:rsid w:val="00E62425"/>
    <w:rsid w:val="00E6297D"/>
    <w:rsid w:val="00E62EEF"/>
    <w:rsid w:val="00E62F94"/>
    <w:rsid w:val="00E63002"/>
    <w:rsid w:val="00E631A6"/>
    <w:rsid w:val="00E6330C"/>
    <w:rsid w:val="00E63D94"/>
    <w:rsid w:val="00E63E12"/>
    <w:rsid w:val="00E64022"/>
    <w:rsid w:val="00E64090"/>
    <w:rsid w:val="00E64260"/>
    <w:rsid w:val="00E646D3"/>
    <w:rsid w:val="00E65C95"/>
    <w:rsid w:val="00E65D19"/>
    <w:rsid w:val="00E65D6B"/>
    <w:rsid w:val="00E661A2"/>
    <w:rsid w:val="00E664A1"/>
    <w:rsid w:val="00E670C3"/>
    <w:rsid w:val="00E67737"/>
    <w:rsid w:val="00E704BA"/>
    <w:rsid w:val="00E70A9B"/>
    <w:rsid w:val="00E711E6"/>
    <w:rsid w:val="00E71334"/>
    <w:rsid w:val="00E71370"/>
    <w:rsid w:val="00E713B9"/>
    <w:rsid w:val="00E7199F"/>
    <w:rsid w:val="00E7214F"/>
    <w:rsid w:val="00E7226F"/>
    <w:rsid w:val="00E727DF"/>
    <w:rsid w:val="00E72B0B"/>
    <w:rsid w:val="00E73666"/>
    <w:rsid w:val="00E73B7F"/>
    <w:rsid w:val="00E73CD1"/>
    <w:rsid w:val="00E743B1"/>
    <w:rsid w:val="00E74412"/>
    <w:rsid w:val="00E74673"/>
    <w:rsid w:val="00E74FA3"/>
    <w:rsid w:val="00E75D60"/>
    <w:rsid w:val="00E76EBE"/>
    <w:rsid w:val="00E771B6"/>
    <w:rsid w:val="00E77599"/>
    <w:rsid w:val="00E775E8"/>
    <w:rsid w:val="00E77B33"/>
    <w:rsid w:val="00E80027"/>
    <w:rsid w:val="00E8003A"/>
    <w:rsid w:val="00E8047F"/>
    <w:rsid w:val="00E8048F"/>
    <w:rsid w:val="00E80B23"/>
    <w:rsid w:val="00E80BDB"/>
    <w:rsid w:val="00E8106B"/>
    <w:rsid w:val="00E81CD9"/>
    <w:rsid w:val="00E81D21"/>
    <w:rsid w:val="00E81E90"/>
    <w:rsid w:val="00E82D86"/>
    <w:rsid w:val="00E82E28"/>
    <w:rsid w:val="00E838F7"/>
    <w:rsid w:val="00E83965"/>
    <w:rsid w:val="00E8440E"/>
    <w:rsid w:val="00E8465A"/>
    <w:rsid w:val="00E84B80"/>
    <w:rsid w:val="00E8537F"/>
    <w:rsid w:val="00E85988"/>
    <w:rsid w:val="00E85B27"/>
    <w:rsid w:val="00E85CAE"/>
    <w:rsid w:val="00E85FE7"/>
    <w:rsid w:val="00E8600E"/>
    <w:rsid w:val="00E86F30"/>
    <w:rsid w:val="00E87305"/>
    <w:rsid w:val="00E8730D"/>
    <w:rsid w:val="00E87F9E"/>
    <w:rsid w:val="00E905D7"/>
    <w:rsid w:val="00E90925"/>
    <w:rsid w:val="00E909B7"/>
    <w:rsid w:val="00E90DC3"/>
    <w:rsid w:val="00E9170A"/>
    <w:rsid w:val="00E91905"/>
    <w:rsid w:val="00E91990"/>
    <w:rsid w:val="00E91B0F"/>
    <w:rsid w:val="00E927BE"/>
    <w:rsid w:val="00E92C87"/>
    <w:rsid w:val="00E92D6A"/>
    <w:rsid w:val="00E93A75"/>
    <w:rsid w:val="00E94A7F"/>
    <w:rsid w:val="00E955B6"/>
    <w:rsid w:val="00E95653"/>
    <w:rsid w:val="00E95925"/>
    <w:rsid w:val="00E95D1D"/>
    <w:rsid w:val="00E95EC6"/>
    <w:rsid w:val="00E964A5"/>
    <w:rsid w:val="00E96565"/>
    <w:rsid w:val="00E966B9"/>
    <w:rsid w:val="00E96836"/>
    <w:rsid w:val="00E96A92"/>
    <w:rsid w:val="00E96D42"/>
    <w:rsid w:val="00E9715F"/>
    <w:rsid w:val="00EA03AF"/>
    <w:rsid w:val="00EA0593"/>
    <w:rsid w:val="00EA0807"/>
    <w:rsid w:val="00EA0A93"/>
    <w:rsid w:val="00EA0D8A"/>
    <w:rsid w:val="00EA1240"/>
    <w:rsid w:val="00EA1354"/>
    <w:rsid w:val="00EA1654"/>
    <w:rsid w:val="00EA1943"/>
    <w:rsid w:val="00EA1CE1"/>
    <w:rsid w:val="00EA2102"/>
    <w:rsid w:val="00EA2476"/>
    <w:rsid w:val="00EA2CF5"/>
    <w:rsid w:val="00EA2FA5"/>
    <w:rsid w:val="00EA2FA9"/>
    <w:rsid w:val="00EA2FDD"/>
    <w:rsid w:val="00EA3B59"/>
    <w:rsid w:val="00EA3D86"/>
    <w:rsid w:val="00EA4056"/>
    <w:rsid w:val="00EA566A"/>
    <w:rsid w:val="00EA5960"/>
    <w:rsid w:val="00EA6092"/>
    <w:rsid w:val="00EA6128"/>
    <w:rsid w:val="00EA63A9"/>
    <w:rsid w:val="00EA733C"/>
    <w:rsid w:val="00EA741E"/>
    <w:rsid w:val="00EA7432"/>
    <w:rsid w:val="00EA749C"/>
    <w:rsid w:val="00EA7BE7"/>
    <w:rsid w:val="00EA7EE4"/>
    <w:rsid w:val="00EA7F77"/>
    <w:rsid w:val="00EB0C87"/>
    <w:rsid w:val="00EB12A9"/>
    <w:rsid w:val="00EB177B"/>
    <w:rsid w:val="00EB1C3B"/>
    <w:rsid w:val="00EB227E"/>
    <w:rsid w:val="00EB32DD"/>
    <w:rsid w:val="00EB3E92"/>
    <w:rsid w:val="00EB3EBE"/>
    <w:rsid w:val="00EB4114"/>
    <w:rsid w:val="00EB4648"/>
    <w:rsid w:val="00EB4ECF"/>
    <w:rsid w:val="00EB4FD3"/>
    <w:rsid w:val="00EB5362"/>
    <w:rsid w:val="00EB5BDC"/>
    <w:rsid w:val="00EB617F"/>
    <w:rsid w:val="00EB6734"/>
    <w:rsid w:val="00EB6AE7"/>
    <w:rsid w:val="00EB6B45"/>
    <w:rsid w:val="00EB6D87"/>
    <w:rsid w:val="00EB6FC2"/>
    <w:rsid w:val="00EB71F2"/>
    <w:rsid w:val="00EB7EE2"/>
    <w:rsid w:val="00EC0124"/>
    <w:rsid w:val="00EC0416"/>
    <w:rsid w:val="00EC0447"/>
    <w:rsid w:val="00EC09DC"/>
    <w:rsid w:val="00EC0EDC"/>
    <w:rsid w:val="00EC151C"/>
    <w:rsid w:val="00EC1DD0"/>
    <w:rsid w:val="00EC26CC"/>
    <w:rsid w:val="00EC2C8D"/>
    <w:rsid w:val="00EC2D2D"/>
    <w:rsid w:val="00EC3655"/>
    <w:rsid w:val="00EC3892"/>
    <w:rsid w:val="00EC3CD1"/>
    <w:rsid w:val="00EC4436"/>
    <w:rsid w:val="00EC4A4F"/>
    <w:rsid w:val="00EC4E02"/>
    <w:rsid w:val="00EC566F"/>
    <w:rsid w:val="00EC5C61"/>
    <w:rsid w:val="00EC6868"/>
    <w:rsid w:val="00EC69C9"/>
    <w:rsid w:val="00EC6F11"/>
    <w:rsid w:val="00EC6F26"/>
    <w:rsid w:val="00EC759D"/>
    <w:rsid w:val="00EC770C"/>
    <w:rsid w:val="00EC78B8"/>
    <w:rsid w:val="00EC7EE4"/>
    <w:rsid w:val="00ED05C5"/>
    <w:rsid w:val="00ED0855"/>
    <w:rsid w:val="00ED1507"/>
    <w:rsid w:val="00ED1CF5"/>
    <w:rsid w:val="00ED22AF"/>
    <w:rsid w:val="00ED2618"/>
    <w:rsid w:val="00ED2707"/>
    <w:rsid w:val="00ED2711"/>
    <w:rsid w:val="00ED2863"/>
    <w:rsid w:val="00ED2DAC"/>
    <w:rsid w:val="00ED2E8E"/>
    <w:rsid w:val="00ED32D3"/>
    <w:rsid w:val="00ED3314"/>
    <w:rsid w:val="00ED3785"/>
    <w:rsid w:val="00ED378F"/>
    <w:rsid w:val="00ED3AC2"/>
    <w:rsid w:val="00ED3BCB"/>
    <w:rsid w:val="00ED3FA4"/>
    <w:rsid w:val="00ED3FFD"/>
    <w:rsid w:val="00ED41F7"/>
    <w:rsid w:val="00ED43DB"/>
    <w:rsid w:val="00ED4932"/>
    <w:rsid w:val="00ED4D4B"/>
    <w:rsid w:val="00ED5820"/>
    <w:rsid w:val="00ED598A"/>
    <w:rsid w:val="00ED59A2"/>
    <w:rsid w:val="00ED6129"/>
    <w:rsid w:val="00ED6265"/>
    <w:rsid w:val="00ED6997"/>
    <w:rsid w:val="00ED729A"/>
    <w:rsid w:val="00ED758C"/>
    <w:rsid w:val="00ED7DBA"/>
    <w:rsid w:val="00ED7E40"/>
    <w:rsid w:val="00EE060D"/>
    <w:rsid w:val="00EE063E"/>
    <w:rsid w:val="00EE083E"/>
    <w:rsid w:val="00EE0E79"/>
    <w:rsid w:val="00EE16BA"/>
    <w:rsid w:val="00EE171A"/>
    <w:rsid w:val="00EE1E2B"/>
    <w:rsid w:val="00EE24F5"/>
    <w:rsid w:val="00EE25F9"/>
    <w:rsid w:val="00EE2939"/>
    <w:rsid w:val="00EE2B40"/>
    <w:rsid w:val="00EE2B46"/>
    <w:rsid w:val="00EE2F71"/>
    <w:rsid w:val="00EE3AD8"/>
    <w:rsid w:val="00EE3FBA"/>
    <w:rsid w:val="00EE440D"/>
    <w:rsid w:val="00EE4801"/>
    <w:rsid w:val="00EE4F33"/>
    <w:rsid w:val="00EE5078"/>
    <w:rsid w:val="00EE5466"/>
    <w:rsid w:val="00EE5887"/>
    <w:rsid w:val="00EE602F"/>
    <w:rsid w:val="00EE65CA"/>
    <w:rsid w:val="00EE6ACE"/>
    <w:rsid w:val="00EE6E75"/>
    <w:rsid w:val="00EE6F14"/>
    <w:rsid w:val="00EE6F60"/>
    <w:rsid w:val="00EE7C0B"/>
    <w:rsid w:val="00EE7D73"/>
    <w:rsid w:val="00EF0357"/>
    <w:rsid w:val="00EF06AE"/>
    <w:rsid w:val="00EF070F"/>
    <w:rsid w:val="00EF0950"/>
    <w:rsid w:val="00EF0E81"/>
    <w:rsid w:val="00EF0F07"/>
    <w:rsid w:val="00EF0F33"/>
    <w:rsid w:val="00EF102E"/>
    <w:rsid w:val="00EF2129"/>
    <w:rsid w:val="00EF238A"/>
    <w:rsid w:val="00EF2602"/>
    <w:rsid w:val="00EF2E01"/>
    <w:rsid w:val="00EF2F9B"/>
    <w:rsid w:val="00EF361F"/>
    <w:rsid w:val="00EF392A"/>
    <w:rsid w:val="00EF3C25"/>
    <w:rsid w:val="00EF3F23"/>
    <w:rsid w:val="00EF40DB"/>
    <w:rsid w:val="00EF4ACB"/>
    <w:rsid w:val="00EF4EAC"/>
    <w:rsid w:val="00EF5C60"/>
    <w:rsid w:val="00EF6E71"/>
    <w:rsid w:val="00EF722E"/>
    <w:rsid w:val="00F001DA"/>
    <w:rsid w:val="00F009C1"/>
    <w:rsid w:val="00F00F64"/>
    <w:rsid w:val="00F01489"/>
    <w:rsid w:val="00F019DF"/>
    <w:rsid w:val="00F01AC4"/>
    <w:rsid w:val="00F01D39"/>
    <w:rsid w:val="00F023BE"/>
    <w:rsid w:val="00F03742"/>
    <w:rsid w:val="00F04D10"/>
    <w:rsid w:val="00F04D2A"/>
    <w:rsid w:val="00F04FC8"/>
    <w:rsid w:val="00F052CF"/>
    <w:rsid w:val="00F05466"/>
    <w:rsid w:val="00F056A3"/>
    <w:rsid w:val="00F0593B"/>
    <w:rsid w:val="00F05E47"/>
    <w:rsid w:val="00F05FF7"/>
    <w:rsid w:val="00F0636A"/>
    <w:rsid w:val="00F06703"/>
    <w:rsid w:val="00F06C7F"/>
    <w:rsid w:val="00F07045"/>
    <w:rsid w:val="00F076A3"/>
    <w:rsid w:val="00F078D3"/>
    <w:rsid w:val="00F07D15"/>
    <w:rsid w:val="00F10A7D"/>
    <w:rsid w:val="00F11281"/>
    <w:rsid w:val="00F116D2"/>
    <w:rsid w:val="00F11A5F"/>
    <w:rsid w:val="00F11ABA"/>
    <w:rsid w:val="00F11BAB"/>
    <w:rsid w:val="00F12132"/>
    <w:rsid w:val="00F127F9"/>
    <w:rsid w:val="00F12A50"/>
    <w:rsid w:val="00F1330F"/>
    <w:rsid w:val="00F13AFC"/>
    <w:rsid w:val="00F13B1D"/>
    <w:rsid w:val="00F13BEA"/>
    <w:rsid w:val="00F13E59"/>
    <w:rsid w:val="00F13EAB"/>
    <w:rsid w:val="00F14E5A"/>
    <w:rsid w:val="00F15016"/>
    <w:rsid w:val="00F150DF"/>
    <w:rsid w:val="00F154BF"/>
    <w:rsid w:val="00F15D1E"/>
    <w:rsid w:val="00F162D4"/>
    <w:rsid w:val="00F169AC"/>
    <w:rsid w:val="00F172E0"/>
    <w:rsid w:val="00F172ED"/>
    <w:rsid w:val="00F17544"/>
    <w:rsid w:val="00F177B3"/>
    <w:rsid w:val="00F17A6F"/>
    <w:rsid w:val="00F2018E"/>
    <w:rsid w:val="00F203CA"/>
    <w:rsid w:val="00F20BC7"/>
    <w:rsid w:val="00F20D29"/>
    <w:rsid w:val="00F20EEF"/>
    <w:rsid w:val="00F21324"/>
    <w:rsid w:val="00F21B17"/>
    <w:rsid w:val="00F21DB9"/>
    <w:rsid w:val="00F22209"/>
    <w:rsid w:val="00F22982"/>
    <w:rsid w:val="00F22B65"/>
    <w:rsid w:val="00F22D24"/>
    <w:rsid w:val="00F238E2"/>
    <w:rsid w:val="00F23AD2"/>
    <w:rsid w:val="00F23D3E"/>
    <w:rsid w:val="00F23EF1"/>
    <w:rsid w:val="00F2480A"/>
    <w:rsid w:val="00F24AE9"/>
    <w:rsid w:val="00F2567B"/>
    <w:rsid w:val="00F26251"/>
    <w:rsid w:val="00F26B95"/>
    <w:rsid w:val="00F27222"/>
    <w:rsid w:val="00F2748B"/>
    <w:rsid w:val="00F27D63"/>
    <w:rsid w:val="00F27D8B"/>
    <w:rsid w:val="00F27EDA"/>
    <w:rsid w:val="00F304A0"/>
    <w:rsid w:val="00F31A48"/>
    <w:rsid w:val="00F31D1A"/>
    <w:rsid w:val="00F32005"/>
    <w:rsid w:val="00F326A9"/>
    <w:rsid w:val="00F32BAC"/>
    <w:rsid w:val="00F33249"/>
    <w:rsid w:val="00F337B3"/>
    <w:rsid w:val="00F33AA5"/>
    <w:rsid w:val="00F33AE4"/>
    <w:rsid w:val="00F33E30"/>
    <w:rsid w:val="00F34192"/>
    <w:rsid w:val="00F34AF4"/>
    <w:rsid w:val="00F34D5E"/>
    <w:rsid w:val="00F355C8"/>
    <w:rsid w:val="00F3564B"/>
    <w:rsid w:val="00F356AB"/>
    <w:rsid w:val="00F3577F"/>
    <w:rsid w:val="00F35B16"/>
    <w:rsid w:val="00F3617D"/>
    <w:rsid w:val="00F364AF"/>
    <w:rsid w:val="00F3690F"/>
    <w:rsid w:val="00F36975"/>
    <w:rsid w:val="00F36B9D"/>
    <w:rsid w:val="00F370E7"/>
    <w:rsid w:val="00F371E1"/>
    <w:rsid w:val="00F37862"/>
    <w:rsid w:val="00F37942"/>
    <w:rsid w:val="00F37C0C"/>
    <w:rsid w:val="00F4010B"/>
    <w:rsid w:val="00F401E6"/>
    <w:rsid w:val="00F40577"/>
    <w:rsid w:val="00F406EB"/>
    <w:rsid w:val="00F40723"/>
    <w:rsid w:val="00F40E7C"/>
    <w:rsid w:val="00F41C87"/>
    <w:rsid w:val="00F41E3D"/>
    <w:rsid w:val="00F41F3A"/>
    <w:rsid w:val="00F42441"/>
    <w:rsid w:val="00F427A0"/>
    <w:rsid w:val="00F4314A"/>
    <w:rsid w:val="00F434E8"/>
    <w:rsid w:val="00F436F6"/>
    <w:rsid w:val="00F43950"/>
    <w:rsid w:val="00F43E9E"/>
    <w:rsid w:val="00F449C1"/>
    <w:rsid w:val="00F44D73"/>
    <w:rsid w:val="00F4553F"/>
    <w:rsid w:val="00F45B1D"/>
    <w:rsid w:val="00F45EE0"/>
    <w:rsid w:val="00F46856"/>
    <w:rsid w:val="00F4702C"/>
    <w:rsid w:val="00F47048"/>
    <w:rsid w:val="00F473B9"/>
    <w:rsid w:val="00F47498"/>
    <w:rsid w:val="00F47C8D"/>
    <w:rsid w:val="00F505B8"/>
    <w:rsid w:val="00F50934"/>
    <w:rsid w:val="00F50A1E"/>
    <w:rsid w:val="00F50B04"/>
    <w:rsid w:val="00F5119A"/>
    <w:rsid w:val="00F51C7A"/>
    <w:rsid w:val="00F51F65"/>
    <w:rsid w:val="00F52AF0"/>
    <w:rsid w:val="00F53127"/>
    <w:rsid w:val="00F534FC"/>
    <w:rsid w:val="00F536E2"/>
    <w:rsid w:val="00F53826"/>
    <w:rsid w:val="00F53E33"/>
    <w:rsid w:val="00F5446C"/>
    <w:rsid w:val="00F54B94"/>
    <w:rsid w:val="00F55304"/>
    <w:rsid w:val="00F5566C"/>
    <w:rsid w:val="00F559A8"/>
    <w:rsid w:val="00F55C93"/>
    <w:rsid w:val="00F55D3A"/>
    <w:rsid w:val="00F55E2C"/>
    <w:rsid w:val="00F5610C"/>
    <w:rsid w:val="00F56848"/>
    <w:rsid w:val="00F56B72"/>
    <w:rsid w:val="00F57209"/>
    <w:rsid w:val="00F57C47"/>
    <w:rsid w:val="00F60268"/>
    <w:rsid w:val="00F60791"/>
    <w:rsid w:val="00F609F3"/>
    <w:rsid w:val="00F60E88"/>
    <w:rsid w:val="00F615FB"/>
    <w:rsid w:val="00F618E0"/>
    <w:rsid w:val="00F61905"/>
    <w:rsid w:val="00F61A3F"/>
    <w:rsid w:val="00F61B66"/>
    <w:rsid w:val="00F61C2B"/>
    <w:rsid w:val="00F61D13"/>
    <w:rsid w:val="00F62045"/>
    <w:rsid w:val="00F62459"/>
    <w:rsid w:val="00F62782"/>
    <w:rsid w:val="00F62D35"/>
    <w:rsid w:val="00F62DF0"/>
    <w:rsid w:val="00F630B0"/>
    <w:rsid w:val="00F634F6"/>
    <w:rsid w:val="00F63A8B"/>
    <w:rsid w:val="00F63B78"/>
    <w:rsid w:val="00F647CB"/>
    <w:rsid w:val="00F651B7"/>
    <w:rsid w:val="00F6524E"/>
    <w:rsid w:val="00F65D7C"/>
    <w:rsid w:val="00F65E21"/>
    <w:rsid w:val="00F662E5"/>
    <w:rsid w:val="00F66536"/>
    <w:rsid w:val="00F669A5"/>
    <w:rsid w:val="00F66CD8"/>
    <w:rsid w:val="00F66D25"/>
    <w:rsid w:val="00F673C6"/>
    <w:rsid w:val="00F67EDB"/>
    <w:rsid w:val="00F70011"/>
    <w:rsid w:val="00F70037"/>
    <w:rsid w:val="00F706C1"/>
    <w:rsid w:val="00F7126D"/>
    <w:rsid w:val="00F7128A"/>
    <w:rsid w:val="00F7166C"/>
    <w:rsid w:val="00F71823"/>
    <w:rsid w:val="00F71A34"/>
    <w:rsid w:val="00F72949"/>
    <w:rsid w:val="00F72BE6"/>
    <w:rsid w:val="00F736B0"/>
    <w:rsid w:val="00F74E78"/>
    <w:rsid w:val="00F75975"/>
    <w:rsid w:val="00F76570"/>
    <w:rsid w:val="00F765D6"/>
    <w:rsid w:val="00F76A14"/>
    <w:rsid w:val="00F76F7E"/>
    <w:rsid w:val="00F77644"/>
    <w:rsid w:val="00F77795"/>
    <w:rsid w:val="00F779C5"/>
    <w:rsid w:val="00F80013"/>
    <w:rsid w:val="00F80126"/>
    <w:rsid w:val="00F8021F"/>
    <w:rsid w:val="00F80629"/>
    <w:rsid w:val="00F8069F"/>
    <w:rsid w:val="00F80972"/>
    <w:rsid w:val="00F80E1E"/>
    <w:rsid w:val="00F81665"/>
    <w:rsid w:val="00F81BB7"/>
    <w:rsid w:val="00F81E4A"/>
    <w:rsid w:val="00F827DE"/>
    <w:rsid w:val="00F82E1C"/>
    <w:rsid w:val="00F83B75"/>
    <w:rsid w:val="00F83DE9"/>
    <w:rsid w:val="00F841DA"/>
    <w:rsid w:val="00F84401"/>
    <w:rsid w:val="00F8454C"/>
    <w:rsid w:val="00F84ABE"/>
    <w:rsid w:val="00F84B0A"/>
    <w:rsid w:val="00F8579E"/>
    <w:rsid w:val="00F85DA9"/>
    <w:rsid w:val="00F85DE1"/>
    <w:rsid w:val="00F86731"/>
    <w:rsid w:val="00F871B6"/>
    <w:rsid w:val="00F8740A"/>
    <w:rsid w:val="00F878BA"/>
    <w:rsid w:val="00F87B07"/>
    <w:rsid w:val="00F9041B"/>
    <w:rsid w:val="00F91AC5"/>
    <w:rsid w:val="00F9210F"/>
    <w:rsid w:val="00F92DA6"/>
    <w:rsid w:val="00F92FFB"/>
    <w:rsid w:val="00F9319D"/>
    <w:rsid w:val="00F931CD"/>
    <w:rsid w:val="00F93892"/>
    <w:rsid w:val="00F938D4"/>
    <w:rsid w:val="00F93C0E"/>
    <w:rsid w:val="00F94642"/>
    <w:rsid w:val="00F94880"/>
    <w:rsid w:val="00F94A8B"/>
    <w:rsid w:val="00F94B42"/>
    <w:rsid w:val="00F951C8"/>
    <w:rsid w:val="00F959A2"/>
    <w:rsid w:val="00F961F0"/>
    <w:rsid w:val="00F96DB8"/>
    <w:rsid w:val="00F971B7"/>
    <w:rsid w:val="00F979ED"/>
    <w:rsid w:val="00F97BB6"/>
    <w:rsid w:val="00FA0506"/>
    <w:rsid w:val="00FA0ADD"/>
    <w:rsid w:val="00FA0D75"/>
    <w:rsid w:val="00FA238C"/>
    <w:rsid w:val="00FA2BDC"/>
    <w:rsid w:val="00FA2C7F"/>
    <w:rsid w:val="00FA2F50"/>
    <w:rsid w:val="00FA33B8"/>
    <w:rsid w:val="00FA39DD"/>
    <w:rsid w:val="00FA3BCA"/>
    <w:rsid w:val="00FA3C10"/>
    <w:rsid w:val="00FA43C8"/>
    <w:rsid w:val="00FA44BB"/>
    <w:rsid w:val="00FA45CE"/>
    <w:rsid w:val="00FA4864"/>
    <w:rsid w:val="00FA5122"/>
    <w:rsid w:val="00FA5B29"/>
    <w:rsid w:val="00FA60F8"/>
    <w:rsid w:val="00FA651B"/>
    <w:rsid w:val="00FA675E"/>
    <w:rsid w:val="00FA6871"/>
    <w:rsid w:val="00FA6F6E"/>
    <w:rsid w:val="00FB01AB"/>
    <w:rsid w:val="00FB0B99"/>
    <w:rsid w:val="00FB0C65"/>
    <w:rsid w:val="00FB0D65"/>
    <w:rsid w:val="00FB20CE"/>
    <w:rsid w:val="00FB2362"/>
    <w:rsid w:val="00FB2FAF"/>
    <w:rsid w:val="00FB3410"/>
    <w:rsid w:val="00FB4178"/>
    <w:rsid w:val="00FB4991"/>
    <w:rsid w:val="00FB4A8A"/>
    <w:rsid w:val="00FB513D"/>
    <w:rsid w:val="00FB589B"/>
    <w:rsid w:val="00FB5C6B"/>
    <w:rsid w:val="00FB5F6B"/>
    <w:rsid w:val="00FB6991"/>
    <w:rsid w:val="00FB6E25"/>
    <w:rsid w:val="00FB705E"/>
    <w:rsid w:val="00FB70CB"/>
    <w:rsid w:val="00FB7146"/>
    <w:rsid w:val="00FB736C"/>
    <w:rsid w:val="00FB79A5"/>
    <w:rsid w:val="00FB79AE"/>
    <w:rsid w:val="00FB7FD8"/>
    <w:rsid w:val="00FC0052"/>
    <w:rsid w:val="00FC010B"/>
    <w:rsid w:val="00FC0120"/>
    <w:rsid w:val="00FC071C"/>
    <w:rsid w:val="00FC0A23"/>
    <w:rsid w:val="00FC0AD2"/>
    <w:rsid w:val="00FC0C55"/>
    <w:rsid w:val="00FC0FAF"/>
    <w:rsid w:val="00FC1D7A"/>
    <w:rsid w:val="00FC2455"/>
    <w:rsid w:val="00FC2B23"/>
    <w:rsid w:val="00FC2D8B"/>
    <w:rsid w:val="00FC2DB1"/>
    <w:rsid w:val="00FC31E7"/>
    <w:rsid w:val="00FC3B7A"/>
    <w:rsid w:val="00FC3E43"/>
    <w:rsid w:val="00FC52B4"/>
    <w:rsid w:val="00FC56B6"/>
    <w:rsid w:val="00FC574E"/>
    <w:rsid w:val="00FC6317"/>
    <w:rsid w:val="00FC66BC"/>
    <w:rsid w:val="00FC72A0"/>
    <w:rsid w:val="00FC74B3"/>
    <w:rsid w:val="00FC7796"/>
    <w:rsid w:val="00FC7C34"/>
    <w:rsid w:val="00FD04E7"/>
    <w:rsid w:val="00FD052E"/>
    <w:rsid w:val="00FD0841"/>
    <w:rsid w:val="00FD0A80"/>
    <w:rsid w:val="00FD14DB"/>
    <w:rsid w:val="00FD1E5D"/>
    <w:rsid w:val="00FD256A"/>
    <w:rsid w:val="00FD285E"/>
    <w:rsid w:val="00FD2D3D"/>
    <w:rsid w:val="00FD32FC"/>
    <w:rsid w:val="00FD3306"/>
    <w:rsid w:val="00FD35F8"/>
    <w:rsid w:val="00FD378E"/>
    <w:rsid w:val="00FD39E5"/>
    <w:rsid w:val="00FD3AC7"/>
    <w:rsid w:val="00FD3B51"/>
    <w:rsid w:val="00FD3F30"/>
    <w:rsid w:val="00FD40DD"/>
    <w:rsid w:val="00FD4274"/>
    <w:rsid w:val="00FD46EA"/>
    <w:rsid w:val="00FD4BF5"/>
    <w:rsid w:val="00FD5524"/>
    <w:rsid w:val="00FD6409"/>
    <w:rsid w:val="00FD6C40"/>
    <w:rsid w:val="00FD73DE"/>
    <w:rsid w:val="00FD77C6"/>
    <w:rsid w:val="00FD78E5"/>
    <w:rsid w:val="00FD7C1B"/>
    <w:rsid w:val="00FE0812"/>
    <w:rsid w:val="00FE0A9F"/>
    <w:rsid w:val="00FE0E49"/>
    <w:rsid w:val="00FE17DF"/>
    <w:rsid w:val="00FE2556"/>
    <w:rsid w:val="00FE28D0"/>
    <w:rsid w:val="00FE2DCE"/>
    <w:rsid w:val="00FE3029"/>
    <w:rsid w:val="00FE30C8"/>
    <w:rsid w:val="00FE3238"/>
    <w:rsid w:val="00FE3675"/>
    <w:rsid w:val="00FE3C6E"/>
    <w:rsid w:val="00FE3F1D"/>
    <w:rsid w:val="00FE43DD"/>
    <w:rsid w:val="00FE4532"/>
    <w:rsid w:val="00FE4563"/>
    <w:rsid w:val="00FE4BAE"/>
    <w:rsid w:val="00FE4F6B"/>
    <w:rsid w:val="00FE5059"/>
    <w:rsid w:val="00FE57D8"/>
    <w:rsid w:val="00FE61C9"/>
    <w:rsid w:val="00FE64C9"/>
    <w:rsid w:val="00FE6641"/>
    <w:rsid w:val="00FE690B"/>
    <w:rsid w:val="00FE6ACD"/>
    <w:rsid w:val="00FE6B4F"/>
    <w:rsid w:val="00FE6F7E"/>
    <w:rsid w:val="00FE7188"/>
    <w:rsid w:val="00FE7711"/>
    <w:rsid w:val="00FE7D1A"/>
    <w:rsid w:val="00FF029C"/>
    <w:rsid w:val="00FF05BB"/>
    <w:rsid w:val="00FF07E0"/>
    <w:rsid w:val="00FF0D55"/>
    <w:rsid w:val="00FF1067"/>
    <w:rsid w:val="00FF10D0"/>
    <w:rsid w:val="00FF1274"/>
    <w:rsid w:val="00FF13EF"/>
    <w:rsid w:val="00FF16D7"/>
    <w:rsid w:val="00FF1A35"/>
    <w:rsid w:val="00FF1B50"/>
    <w:rsid w:val="00FF1EA8"/>
    <w:rsid w:val="00FF2506"/>
    <w:rsid w:val="00FF265E"/>
    <w:rsid w:val="00FF281F"/>
    <w:rsid w:val="00FF3D4F"/>
    <w:rsid w:val="00FF3FA8"/>
    <w:rsid w:val="00FF473A"/>
    <w:rsid w:val="00FF4EB8"/>
    <w:rsid w:val="00FF59E7"/>
    <w:rsid w:val="00FF6139"/>
    <w:rsid w:val="00FF65AD"/>
    <w:rsid w:val="00FF6723"/>
    <w:rsid w:val="00FF6940"/>
    <w:rsid w:val="00FF6AE8"/>
    <w:rsid w:val="00FF6BF0"/>
    <w:rsid w:val="00FF6FCC"/>
    <w:rsid w:val="00FF71B9"/>
    <w:rsid w:val="00FF74B5"/>
    <w:rsid w:val="00FF778C"/>
    <w:rsid w:val="00FF7BD3"/>
    <w:rsid w:val="0228DD98"/>
    <w:rsid w:val="04DC6189"/>
    <w:rsid w:val="063826D1"/>
    <w:rsid w:val="0740F193"/>
    <w:rsid w:val="0918D962"/>
    <w:rsid w:val="0A8B6E26"/>
    <w:rsid w:val="0A922F19"/>
    <w:rsid w:val="0FDB9628"/>
    <w:rsid w:val="134A0323"/>
    <w:rsid w:val="14B21B53"/>
    <w:rsid w:val="14F21406"/>
    <w:rsid w:val="1534BF23"/>
    <w:rsid w:val="157109A6"/>
    <w:rsid w:val="17164602"/>
    <w:rsid w:val="1816DBE8"/>
    <w:rsid w:val="185E4199"/>
    <w:rsid w:val="1C75953E"/>
    <w:rsid w:val="1C816167"/>
    <w:rsid w:val="1CF9ABA7"/>
    <w:rsid w:val="1E37B34D"/>
    <w:rsid w:val="1F31730B"/>
    <w:rsid w:val="21CE48E8"/>
    <w:rsid w:val="22622DB2"/>
    <w:rsid w:val="22797896"/>
    <w:rsid w:val="24675F5F"/>
    <w:rsid w:val="246769EB"/>
    <w:rsid w:val="2669AB49"/>
    <w:rsid w:val="2759ED10"/>
    <w:rsid w:val="2C36583F"/>
    <w:rsid w:val="2E1AE072"/>
    <w:rsid w:val="2E3BB79E"/>
    <w:rsid w:val="315EB105"/>
    <w:rsid w:val="31A22AFE"/>
    <w:rsid w:val="3408F814"/>
    <w:rsid w:val="3529087C"/>
    <w:rsid w:val="353D6387"/>
    <w:rsid w:val="35560694"/>
    <w:rsid w:val="35F56A48"/>
    <w:rsid w:val="37F3693C"/>
    <w:rsid w:val="388185F5"/>
    <w:rsid w:val="3894E36C"/>
    <w:rsid w:val="3A7EA63C"/>
    <w:rsid w:val="3B24B84B"/>
    <w:rsid w:val="3B5D8B9D"/>
    <w:rsid w:val="3BACE014"/>
    <w:rsid w:val="3BDB2759"/>
    <w:rsid w:val="3DFE2B95"/>
    <w:rsid w:val="40052B75"/>
    <w:rsid w:val="43D44598"/>
    <w:rsid w:val="44B8A903"/>
    <w:rsid w:val="4C3F7C21"/>
    <w:rsid w:val="4E683382"/>
    <w:rsid w:val="4EFE17E1"/>
    <w:rsid w:val="502055FC"/>
    <w:rsid w:val="50F27995"/>
    <w:rsid w:val="5422F24D"/>
    <w:rsid w:val="54E55B53"/>
    <w:rsid w:val="5669E9BE"/>
    <w:rsid w:val="578EF872"/>
    <w:rsid w:val="57A03085"/>
    <w:rsid w:val="5814A719"/>
    <w:rsid w:val="5824297B"/>
    <w:rsid w:val="58CAC5A7"/>
    <w:rsid w:val="5A7EF003"/>
    <w:rsid w:val="5D51E770"/>
    <w:rsid w:val="60ADFF4F"/>
    <w:rsid w:val="612D7B5B"/>
    <w:rsid w:val="62F5BA2E"/>
    <w:rsid w:val="6316D554"/>
    <w:rsid w:val="63CC76F7"/>
    <w:rsid w:val="690F39D9"/>
    <w:rsid w:val="6A4847B1"/>
    <w:rsid w:val="6B35279A"/>
    <w:rsid w:val="6C15EC38"/>
    <w:rsid w:val="6C36F2D1"/>
    <w:rsid w:val="6CA83F80"/>
    <w:rsid w:val="6DE759F6"/>
    <w:rsid w:val="6EDA1E4F"/>
    <w:rsid w:val="72A5D1C5"/>
    <w:rsid w:val="7312E2BB"/>
    <w:rsid w:val="7321604E"/>
    <w:rsid w:val="772F49A5"/>
    <w:rsid w:val="77AE39AE"/>
    <w:rsid w:val="7852FAF6"/>
    <w:rsid w:val="786106C0"/>
    <w:rsid w:val="7B1D5F40"/>
    <w:rsid w:val="7CE089E2"/>
    <w:rsid w:val="7DB8BA81"/>
    <w:rsid w:val="7DD4F61F"/>
    <w:rsid w:val="7F0DF1D9"/>
    <w:rsid w:val="7F2598D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A9834"/>
  <w15:chartTrackingRefBased/>
  <w15:docId w15:val="{FBB06B63-BF4A-4E2A-8D6F-0201FC4F2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1CFA"/>
    <w:pPr>
      <w:spacing w:after="180"/>
    </w:pPr>
    <w:rPr>
      <w:sz w:val="18"/>
    </w:rPr>
  </w:style>
  <w:style w:type="paragraph" w:styleId="Heading1">
    <w:name w:val="heading 1"/>
    <w:basedOn w:val="Normal"/>
    <w:next w:val="Normal"/>
    <w:link w:val="Heading1Char"/>
    <w:uiPriority w:val="9"/>
    <w:qFormat/>
    <w:rsid w:val="00631CFA"/>
    <w:pPr>
      <w:keepNext/>
      <w:keepLines/>
      <w:numPr>
        <w:numId w:val="7"/>
      </w:numPr>
      <w:spacing w:after="380"/>
      <w:outlineLvl w:val="0"/>
    </w:pPr>
    <w:rPr>
      <w:rFonts w:asciiTheme="majorHAnsi" w:eastAsiaTheme="majorEastAsia" w:hAnsiTheme="majorHAnsi" w:cstheme="majorBidi"/>
      <w:b/>
      <w:color w:val="2C4BA0" w:themeColor="accent1"/>
      <w:sz w:val="44"/>
      <w:szCs w:val="32"/>
    </w:rPr>
  </w:style>
  <w:style w:type="paragraph" w:styleId="Heading2">
    <w:name w:val="heading 2"/>
    <w:basedOn w:val="Normal"/>
    <w:next w:val="Normal"/>
    <w:link w:val="Heading2Char"/>
    <w:uiPriority w:val="9"/>
    <w:qFormat/>
    <w:rsid w:val="00631CFA"/>
    <w:pPr>
      <w:keepNext/>
      <w:keepLines/>
      <w:numPr>
        <w:ilvl w:val="1"/>
        <w:numId w:val="7"/>
      </w:numPr>
      <w:spacing w:before="280" w:after="240"/>
      <w:outlineLvl w:val="1"/>
    </w:pPr>
    <w:rPr>
      <w:rFonts w:asciiTheme="majorHAnsi" w:eastAsiaTheme="majorEastAsia" w:hAnsiTheme="majorHAnsi" w:cstheme="majorBidi"/>
      <w:b/>
      <w:color w:val="2C4BA0" w:themeColor="accent1"/>
      <w:sz w:val="28"/>
      <w:szCs w:val="26"/>
    </w:rPr>
  </w:style>
  <w:style w:type="paragraph" w:styleId="Heading3">
    <w:name w:val="heading 3"/>
    <w:basedOn w:val="Normal"/>
    <w:next w:val="Normal"/>
    <w:link w:val="Heading3Char"/>
    <w:uiPriority w:val="9"/>
    <w:qFormat/>
    <w:rsid w:val="00631CFA"/>
    <w:pPr>
      <w:keepNext/>
      <w:keepLines/>
      <w:numPr>
        <w:ilvl w:val="2"/>
        <w:numId w:val="7"/>
      </w:numPr>
      <w:spacing w:before="240" w:after="100"/>
      <w:outlineLvl w:val="2"/>
    </w:pPr>
    <w:rPr>
      <w:rFonts w:asciiTheme="majorHAnsi" w:eastAsiaTheme="majorEastAsia" w:hAnsiTheme="majorHAnsi" w:cstheme="majorBidi"/>
      <w:b/>
      <w:color w:val="000000" w:themeColor="text2"/>
      <w:sz w:val="20"/>
      <w:szCs w:val="24"/>
    </w:rPr>
  </w:style>
  <w:style w:type="paragraph" w:styleId="Heading4">
    <w:name w:val="heading 4"/>
    <w:basedOn w:val="PageSubtitle"/>
    <w:next w:val="Normal"/>
    <w:link w:val="Heading4Char"/>
    <w:uiPriority w:val="9"/>
    <w:qFormat/>
    <w:rsid w:val="00631CFA"/>
    <w:pPr>
      <w:numPr>
        <w:ilvl w:val="5"/>
        <w:numId w:val="7"/>
      </w:numPr>
      <w:spacing w:before="200"/>
      <w:outlineLvl w:val="3"/>
    </w:pPr>
    <w:rPr>
      <w:b w:val="0"/>
      <w:i/>
      <w:color w:val="auto"/>
      <w:szCs w:val="18"/>
    </w:rPr>
  </w:style>
  <w:style w:type="paragraph" w:styleId="Heading5">
    <w:name w:val="heading 5"/>
    <w:basedOn w:val="Heading4"/>
    <w:next w:val="Normal"/>
    <w:link w:val="Heading5Char"/>
    <w:uiPriority w:val="9"/>
    <w:qFormat/>
    <w:rsid w:val="00631CFA"/>
    <w:pPr>
      <w:numPr>
        <w:ilvl w:val="0"/>
        <w:numId w:val="0"/>
      </w:numPr>
      <w:outlineLvl w:val="4"/>
    </w:pPr>
    <w:rPr>
      <w:b/>
      <w:i w:val="0"/>
      <w:color w:val="2C4BA0" w:themeColor="accent1"/>
      <w:sz w:val="18"/>
    </w:rPr>
  </w:style>
  <w:style w:type="paragraph" w:styleId="Heading6">
    <w:name w:val="heading 6"/>
    <w:basedOn w:val="Heading4"/>
    <w:next w:val="Normal"/>
    <w:link w:val="Heading6Char"/>
    <w:uiPriority w:val="9"/>
    <w:qFormat/>
    <w:rsid w:val="00AC78D8"/>
    <w:pPr>
      <w:numPr>
        <w:numId w:val="8"/>
      </w:numPr>
      <w:outlineLvl w:val="5"/>
    </w:pPr>
    <w:rPr>
      <w:b/>
      <w:i w:val="0"/>
      <w:color w:val="6D6868" w:themeColor="accent2"/>
      <w:sz w:val="18"/>
    </w:rPr>
  </w:style>
  <w:style w:type="paragraph" w:styleId="Heading7">
    <w:name w:val="heading 7"/>
    <w:basedOn w:val="Normal"/>
    <w:next w:val="Normal"/>
    <w:link w:val="Heading7Char"/>
    <w:uiPriority w:val="9"/>
    <w:semiHidden/>
    <w:unhideWhenUsed/>
    <w:rsid w:val="00AC78D8"/>
    <w:pPr>
      <w:keepNext/>
      <w:keepLines/>
      <w:numPr>
        <w:ilvl w:val="6"/>
        <w:numId w:val="8"/>
      </w:numPr>
      <w:spacing w:before="40" w:after="0"/>
      <w:outlineLvl w:val="6"/>
    </w:pPr>
    <w:rPr>
      <w:rFonts w:asciiTheme="majorHAnsi" w:eastAsiaTheme="majorEastAsia" w:hAnsiTheme="majorHAnsi" w:cstheme="majorBidi"/>
      <w:i/>
      <w:iCs/>
      <w:color w:val="16254F" w:themeColor="accent1" w:themeShade="7F"/>
    </w:rPr>
  </w:style>
  <w:style w:type="paragraph" w:styleId="Heading8">
    <w:name w:val="heading 8"/>
    <w:basedOn w:val="Normal"/>
    <w:next w:val="Normal"/>
    <w:link w:val="Heading8Char"/>
    <w:uiPriority w:val="9"/>
    <w:semiHidden/>
    <w:unhideWhenUsed/>
    <w:qFormat/>
    <w:rsid w:val="00AC78D8"/>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AC78D8"/>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78D8"/>
    <w:rPr>
      <w:color w:val="808080"/>
    </w:rPr>
  </w:style>
  <w:style w:type="paragraph" w:styleId="Date">
    <w:name w:val="Date"/>
    <w:basedOn w:val="Title"/>
    <w:next w:val="Normal"/>
    <w:link w:val="DateChar"/>
    <w:uiPriority w:val="99"/>
    <w:unhideWhenUsed/>
    <w:rsid w:val="00AC78D8"/>
    <w:pPr>
      <w:framePr w:wrap="notBeside"/>
      <w:spacing w:after="100" w:line="240" w:lineRule="auto"/>
    </w:pPr>
    <w:rPr>
      <w:b/>
      <w:bCs/>
      <w:caps/>
      <w:color w:val="2C4BA0" w:themeColor="accent1"/>
      <w:spacing w:val="30"/>
      <w:sz w:val="28"/>
      <w:szCs w:val="28"/>
    </w:rPr>
  </w:style>
  <w:style w:type="character" w:customStyle="1" w:styleId="DateChar">
    <w:name w:val="Date Char"/>
    <w:basedOn w:val="DefaultParagraphFont"/>
    <w:link w:val="Date"/>
    <w:uiPriority w:val="99"/>
    <w:rsid w:val="00AC78D8"/>
    <w:rPr>
      <w:b/>
      <w:bCs/>
      <w:caps/>
      <w:color w:val="2C4BA0" w:themeColor="accent1"/>
      <w:spacing w:val="30"/>
      <w:sz w:val="28"/>
      <w:szCs w:val="28"/>
    </w:rPr>
  </w:style>
  <w:style w:type="paragraph" w:styleId="NoSpacing">
    <w:name w:val="No Spacing"/>
    <w:basedOn w:val="Normal"/>
    <w:link w:val="NoSpacingChar"/>
    <w:uiPriority w:val="1"/>
    <w:qFormat/>
    <w:rsid w:val="00AC78D8"/>
    <w:pPr>
      <w:spacing w:after="0"/>
    </w:pPr>
  </w:style>
  <w:style w:type="paragraph" w:styleId="ListBullet">
    <w:name w:val="List Bullet"/>
    <w:basedOn w:val="Normal"/>
    <w:uiPriority w:val="99"/>
    <w:unhideWhenUsed/>
    <w:qFormat/>
    <w:rsid w:val="00631CFA"/>
    <w:pPr>
      <w:numPr>
        <w:numId w:val="13"/>
      </w:numPr>
    </w:pPr>
    <w:rPr>
      <w:kern w:val="2"/>
      <w14:ligatures w14:val="standardContextual"/>
    </w:rPr>
  </w:style>
  <w:style w:type="paragraph" w:styleId="ListBullet2">
    <w:name w:val="List Bullet 2"/>
    <w:basedOn w:val="Normal"/>
    <w:uiPriority w:val="99"/>
    <w:unhideWhenUsed/>
    <w:qFormat/>
    <w:rsid w:val="00631CFA"/>
    <w:pPr>
      <w:numPr>
        <w:ilvl w:val="1"/>
        <w:numId w:val="13"/>
      </w:numPr>
      <w:ind w:left="568" w:hanging="284"/>
    </w:pPr>
    <w:rPr>
      <w:kern w:val="2"/>
      <w14:ligatures w14:val="standardContextual"/>
    </w:rPr>
  </w:style>
  <w:style w:type="paragraph" w:styleId="ListNumber">
    <w:name w:val="List Number"/>
    <w:basedOn w:val="Normal"/>
    <w:uiPriority w:val="99"/>
    <w:unhideWhenUsed/>
    <w:qFormat/>
    <w:rsid w:val="000562CB"/>
    <w:pPr>
      <w:ind w:left="851" w:hanging="851"/>
    </w:pPr>
    <w:rPr>
      <w:b/>
    </w:rPr>
  </w:style>
  <w:style w:type="numbering" w:customStyle="1" w:styleId="Bullets">
    <w:name w:val="Bullets"/>
    <w:uiPriority w:val="99"/>
    <w:rsid w:val="00FF16D7"/>
    <w:pPr>
      <w:numPr>
        <w:numId w:val="1"/>
      </w:numPr>
    </w:pPr>
  </w:style>
  <w:style w:type="character" w:customStyle="1" w:styleId="Heading1Char">
    <w:name w:val="Heading 1 Char"/>
    <w:basedOn w:val="DefaultParagraphFont"/>
    <w:link w:val="Heading1"/>
    <w:uiPriority w:val="9"/>
    <w:rsid w:val="00631CFA"/>
    <w:rPr>
      <w:rFonts w:asciiTheme="majorHAnsi" w:eastAsiaTheme="majorEastAsia" w:hAnsiTheme="majorHAnsi" w:cstheme="majorBidi"/>
      <w:b/>
      <w:color w:val="2C4BA0" w:themeColor="accent1"/>
      <w:sz w:val="44"/>
      <w:szCs w:val="32"/>
    </w:rPr>
  </w:style>
  <w:style w:type="paragraph" w:styleId="ListNumber2">
    <w:name w:val="List Number 2"/>
    <w:basedOn w:val="Normal"/>
    <w:uiPriority w:val="99"/>
    <w:unhideWhenUsed/>
    <w:qFormat/>
    <w:rsid w:val="00EE25F9"/>
    <w:pPr>
      <w:ind w:left="851" w:hanging="851"/>
    </w:pPr>
  </w:style>
  <w:style w:type="character" w:customStyle="1" w:styleId="Heading2Char">
    <w:name w:val="Heading 2 Char"/>
    <w:basedOn w:val="DefaultParagraphFont"/>
    <w:link w:val="Heading2"/>
    <w:uiPriority w:val="9"/>
    <w:rsid w:val="00631CFA"/>
    <w:rPr>
      <w:rFonts w:asciiTheme="majorHAnsi" w:eastAsiaTheme="majorEastAsia" w:hAnsiTheme="majorHAnsi" w:cstheme="majorBidi"/>
      <w:b/>
      <w:color w:val="2C4BA0" w:themeColor="accent1"/>
      <w:sz w:val="28"/>
      <w:szCs w:val="26"/>
    </w:rPr>
  </w:style>
  <w:style w:type="paragraph" w:styleId="ListParagraph">
    <w:name w:val="List Paragraph"/>
    <w:basedOn w:val="Normal"/>
    <w:uiPriority w:val="34"/>
    <w:rsid w:val="00AC78D8"/>
    <w:pPr>
      <w:ind w:left="284"/>
      <w:contextualSpacing/>
    </w:pPr>
  </w:style>
  <w:style w:type="paragraph" w:styleId="Header">
    <w:name w:val="header"/>
    <w:link w:val="HeaderChar"/>
    <w:uiPriority w:val="99"/>
    <w:unhideWhenUsed/>
    <w:rsid w:val="00AC78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AC78D8"/>
  </w:style>
  <w:style w:type="paragraph" w:styleId="Footer">
    <w:name w:val="footer"/>
    <w:link w:val="FooterChar"/>
    <w:uiPriority w:val="99"/>
    <w:unhideWhenUsed/>
    <w:rsid w:val="00AC78D8"/>
    <w:pPr>
      <w:tabs>
        <w:tab w:val="right" w:pos="9044"/>
      </w:tabs>
      <w:spacing w:after="0" w:line="228" w:lineRule="auto"/>
    </w:pPr>
    <w:rPr>
      <w:color w:val="6F7072" w:themeColor="accent6"/>
      <w:sz w:val="16"/>
    </w:rPr>
  </w:style>
  <w:style w:type="character" w:customStyle="1" w:styleId="FooterChar">
    <w:name w:val="Footer Char"/>
    <w:basedOn w:val="DefaultParagraphFont"/>
    <w:link w:val="Footer"/>
    <w:uiPriority w:val="99"/>
    <w:rsid w:val="00AC78D8"/>
    <w:rPr>
      <w:color w:val="6F7072" w:themeColor="accent6"/>
      <w:sz w:val="16"/>
    </w:rPr>
  </w:style>
  <w:style w:type="numbering" w:customStyle="1" w:styleId="Numbering">
    <w:name w:val="Numbering"/>
    <w:uiPriority w:val="99"/>
    <w:rsid w:val="00AC78D8"/>
    <w:pPr>
      <w:numPr>
        <w:numId w:val="2"/>
      </w:numPr>
    </w:pPr>
  </w:style>
  <w:style w:type="paragraph" w:styleId="ListBullet3">
    <w:name w:val="List Bullet 3"/>
    <w:basedOn w:val="Normal"/>
    <w:uiPriority w:val="99"/>
    <w:unhideWhenUsed/>
    <w:qFormat/>
    <w:rsid w:val="00D017B1"/>
    <w:pPr>
      <w:numPr>
        <w:ilvl w:val="2"/>
        <w:numId w:val="13"/>
      </w:numPr>
    </w:pPr>
    <w:rPr>
      <w:kern w:val="2"/>
      <w14:ligatures w14:val="standardContextual"/>
    </w:rPr>
  </w:style>
  <w:style w:type="paragraph" w:styleId="ListContinue2">
    <w:name w:val="List Continue 2"/>
    <w:basedOn w:val="Normal"/>
    <w:uiPriority w:val="99"/>
    <w:unhideWhenUsed/>
    <w:qFormat/>
    <w:rsid w:val="00AC78D8"/>
    <w:pPr>
      <w:ind w:left="567"/>
    </w:pPr>
  </w:style>
  <w:style w:type="paragraph" w:styleId="ListNumber3">
    <w:name w:val="List Number 3"/>
    <w:basedOn w:val="Normal"/>
    <w:uiPriority w:val="99"/>
    <w:unhideWhenUsed/>
    <w:qFormat/>
    <w:rsid w:val="00EE25F9"/>
    <w:pPr>
      <w:tabs>
        <w:tab w:val="num" w:pos="1134"/>
      </w:tabs>
      <w:ind w:left="851" w:hanging="851"/>
    </w:pPr>
  </w:style>
  <w:style w:type="paragraph" w:styleId="ListNumber4">
    <w:name w:val="List Number 4"/>
    <w:basedOn w:val="Normal"/>
    <w:uiPriority w:val="99"/>
    <w:unhideWhenUsed/>
    <w:qFormat/>
    <w:rsid w:val="00EE25F9"/>
    <w:pPr>
      <w:ind w:left="851" w:hanging="851"/>
    </w:pPr>
  </w:style>
  <w:style w:type="paragraph" w:styleId="ListNumber5">
    <w:name w:val="List Number 5"/>
    <w:basedOn w:val="Normal"/>
    <w:uiPriority w:val="99"/>
    <w:unhideWhenUsed/>
    <w:rsid w:val="00AC78D8"/>
    <w:pPr>
      <w:ind w:left="1134" w:hanging="1134"/>
      <w:contextualSpacing/>
    </w:pPr>
  </w:style>
  <w:style w:type="paragraph" w:styleId="ListContinue">
    <w:name w:val="List Continue"/>
    <w:basedOn w:val="Normal"/>
    <w:uiPriority w:val="99"/>
    <w:unhideWhenUsed/>
    <w:qFormat/>
    <w:rsid w:val="00AC78D8"/>
    <w:pPr>
      <w:ind w:left="284"/>
    </w:pPr>
  </w:style>
  <w:style w:type="paragraph" w:styleId="ListContinue3">
    <w:name w:val="List Continue 3"/>
    <w:basedOn w:val="Normal"/>
    <w:uiPriority w:val="99"/>
    <w:unhideWhenUsed/>
    <w:qFormat/>
    <w:rsid w:val="00AC78D8"/>
    <w:pPr>
      <w:ind w:left="851"/>
    </w:pPr>
  </w:style>
  <w:style w:type="paragraph" w:styleId="ListContinue4">
    <w:name w:val="List Continue 4"/>
    <w:basedOn w:val="Normal"/>
    <w:uiPriority w:val="99"/>
    <w:unhideWhenUsed/>
    <w:rsid w:val="00AC78D8"/>
    <w:pPr>
      <w:ind w:left="1132"/>
      <w:contextualSpacing/>
    </w:pPr>
  </w:style>
  <w:style w:type="character" w:customStyle="1" w:styleId="Heading3Char">
    <w:name w:val="Heading 3 Char"/>
    <w:basedOn w:val="DefaultParagraphFont"/>
    <w:link w:val="Heading3"/>
    <w:uiPriority w:val="9"/>
    <w:rsid w:val="00631CFA"/>
    <w:rPr>
      <w:rFonts w:asciiTheme="majorHAnsi" w:eastAsiaTheme="majorEastAsia" w:hAnsiTheme="majorHAnsi" w:cstheme="majorBidi"/>
      <w:b/>
      <w:color w:val="000000" w:themeColor="text2"/>
      <w:sz w:val="20"/>
      <w:szCs w:val="24"/>
    </w:rPr>
  </w:style>
  <w:style w:type="character" w:customStyle="1" w:styleId="Heading4Char">
    <w:name w:val="Heading 4 Char"/>
    <w:basedOn w:val="DefaultParagraphFont"/>
    <w:link w:val="Heading4"/>
    <w:uiPriority w:val="9"/>
    <w:rsid w:val="00631CFA"/>
    <w:rPr>
      <w:rFonts w:asciiTheme="majorHAnsi" w:eastAsiaTheme="majorEastAsia" w:hAnsiTheme="majorHAnsi" w:cstheme="majorBidi"/>
      <w:i/>
      <w:sz w:val="20"/>
      <w:szCs w:val="18"/>
    </w:rPr>
  </w:style>
  <w:style w:type="character" w:customStyle="1" w:styleId="Heading5Char">
    <w:name w:val="Heading 5 Char"/>
    <w:basedOn w:val="DefaultParagraphFont"/>
    <w:link w:val="Heading5"/>
    <w:uiPriority w:val="9"/>
    <w:rsid w:val="00631CFA"/>
    <w:rPr>
      <w:rFonts w:asciiTheme="majorHAnsi" w:eastAsiaTheme="majorEastAsia" w:hAnsiTheme="majorHAnsi" w:cstheme="majorBidi"/>
      <w:b/>
      <w:color w:val="2C4BA0" w:themeColor="accent1"/>
      <w:sz w:val="18"/>
      <w:szCs w:val="18"/>
    </w:rPr>
  </w:style>
  <w:style w:type="numbering" w:customStyle="1" w:styleId="ListHeadings">
    <w:name w:val="List Headings"/>
    <w:uiPriority w:val="99"/>
    <w:rsid w:val="000562CB"/>
    <w:pPr>
      <w:numPr>
        <w:numId w:val="3"/>
      </w:numPr>
    </w:pPr>
  </w:style>
  <w:style w:type="paragraph" w:styleId="Title">
    <w:name w:val="Title"/>
    <w:basedOn w:val="Normal"/>
    <w:next w:val="Normal"/>
    <w:link w:val="TitleChar"/>
    <w:uiPriority w:val="10"/>
    <w:rsid w:val="00631CFA"/>
    <w:pPr>
      <w:framePr w:w="6991" w:h="2268" w:wrap="around" w:vAnchor="page" w:hAnchor="page" w:x="426" w:y="2269" w:anchorLock="1"/>
      <w:spacing w:after="0" w:line="230" w:lineRule="auto"/>
    </w:pPr>
    <w:rPr>
      <w:sz w:val="44"/>
    </w:rPr>
  </w:style>
  <w:style w:type="character" w:customStyle="1" w:styleId="TitleChar">
    <w:name w:val="Title Char"/>
    <w:basedOn w:val="DefaultParagraphFont"/>
    <w:link w:val="Title"/>
    <w:uiPriority w:val="10"/>
    <w:rsid w:val="00631CFA"/>
    <w:rPr>
      <w:sz w:val="44"/>
    </w:rPr>
  </w:style>
  <w:style w:type="paragraph" w:customStyle="1" w:styleId="Call-outbox">
    <w:name w:val="Call-out box"/>
    <w:basedOn w:val="Normal"/>
    <w:link w:val="Call-outboxChar"/>
    <w:uiPriority w:val="15"/>
    <w:rsid w:val="006239EF"/>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ind w:left="113" w:right="113"/>
    </w:pPr>
  </w:style>
  <w:style w:type="paragraph" w:customStyle="1" w:styleId="Call-outboxHeadingwithicon">
    <w:name w:val="Call-out box Heading with icon"/>
    <w:basedOn w:val="Call-outbox"/>
    <w:next w:val="Call-outbox"/>
    <w:link w:val="Call-outboxHeadingwithiconChar"/>
    <w:uiPriority w:val="15"/>
    <w:rsid w:val="0091737E"/>
    <w:pPr>
      <w:framePr w:wrap="around"/>
      <w:numPr>
        <w:numId w:val="20"/>
      </w:numPr>
      <w:spacing w:after="80"/>
    </w:pPr>
    <w:rPr>
      <w:b/>
      <w:color w:val="2C4BA0" w:themeColor="accent1"/>
    </w:rPr>
  </w:style>
  <w:style w:type="character" w:customStyle="1" w:styleId="Call-outboxChar">
    <w:name w:val="Call-out box Char"/>
    <w:basedOn w:val="DefaultParagraphFont"/>
    <w:link w:val="Call-outbox"/>
    <w:uiPriority w:val="15"/>
    <w:rsid w:val="006239EF"/>
    <w:rPr>
      <w:sz w:val="18"/>
      <w:shd w:val="clear" w:color="auto" w:fill="F1F2F2" w:themeFill="accent3"/>
    </w:rPr>
  </w:style>
  <w:style w:type="character" w:customStyle="1" w:styleId="Call-outboxHeadingwithiconChar">
    <w:name w:val="Call-out box Heading with icon Char"/>
    <w:basedOn w:val="Call-outboxChar"/>
    <w:link w:val="Call-outboxHeadingwithicon"/>
    <w:uiPriority w:val="15"/>
    <w:rsid w:val="0091737E"/>
    <w:rPr>
      <w:b/>
      <w:color w:val="2C4BA0" w:themeColor="accent1"/>
      <w:sz w:val="18"/>
      <w:shd w:val="clear" w:color="auto" w:fill="F1F2F2" w:themeFill="accent3"/>
    </w:rPr>
  </w:style>
  <w:style w:type="paragraph" w:customStyle="1" w:styleId="Heading1-NoNumber">
    <w:name w:val="Heading 1 - No Number"/>
    <w:basedOn w:val="Heading1"/>
    <w:next w:val="Normal"/>
    <w:link w:val="Heading1-NoNumberChar"/>
    <w:uiPriority w:val="9"/>
    <w:qFormat/>
    <w:rsid w:val="00631CFA"/>
    <w:pPr>
      <w:numPr>
        <w:numId w:val="8"/>
      </w:numPr>
      <w:ind w:left="0" w:firstLine="0"/>
      <w:outlineLvl w:val="9"/>
    </w:pPr>
  </w:style>
  <w:style w:type="paragraph" w:customStyle="1" w:styleId="Heading2-NoNumber">
    <w:name w:val="Heading 2 - No Number"/>
    <w:basedOn w:val="Heading2"/>
    <w:next w:val="Normal"/>
    <w:link w:val="Heading2-NoNumberChar"/>
    <w:uiPriority w:val="9"/>
    <w:qFormat/>
    <w:rsid w:val="00AC78D8"/>
    <w:pPr>
      <w:ind w:left="0" w:firstLine="0"/>
      <w:outlineLvl w:val="9"/>
    </w:pPr>
  </w:style>
  <w:style w:type="character" w:customStyle="1" w:styleId="Heading1-NoNumberChar">
    <w:name w:val="Heading 1 - No Number Char"/>
    <w:basedOn w:val="Heading1Char"/>
    <w:link w:val="Heading1-NoNumber"/>
    <w:uiPriority w:val="9"/>
    <w:rsid w:val="00631CFA"/>
    <w:rPr>
      <w:rFonts w:asciiTheme="majorHAnsi" w:eastAsiaTheme="majorEastAsia" w:hAnsiTheme="majorHAnsi" w:cstheme="majorBidi"/>
      <w:b/>
      <w:color w:val="2C4BA0" w:themeColor="accent1"/>
      <w:sz w:val="44"/>
      <w:szCs w:val="32"/>
    </w:rPr>
  </w:style>
  <w:style w:type="character" w:customStyle="1" w:styleId="Heading2-NoNumberChar">
    <w:name w:val="Heading 2 - No Number Char"/>
    <w:basedOn w:val="Heading2Char"/>
    <w:link w:val="Heading2-NoNumber"/>
    <w:uiPriority w:val="9"/>
    <w:rsid w:val="00AC78D8"/>
    <w:rPr>
      <w:rFonts w:asciiTheme="majorHAnsi" w:eastAsiaTheme="majorEastAsia" w:hAnsiTheme="majorHAnsi" w:cstheme="majorBidi"/>
      <w:b/>
      <w:color w:val="2C4BA0" w:themeColor="accent1"/>
      <w:sz w:val="28"/>
      <w:szCs w:val="26"/>
    </w:rPr>
  </w:style>
  <w:style w:type="paragraph" w:styleId="ListContinue5">
    <w:name w:val="List Continue 5"/>
    <w:basedOn w:val="Normal"/>
    <w:uiPriority w:val="99"/>
    <w:unhideWhenUsed/>
    <w:rsid w:val="00AC78D8"/>
    <w:pPr>
      <w:ind w:left="1415"/>
      <w:contextualSpacing/>
    </w:pPr>
  </w:style>
  <w:style w:type="table" w:styleId="TableGrid">
    <w:name w:val="Table Grid"/>
    <w:aliases w:val="Contents Tables,NWRL Table,McLL Table General Text,PB Table,SWRL,TfNSW Table,ICB Table,Table Grid Main Report,Table Financial Statements"/>
    <w:basedOn w:val="TableNormal"/>
    <w:uiPriority w:val="39"/>
    <w:rsid w:val="00AC78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Caption Char Char Char Char,Caption1 Char Char,Caption Char Char,Caption Char Char Char Char Char Char Char,Caption Char1,Caption Char Char Char Char1,Caption1 Char Char1,Caption Char Char1 Char Char Char,Table Caption,Char,Figure,Item"/>
    <w:basedOn w:val="Normal"/>
    <w:next w:val="Normal"/>
    <w:link w:val="CaptionChar"/>
    <w:uiPriority w:val="35"/>
    <w:unhideWhenUsed/>
    <w:qFormat/>
    <w:rsid w:val="00631CFA"/>
    <w:pPr>
      <w:tabs>
        <w:tab w:val="left" w:pos="1134"/>
      </w:tabs>
      <w:spacing w:before="60" w:after="60"/>
    </w:pPr>
    <w:rPr>
      <w:sz w:val="16"/>
    </w:rPr>
  </w:style>
  <w:style w:type="paragraph" w:styleId="List">
    <w:name w:val="List"/>
    <w:basedOn w:val="Normal"/>
    <w:uiPriority w:val="99"/>
    <w:unhideWhenUsed/>
    <w:rsid w:val="00AC78D8"/>
    <w:pPr>
      <w:numPr>
        <w:numId w:val="4"/>
      </w:numPr>
      <w:contextualSpacing/>
    </w:pPr>
  </w:style>
  <w:style w:type="paragraph" w:styleId="List2">
    <w:name w:val="List 2"/>
    <w:basedOn w:val="Normal"/>
    <w:uiPriority w:val="99"/>
    <w:unhideWhenUsed/>
    <w:rsid w:val="00E25474"/>
    <w:pPr>
      <w:numPr>
        <w:ilvl w:val="1"/>
        <w:numId w:val="11"/>
      </w:numPr>
      <w:ind w:left="567" w:hanging="283"/>
      <w:contextualSpacing/>
    </w:pPr>
  </w:style>
  <w:style w:type="numbering" w:customStyle="1" w:styleId="LetteredList">
    <w:name w:val="Lettered List"/>
    <w:uiPriority w:val="99"/>
    <w:rsid w:val="00AC78D8"/>
    <w:pPr>
      <w:numPr>
        <w:numId w:val="4"/>
      </w:numPr>
    </w:pPr>
  </w:style>
  <w:style w:type="paragraph" w:styleId="Subtitle">
    <w:name w:val="Subtitle"/>
    <w:basedOn w:val="Title"/>
    <w:next w:val="Normal"/>
    <w:link w:val="SubtitleChar"/>
    <w:uiPriority w:val="11"/>
    <w:rsid w:val="00AC78D8"/>
    <w:pPr>
      <w:framePr w:wrap="around"/>
      <w:spacing w:after="100" w:line="240" w:lineRule="auto"/>
    </w:pPr>
    <w:rPr>
      <w:b/>
      <w:caps/>
      <w:color w:val="2C4BA0" w:themeColor="accent1"/>
      <w:spacing w:val="30"/>
      <w:sz w:val="28"/>
    </w:rPr>
  </w:style>
  <w:style w:type="character" w:customStyle="1" w:styleId="SubtitleChar">
    <w:name w:val="Subtitle Char"/>
    <w:basedOn w:val="DefaultParagraphFont"/>
    <w:link w:val="Subtitle"/>
    <w:uiPriority w:val="11"/>
    <w:rsid w:val="00AC78D8"/>
    <w:rPr>
      <w:b/>
      <w:caps/>
      <w:color w:val="2C4BA0" w:themeColor="accent1"/>
      <w:spacing w:val="30"/>
      <w:sz w:val="28"/>
    </w:rPr>
  </w:style>
  <w:style w:type="paragraph" w:styleId="TOCHeading">
    <w:name w:val="TOC Heading"/>
    <w:basedOn w:val="Heading1"/>
    <w:next w:val="Normal"/>
    <w:uiPriority w:val="39"/>
    <w:unhideWhenUsed/>
    <w:rsid w:val="00631CFA"/>
    <w:pPr>
      <w:numPr>
        <w:numId w:val="0"/>
      </w:numPr>
      <w:spacing w:after="400"/>
      <w:outlineLvl w:val="9"/>
    </w:pPr>
    <w:rPr>
      <w:color w:val="FFFFFF" w:themeColor="background1"/>
      <w:lang w:val="en-US"/>
    </w:rPr>
  </w:style>
  <w:style w:type="paragraph" w:styleId="TOC2">
    <w:name w:val="toc 2"/>
    <w:basedOn w:val="Normal"/>
    <w:next w:val="Normal"/>
    <w:autoRedefine/>
    <w:uiPriority w:val="39"/>
    <w:unhideWhenUsed/>
    <w:rsid w:val="00AC78D8"/>
    <w:pPr>
      <w:pBdr>
        <w:bottom w:val="single" w:sz="4" w:space="1" w:color="FFFFFF" w:themeColor="background1"/>
        <w:between w:val="single" w:sz="4" w:space="1" w:color="FFFFFF" w:themeColor="background1"/>
      </w:pBdr>
      <w:tabs>
        <w:tab w:val="left" w:pos="1134"/>
        <w:tab w:val="right" w:pos="9072"/>
      </w:tabs>
      <w:spacing w:before="60" w:after="0" w:line="300" w:lineRule="auto"/>
      <w:ind w:firstLine="567"/>
    </w:pPr>
    <w:rPr>
      <w:color w:val="FFFFFF" w:themeColor="background1"/>
    </w:rPr>
  </w:style>
  <w:style w:type="paragraph" w:styleId="TOC3">
    <w:name w:val="toc 3"/>
    <w:basedOn w:val="Normal"/>
    <w:next w:val="Normal"/>
    <w:autoRedefine/>
    <w:uiPriority w:val="39"/>
    <w:unhideWhenUsed/>
    <w:rsid w:val="00AC78D8"/>
    <w:pPr>
      <w:pBdr>
        <w:bottom w:val="single" w:sz="4" w:space="1" w:color="FFFFFF" w:themeColor="background1"/>
        <w:between w:val="single" w:sz="4" w:space="1" w:color="FFFFFF" w:themeColor="background1"/>
      </w:pBdr>
      <w:tabs>
        <w:tab w:val="left" w:pos="1701"/>
        <w:tab w:val="right" w:pos="9072"/>
      </w:tabs>
      <w:spacing w:before="60" w:after="0" w:line="300" w:lineRule="auto"/>
      <w:ind w:firstLine="1134"/>
    </w:pPr>
    <w:rPr>
      <w:color w:val="FFFFFF" w:themeColor="background1"/>
    </w:rPr>
  </w:style>
  <w:style w:type="character" w:styleId="Hyperlink">
    <w:name w:val="Hyperlink"/>
    <w:basedOn w:val="DefaultParagraphFont"/>
    <w:uiPriority w:val="99"/>
    <w:unhideWhenUsed/>
    <w:rsid w:val="00AC78D8"/>
    <w:rPr>
      <w:color w:val="000000" w:themeColor="hyperlink"/>
      <w:u w:val="single"/>
    </w:rPr>
  </w:style>
  <w:style w:type="table" w:customStyle="1" w:styleId="Blank">
    <w:name w:val="Blank"/>
    <w:basedOn w:val="TableNormal"/>
    <w:uiPriority w:val="99"/>
    <w:rsid w:val="000562CB"/>
    <w:pPr>
      <w:spacing w:after="0" w:line="240" w:lineRule="auto"/>
    </w:pPr>
    <w:tblPr>
      <w:tblCellMar>
        <w:left w:w="0" w:type="dxa"/>
        <w:right w:w="0" w:type="dxa"/>
      </w:tblCellMar>
    </w:tblPr>
  </w:style>
  <w:style w:type="paragraph" w:customStyle="1" w:styleId="CoverLogo">
    <w:name w:val="Cover Logo"/>
    <w:link w:val="CoverLogoChar"/>
    <w:rsid w:val="00AC78D8"/>
    <w:pPr>
      <w:framePr w:w="964" w:h="635" w:hRule="exact" w:wrap="around" w:vAnchor="page" w:hAnchor="page" w:x="10281" w:y="15582" w:anchorLock="1"/>
      <w:spacing w:after="0" w:line="240" w:lineRule="auto"/>
    </w:pPr>
    <w:rPr>
      <w:sz w:val="18"/>
    </w:rPr>
  </w:style>
  <w:style w:type="paragraph" w:customStyle="1" w:styleId="CoverDetails">
    <w:name w:val="Cover Details"/>
    <w:link w:val="CoverDetailsChar"/>
    <w:rsid w:val="00AC78D8"/>
    <w:pPr>
      <w:framePr w:w="7655" w:h="454" w:hRule="exact" w:wrap="around" w:vAnchor="page" w:hAnchor="page" w:x="698" w:y="15707" w:anchorLock="1"/>
      <w:spacing w:after="0" w:line="240" w:lineRule="auto"/>
    </w:pPr>
    <w:rPr>
      <w:b/>
      <w:color w:val="FFFFFF" w:themeColor="background1"/>
      <w:sz w:val="16"/>
    </w:rPr>
  </w:style>
  <w:style w:type="character" w:customStyle="1" w:styleId="NoSpacingChar">
    <w:name w:val="No Spacing Char"/>
    <w:basedOn w:val="DefaultParagraphFont"/>
    <w:link w:val="NoSpacing"/>
    <w:uiPriority w:val="1"/>
    <w:rsid w:val="00AC78D8"/>
    <w:rPr>
      <w:sz w:val="18"/>
    </w:rPr>
  </w:style>
  <w:style w:type="character" w:customStyle="1" w:styleId="CoverLogoChar">
    <w:name w:val="Cover Logo Char"/>
    <w:basedOn w:val="NoSpacingChar"/>
    <w:link w:val="CoverLogo"/>
    <w:rsid w:val="00AC78D8"/>
    <w:rPr>
      <w:sz w:val="18"/>
    </w:rPr>
  </w:style>
  <w:style w:type="paragraph" w:customStyle="1" w:styleId="CoverDescription">
    <w:name w:val="Cover Description"/>
    <w:link w:val="CoverDescriptionChar"/>
    <w:rsid w:val="00AC78D8"/>
    <w:pPr>
      <w:framePr w:w="6708" w:wrap="around" w:vAnchor="page" w:hAnchor="page" w:x="710" w:y="5121" w:anchorLock="1"/>
      <w:spacing w:after="0" w:line="240" w:lineRule="auto"/>
    </w:pPr>
    <w:rPr>
      <w:b/>
      <w:color w:val="FFFFFF" w:themeColor="background1"/>
      <w:sz w:val="36"/>
    </w:rPr>
  </w:style>
  <w:style w:type="character" w:customStyle="1" w:styleId="CoverDetailsChar">
    <w:name w:val="Cover Details Char"/>
    <w:basedOn w:val="DefaultParagraphFont"/>
    <w:link w:val="CoverDetails"/>
    <w:rsid w:val="00AC78D8"/>
    <w:rPr>
      <w:b/>
      <w:color w:val="FFFFFF" w:themeColor="background1"/>
      <w:sz w:val="16"/>
    </w:rPr>
  </w:style>
  <w:style w:type="paragraph" w:styleId="Quote">
    <w:name w:val="Quote"/>
    <w:basedOn w:val="Normal"/>
    <w:next w:val="Normal"/>
    <w:link w:val="QuoteChar"/>
    <w:uiPriority w:val="29"/>
    <w:qFormat/>
    <w:rsid w:val="00AC78D8"/>
    <w:pPr>
      <w:spacing w:before="540" w:after="540"/>
    </w:pPr>
    <w:rPr>
      <w:color w:val="2C4BA0" w:themeColor="accent1"/>
      <w:sz w:val="24"/>
      <w:szCs w:val="24"/>
    </w:rPr>
  </w:style>
  <w:style w:type="character" w:customStyle="1" w:styleId="CoverDescriptionChar">
    <w:name w:val="Cover Description Char"/>
    <w:basedOn w:val="DefaultParagraphFont"/>
    <w:link w:val="CoverDescription"/>
    <w:rsid w:val="00AC78D8"/>
    <w:rPr>
      <w:b/>
      <w:color w:val="FFFFFF" w:themeColor="background1"/>
      <w:sz w:val="36"/>
    </w:rPr>
  </w:style>
  <w:style w:type="character" w:customStyle="1" w:styleId="QuoteChar">
    <w:name w:val="Quote Char"/>
    <w:basedOn w:val="DefaultParagraphFont"/>
    <w:link w:val="Quote"/>
    <w:uiPriority w:val="29"/>
    <w:rsid w:val="00AC78D8"/>
    <w:rPr>
      <w:color w:val="2C4BA0" w:themeColor="accent1"/>
      <w:sz w:val="24"/>
      <w:szCs w:val="24"/>
    </w:rPr>
  </w:style>
  <w:style w:type="paragraph" w:customStyle="1" w:styleId="BG">
    <w:name w:val="BG"/>
    <w:next w:val="Normal"/>
    <w:link w:val="BGChar"/>
    <w:rsid w:val="000562CB"/>
    <w:pPr>
      <w:framePr w:wrap="around" w:vAnchor="page" w:hAnchor="page" w:x="1" w:y="1" w:anchorLock="1"/>
      <w:spacing w:after="0" w:line="240" w:lineRule="auto"/>
    </w:pPr>
    <w:rPr>
      <w:sz w:val="18"/>
    </w:rPr>
  </w:style>
  <w:style w:type="table" w:customStyle="1" w:styleId="WVTTable2">
    <w:name w:val="WVT Table 2"/>
    <w:basedOn w:val="TableNormal"/>
    <w:uiPriority w:val="99"/>
    <w:rsid w:val="00AC78D8"/>
    <w:pPr>
      <w:spacing w:after="0" w:line="240" w:lineRule="auto"/>
    </w:pPr>
    <w:tblPr>
      <w:tblStyleRowBandSize w:val="1"/>
      <w:tblStyleColBandSize w:val="1"/>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customStyle="1" w:styleId="BGChar">
    <w:name w:val="BG Char"/>
    <w:basedOn w:val="DefaultParagraphFont"/>
    <w:link w:val="BG"/>
    <w:rsid w:val="000562CB"/>
    <w:rPr>
      <w:sz w:val="18"/>
    </w:rPr>
  </w:style>
  <w:style w:type="table" w:customStyle="1" w:styleId="WVTTable1">
    <w:name w:val="WVT Table 1"/>
    <w:basedOn w:val="TableNormal"/>
    <w:uiPriority w:val="99"/>
    <w:rsid w:val="00AC78D8"/>
    <w:pPr>
      <w:spacing w:after="0" w:line="240" w:lineRule="auto"/>
    </w:pPr>
    <w:rPr>
      <w:sz w:val="16"/>
    </w:rPr>
    <w:tblPr>
      <w:tblStyleRowBandSize w:val="1"/>
      <w:tblBorders>
        <w:insideH w:val="single" w:sz="8" w:space="0" w:color="FFFFFF" w:themeColor="background1"/>
      </w:tblBorders>
      <w:tblCellMar>
        <w:top w:w="85" w:type="dxa"/>
        <w:left w:w="85" w:type="dxa"/>
        <w:bottom w:w="85" w:type="dxa"/>
        <w:right w:w="85" w:type="dxa"/>
      </w:tblCellMar>
    </w:tblPr>
    <w:tcPr>
      <w:shd w:val="clear" w:color="auto" w:fill="F1F2F2" w:themeFill="accent3"/>
    </w:tcPr>
    <w:tblStylePr w:type="firstRow">
      <w:rPr>
        <w:b/>
        <w:color w:val="6D6868" w:themeColor="accent2"/>
      </w:rPr>
      <w:tblPr/>
      <w:tcPr>
        <w:tcBorders>
          <w:top w:val="single" w:sz="8" w:space="0" w:color="6D6868" w:themeColor="accent2"/>
          <w:left w:val="nil"/>
          <w:bottom w:val="single" w:sz="8" w:space="0" w:color="6D6868" w:themeColor="accent2"/>
          <w:right w:val="nil"/>
          <w:insideH w:val="nil"/>
          <w:insideV w:val="nil"/>
          <w:tl2br w:val="nil"/>
          <w:tr2bl w:val="nil"/>
        </w:tcBorders>
        <w:shd w:val="clear" w:color="auto" w:fill="FFFFFF" w:themeFill="background1"/>
      </w:tcPr>
    </w:tblStylePr>
    <w:tblStylePr w:type="firstCol">
      <w:rPr>
        <w:b/>
        <w:color w:val="6D6868" w:themeColor="accent2"/>
      </w:rPr>
    </w:tblStylePr>
    <w:tblStylePr w:type="band2Horz">
      <w:tblPr/>
      <w:tcPr>
        <w:shd w:val="clear" w:color="auto" w:fill="FFFFFF" w:themeFill="background1"/>
      </w:tcPr>
    </w:tblStylePr>
  </w:style>
  <w:style w:type="table" w:styleId="TableGridLight">
    <w:name w:val="Grid Table Light"/>
    <w:basedOn w:val="TableNormal"/>
    <w:uiPriority w:val="40"/>
    <w:rsid w:val="00AC78D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4">
    <w:name w:val="List Bullet 4"/>
    <w:basedOn w:val="Normal"/>
    <w:uiPriority w:val="99"/>
    <w:unhideWhenUsed/>
    <w:qFormat/>
    <w:rsid w:val="00FF16D7"/>
    <w:pPr>
      <w:numPr>
        <w:ilvl w:val="3"/>
        <w:numId w:val="13"/>
      </w:numPr>
    </w:pPr>
  </w:style>
  <w:style w:type="numbering" w:customStyle="1" w:styleId="TableNumbersBullets">
    <w:name w:val="Table Numbers &amp; Bullets"/>
    <w:uiPriority w:val="99"/>
    <w:rsid w:val="00AC78D8"/>
    <w:pPr>
      <w:numPr>
        <w:numId w:val="5"/>
      </w:numPr>
    </w:pPr>
  </w:style>
  <w:style w:type="paragraph" w:customStyle="1" w:styleId="TableText">
    <w:name w:val="Table Text"/>
    <w:aliases w:val="Para 0,Auto,After:  3 pt,tt,fmstabletext,fmstabletext + Courier New,8 pt,Top: (Single solid line,... +...,fmstabletext Char Char Char Char Char Char,Normal +Centre:  3 pt,Line spacing:  1.5 lines,REPORT Para 0,tx"/>
    <w:basedOn w:val="Normal"/>
    <w:link w:val="TableTextChar"/>
    <w:uiPriority w:val="4"/>
    <w:qFormat/>
    <w:rsid w:val="00631CFA"/>
    <w:pPr>
      <w:spacing w:after="40"/>
    </w:pPr>
    <w:rPr>
      <w:sz w:val="16"/>
      <w:szCs w:val="16"/>
    </w:rPr>
  </w:style>
  <w:style w:type="paragraph" w:customStyle="1" w:styleId="TableBullet">
    <w:name w:val="Table Bullet"/>
    <w:basedOn w:val="TableText"/>
    <w:link w:val="TableBulletChar"/>
    <w:uiPriority w:val="7"/>
    <w:qFormat/>
    <w:rsid w:val="0011105D"/>
    <w:pPr>
      <w:numPr>
        <w:ilvl w:val="1"/>
        <w:numId w:val="18"/>
      </w:numPr>
      <w:spacing w:line="240" w:lineRule="auto"/>
    </w:pPr>
  </w:style>
  <w:style w:type="character" w:customStyle="1" w:styleId="TableTextChar">
    <w:name w:val="Table Text Char"/>
    <w:basedOn w:val="DefaultParagraphFont"/>
    <w:link w:val="TableText"/>
    <w:uiPriority w:val="4"/>
    <w:rsid w:val="00631CFA"/>
    <w:rPr>
      <w:sz w:val="16"/>
      <w:szCs w:val="16"/>
    </w:rPr>
  </w:style>
  <w:style w:type="paragraph" w:customStyle="1" w:styleId="TableBullet2">
    <w:name w:val="Table Bullet 2"/>
    <w:basedOn w:val="TableText"/>
    <w:link w:val="TableBullet2Char"/>
    <w:uiPriority w:val="7"/>
    <w:qFormat/>
    <w:rsid w:val="00AC78D8"/>
    <w:pPr>
      <w:numPr>
        <w:ilvl w:val="2"/>
        <w:numId w:val="18"/>
      </w:numPr>
    </w:pPr>
  </w:style>
  <w:style w:type="character" w:customStyle="1" w:styleId="TableBulletChar">
    <w:name w:val="Table Bullet Char"/>
    <w:basedOn w:val="TableTextChar"/>
    <w:link w:val="TableBullet"/>
    <w:uiPriority w:val="7"/>
    <w:rsid w:val="00AC78D8"/>
    <w:rPr>
      <w:sz w:val="16"/>
      <w:szCs w:val="16"/>
    </w:rPr>
  </w:style>
  <w:style w:type="paragraph" w:customStyle="1" w:styleId="TableNumbers">
    <w:name w:val="Table Numbers"/>
    <w:basedOn w:val="TableText"/>
    <w:link w:val="TableNumbersChar"/>
    <w:uiPriority w:val="7"/>
    <w:qFormat/>
    <w:rsid w:val="00EE25F9"/>
    <w:pPr>
      <w:numPr>
        <w:numId w:val="18"/>
      </w:numPr>
    </w:pPr>
  </w:style>
  <w:style w:type="character" w:customStyle="1" w:styleId="TableBullet2Char">
    <w:name w:val="Table Bullet 2 Char"/>
    <w:basedOn w:val="TableTextChar"/>
    <w:link w:val="TableBullet2"/>
    <w:uiPriority w:val="7"/>
    <w:rsid w:val="00AC78D8"/>
    <w:rPr>
      <w:sz w:val="16"/>
      <w:szCs w:val="16"/>
    </w:rPr>
  </w:style>
  <w:style w:type="character" w:customStyle="1" w:styleId="Heading6Char">
    <w:name w:val="Heading 6 Char"/>
    <w:basedOn w:val="DefaultParagraphFont"/>
    <w:link w:val="Heading6"/>
    <w:uiPriority w:val="9"/>
    <w:rsid w:val="00AC78D8"/>
    <w:rPr>
      <w:rFonts w:asciiTheme="majorHAnsi" w:eastAsiaTheme="majorEastAsia" w:hAnsiTheme="majorHAnsi" w:cstheme="majorBidi"/>
      <w:b/>
      <w:color w:val="6D6868" w:themeColor="accent2"/>
      <w:sz w:val="18"/>
      <w:szCs w:val="18"/>
    </w:rPr>
  </w:style>
  <w:style w:type="character" w:customStyle="1" w:styleId="TableNumbersChar">
    <w:name w:val="Table Numbers Char"/>
    <w:basedOn w:val="TableTextChar"/>
    <w:link w:val="TableNumbers"/>
    <w:uiPriority w:val="7"/>
    <w:rsid w:val="00AC78D8"/>
    <w:rPr>
      <w:sz w:val="16"/>
      <w:szCs w:val="16"/>
    </w:rPr>
  </w:style>
  <w:style w:type="paragraph" w:customStyle="1" w:styleId="FooterLeft">
    <w:name w:val="Footer Left"/>
    <w:basedOn w:val="Footer"/>
    <w:rsid w:val="00631CFA"/>
    <w:pPr>
      <w:framePr w:w="4536" w:h="709" w:hRule="exact" w:wrap="around" w:vAnchor="page" w:hAnchor="margin" w:yAlign="bottom" w:anchorLock="1"/>
      <w:shd w:val="clear" w:color="auto" w:fill="FFFFFF" w:themeFill="background1"/>
    </w:pPr>
  </w:style>
  <w:style w:type="paragraph" w:customStyle="1" w:styleId="Footerright">
    <w:name w:val="Footer right"/>
    <w:basedOn w:val="FooterLeft"/>
    <w:rsid w:val="00631CFA"/>
    <w:pPr>
      <w:framePr w:wrap="around" w:xAlign="right"/>
      <w:jc w:val="right"/>
    </w:pPr>
    <w:rPr>
      <w:color w:val="6D6868" w:themeColor="accent2"/>
    </w:rPr>
  </w:style>
  <w:style w:type="table" w:customStyle="1" w:styleId="FooterTable">
    <w:name w:val="Footer Table"/>
    <w:basedOn w:val="TableNormal"/>
    <w:uiPriority w:val="99"/>
    <w:rsid w:val="00AC78D8"/>
    <w:pPr>
      <w:spacing w:after="0" w:line="240" w:lineRule="auto"/>
      <w:jc w:val="right"/>
    </w:pPr>
    <w:tblPr>
      <w:tblCellMar>
        <w:left w:w="0" w:type="dxa"/>
        <w:right w:w="0" w:type="dxa"/>
      </w:tblCellMar>
    </w:tblPr>
    <w:tcPr>
      <w:vAlign w:val="bottom"/>
    </w:tcPr>
    <w:tblStylePr w:type="firstCol">
      <w:pPr>
        <w:jc w:val="left"/>
      </w:pPr>
    </w:tblStylePr>
  </w:style>
  <w:style w:type="paragraph" w:customStyle="1" w:styleId="Introduction">
    <w:name w:val="Introduction"/>
    <w:basedOn w:val="Normal"/>
    <w:next w:val="Normal"/>
    <w:link w:val="IntroductionChar"/>
    <w:uiPriority w:val="2"/>
    <w:qFormat/>
    <w:rsid w:val="00631CFA"/>
    <w:pPr>
      <w:spacing w:after="360"/>
    </w:pPr>
    <w:rPr>
      <w:color w:val="2C4BA0" w:themeColor="accent1"/>
      <w:sz w:val="24"/>
      <w:szCs w:val="24"/>
    </w:rPr>
  </w:style>
  <w:style w:type="character" w:customStyle="1" w:styleId="FooterChapterTitle">
    <w:name w:val="Footer Chapter Title"/>
    <w:basedOn w:val="DefaultParagraphFont"/>
    <w:uiPriority w:val="1"/>
    <w:rsid w:val="00AC78D8"/>
  </w:style>
  <w:style w:type="character" w:customStyle="1" w:styleId="IntroductionChar">
    <w:name w:val="Introduction Char"/>
    <w:basedOn w:val="DefaultParagraphFont"/>
    <w:link w:val="Introduction"/>
    <w:uiPriority w:val="2"/>
    <w:rsid w:val="00631CFA"/>
    <w:rPr>
      <w:color w:val="2C4BA0" w:themeColor="accent1"/>
      <w:sz w:val="24"/>
      <w:szCs w:val="24"/>
    </w:rPr>
  </w:style>
  <w:style w:type="character" w:customStyle="1" w:styleId="Footer-DateVersion">
    <w:name w:val="Footer - Date &amp; Version"/>
    <w:basedOn w:val="DefaultParagraphFont"/>
    <w:uiPriority w:val="1"/>
    <w:rsid w:val="00AC78D8"/>
  </w:style>
  <w:style w:type="paragraph" w:customStyle="1" w:styleId="CaptionImages">
    <w:name w:val="Caption Images"/>
    <w:basedOn w:val="Caption"/>
    <w:next w:val="Normal"/>
    <w:link w:val="CaptionImagesChar"/>
    <w:rsid w:val="000562CB"/>
    <w:pPr>
      <w:numPr>
        <w:ilvl w:val="3"/>
        <w:numId w:val="7"/>
      </w:numPr>
    </w:pPr>
  </w:style>
  <w:style w:type="character" w:customStyle="1" w:styleId="CaptionChar">
    <w:name w:val="Caption Char"/>
    <w:aliases w:val="TABLE Char,Caption Char Char Char Char Char,Caption1 Char Char Char,Caption Char Char Char,Caption Char Char Char Char Char Char Char Char,Caption Char1 Char,Caption Char Char Char Char1 Char,Caption1 Char Char1 Char,Table Caption Char"/>
    <w:basedOn w:val="DefaultParagraphFont"/>
    <w:link w:val="Caption"/>
    <w:uiPriority w:val="35"/>
    <w:rsid w:val="00631CFA"/>
    <w:rPr>
      <w:sz w:val="16"/>
    </w:rPr>
  </w:style>
  <w:style w:type="character" w:customStyle="1" w:styleId="CaptionImagesChar">
    <w:name w:val="Caption Images Char"/>
    <w:basedOn w:val="CaptionChar"/>
    <w:link w:val="CaptionImages"/>
    <w:rsid w:val="000562CB"/>
    <w:rPr>
      <w:sz w:val="16"/>
    </w:rPr>
  </w:style>
  <w:style w:type="paragraph" w:customStyle="1" w:styleId="CaptionTables">
    <w:name w:val="Caption Tables"/>
    <w:basedOn w:val="Caption"/>
    <w:next w:val="Normal"/>
    <w:link w:val="CaptionTablesChar"/>
    <w:rsid w:val="000562CB"/>
    <w:pPr>
      <w:numPr>
        <w:ilvl w:val="4"/>
        <w:numId w:val="7"/>
      </w:numPr>
      <w:spacing w:after="180"/>
    </w:pPr>
  </w:style>
  <w:style w:type="paragraph" w:customStyle="1" w:styleId="TableHeading">
    <w:name w:val="Table Heading"/>
    <w:basedOn w:val="TableText"/>
    <w:link w:val="TableHeadingChar"/>
    <w:uiPriority w:val="6"/>
    <w:qFormat/>
    <w:rsid w:val="00AC78D8"/>
    <w:pPr>
      <w:spacing w:line="240" w:lineRule="auto"/>
    </w:pPr>
    <w:rPr>
      <w:b/>
      <w:caps/>
      <w:color w:val="FFFFFF" w:themeColor="background1"/>
    </w:rPr>
  </w:style>
  <w:style w:type="character" w:customStyle="1" w:styleId="CaptionTablesChar">
    <w:name w:val="Caption Tables Char"/>
    <w:basedOn w:val="CaptionChar"/>
    <w:link w:val="CaptionTables"/>
    <w:rsid w:val="000562CB"/>
    <w:rPr>
      <w:sz w:val="16"/>
    </w:rPr>
  </w:style>
  <w:style w:type="character" w:customStyle="1" w:styleId="TableHeadingChar">
    <w:name w:val="Table Heading Char"/>
    <w:basedOn w:val="TableTextChar"/>
    <w:link w:val="TableHeading"/>
    <w:uiPriority w:val="6"/>
    <w:rsid w:val="00AC78D8"/>
    <w:rPr>
      <w:b/>
      <w:caps/>
      <w:color w:val="FFFFFF" w:themeColor="background1"/>
      <w:sz w:val="16"/>
      <w:szCs w:val="16"/>
    </w:rPr>
  </w:style>
  <w:style w:type="paragraph" w:customStyle="1" w:styleId="AppendixHeading">
    <w:name w:val="Appendix Heading"/>
    <w:basedOn w:val="Normal"/>
    <w:link w:val="AppendixHeadingChar"/>
    <w:rsid w:val="000562CB"/>
    <w:pPr>
      <w:framePr w:w="5670" w:wrap="notBeside" w:vAnchor="page" w:hAnchor="page" w:x="1419" w:y="937" w:anchorLock="1"/>
      <w:tabs>
        <w:tab w:val="left" w:pos="5387"/>
      </w:tabs>
      <w:spacing w:after="160" w:line="324" w:lineRule="auto"/>
      <w:ind w:right="113"/>
      <w:outlineLvl w:val="0"/>
    </w:pPr>
    <w:rPr>
      <w:b/>
      <w:bCs/>
      <w:color w:val="FFFFFF" w:themeColor="background1"/>
      <w:sz w:val="32"/>
      <w:szCs w:val="32"/>
    </w:rPr>
  </w:style>
  <w:style w:type="numbering" w:customStyle="1" w:styleId="AppendixHeadings">
    <w:name w:val="Appendix Headings"/>
    <w:uiPriority w:val="99"/>
    <w:rsid w:val="000562CB"/>
    <w:pPr>
      <w:numPr>
        <w:numId w:val="6"/>
      </w:numPr>
    </w:pPr>
  </w:style>
  <w:style w:type="character" w:customStyle="1" w:styleId="AppendixHeadingChar">
    <w:name w:val="Appendix Heading Char"/>
    <w:basedOn w:val="DefaultParagraphFont"/>
    <w:link w:val="AppendixHeading"/>
    <w:rsid w:val="000562CB"/>
    <w:rPr>
      <w:b/>
      <w:bCs/>
      <w:color w:val="FFFFFF" w:themeColor="background1"/>
      <w:sz w:val="32"/>
      <w:szCs w:val="32"/>
    </w:rPr>
  </w:style>
  <w:style w:type="paragraph" w:styleId="TOC1">
    <w:name w:val="toc 1"/>
    <w:basedOn w:val="Normal"/>
    <w:next w:val="Normal"/>
    <w:autoRedefine/>
    <w:uiPriority w:val="39"/>
    <w:unhideWhenUsed/>
    <w:rsid w:val="00AC78D8"/>
    <w:pPr>
      <w:pBdr>
        <w:bottom w:val="single" w:sz="8" w:space="1" w:color="FFFFFF" w:themeColor="background1"/>
        <w:between w:val="single" w:sz="8" w:space="1" w:color="FFFFFF" w:themeColor="background1"/>
      </w:pBdr>
      <w:tabs>
        <w:tab w:val="left" w:pos="567"/>
        <w:tab w:val="right" w:pos="9072"/>
      </w:tabs>
      <w:spacing w:before="120" w:after="40" w:line="300" w:lineRule="auto"/>
    </w:pPr>
    <w:rPr>
      <w:b/>
      <w:color w:val="FFFFFF" w:themeColor="background1"/>
    </w:rPr>
  </w:style>
  <w:style w:type="paragraph" w:customStyle="1" w:styleId="Call-outboxHeading">
    <w:name w:val="Call-out box Heading"/>
    <w:basedOn w:val="Call-outboxHeadingwithicon"/>
    <w:rsid w:val="006239EF"/>
    <w:pPr>
      <w:framePr w:wrap="around"/>
      <w:numPr>
        <w:numId w:val="0"/>
      </w:numPr>
      <w:ind w:left="113"/>
    </w:pPr>
  </w:style>
  <w:style w:type="character" w:styleId="CommentReference">
    <w:name w:val="annotation reference"/>
    <w:basedOn w:val="DefaultParagraphFont"/>
    <w:uiPriority w:val="99"/>
    <w:unhideWhenUsed/>
    <w:rsid w:val="00A14C55"/>
    <w:rPr>
      <w:sz w:val="16"/>
      <w:szCs w:val="16"/>
    </w:rPr>
  </w:style>
  <w:style w:type="paragraph" w:styleId="CommentText">
    <w:name w:val="annotation text"/>
    <w:basedOn w:val="Normal"/>
    <w:link w:val="CommentTextChar"/>
    <w:uiPriority w:val="99"/>
    <w:unhideWhenUsed/>
    <w:rsid w:val="00AC78D8"/>
    <w:pPr>
      <w:spacing w:line="240" w:lineRule="auto"/>
    </w:pPr>
    <w:rPr>
      <w:sz w:val="20"/>
      <w:szCs w:val="20"/>
    </w:rPr>
  </w:style>
  <w:style w:type="character" w:customStyle="1" w:styleId="CommentTextChar">
    <w:name w:val="Comment Text Char"/>
    <w:basedOn w:val="DefaultParagraphFont"/>
    <w:link w:val="CommentText"/>
    <w:uiPriority w:val="99"/>
    <w:rsid w:val="00AC78D8"/>
    <w:rPr>
      <w:sz w:val="20"/>
      <w:szCs w:val="20"/>
    </w:rPr>
  </w:style>
  <w:style w:type="paragraph" w:styleId="CommentSubject">
    <w:name w:val="annotation subject"/>
    <w:basedOn w:val="CommentText"/>
    <w:next w:val="CommentText"/>
    <w:link w:val="CommentSubjectChar"/>
    <w:uiPriority w:val="99"/>
    <w:semiHidden/>
    <w:unhideWhenUsed/>
    <w:rsid w:val="00A14C55"/>
    <w:rPr>
      <w:b/>
      <w:bCs/>
    </w:rPr>
  </w:style>
  <w:style w:type="character" w:customStyle="1" w:styleId="CommentSubjectChar">
    <w:name w:val="Comment Subject Char"/>
    <w:basedOn w:val="CommentTextChar"/>
    <w:link w:val="CommentSubject"/>
    <w:uiPriority w:val="99"/>
    <w:semiHidden/>
    <w:rsid w:val="00A14C55"/>
    <w:rPr>
      <w:b/>
      <w:bCs/>
      <w:sz w:val="20"/>
      <w:szCs w:val="20"/>
    </w:rPr>
  </w:style>
  <w:style w:type="character" w:styleId="UnresolvedMention">
    <w:name w:val="Unresolved Mention"/>
    <w:basedOn w:val="DefaultParagraphFont"/>
    <w:uiPriority w:val="99"/>
    <w:semiHidden/>
    <w:unhideWhenUsed/>
    <w:rsid w:val="00AC78D8"/>
    <w:rPr>
      <w:color w:val="605E5C"/>
      <w:shd w:val="clear" w:color="auto" w:fill="E1DFDD"/>
    </w:rPr>
  </w:style>
  <w:style w:type="character" w:customStyle="1" w:styleId="Heading7Char">
    <w:name w:val="Heading 7 Char"/>
    <w:basedOn w:val="DefaultParagraphFont"/>
    <w:link w:val="Heading7"/>
    <w:uiPriority w:val="9"/>
    <w:semiHidden/>
    <w:rsid w:val="00AC78D8"/>
    <w:rPr>
      <w:rFonts w:asciiTheme="majorHAnsi" w:eastAsiaTheme="majorEastAsia" w:hAnsiTheme="majorHAnsi" w:cstheme="majorBidi"/>
      <w:i/>
      <w:iCs/>
      <w:color w:val="16254F" w:themeColor="accent1" w:themeShade="7F"/>
      <w:sz w:val="18"/>
    </w:rPr>
  </w:style>
  <w:style w:type="character" w:customStyle="1" w:styleId="Heading8Char">
    <w:name w:val="Heading 8 Char"/>
    <w:basedOn w:val="DefaultParagraphFont"/>
    <w:link w:val="Heading8"/>
    <w:uiPriority w:val="9"/>
    <w:semiHidden/>
    <w:rsid w:val="00AC78D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AC78D8"/>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15375"/>
    <w:pPr>
      <w:spacing w:after="0" w:line="240" w:lineRule="auto"/>
    </w:pPr>
    <w:rPr>
      <w:sz w:val="18"/>
    </w:rPr>
  </w:style>
  <w:style w:type="character" w:styleId="Strong">
    <w:name w:val="Strong"/>
    <w:basedOn w:val="DefaultParagraphFont"/>
    <w:uiPriority w:val="22"/>
    <w:qFormat/>
    <w:rsid w:val="002A5457"/>
    <w:rPr>
      <w:b/>
      <w:bCs/>
    </w:rPr>
  </w:style>
  <w:style w:type="paragraph" w:customStyle="1" w:styleId="TableNumbers20">
    <w:name w:val="Table Numbers 2"/>
    <w:basedOn w:val="TableBullet2"/>
    <w:qFormat/>
    <w:rsid w:val="008E615A"/>
    <w:pPr>
      <w:numPr>
        <w:ilvl w:val="0"/>
        <w:numId w:val="0"/>
      </w:numPr>
      <w:spacing w:before="40" w:after="80" w:line="240" w:lineRule="auto"/>
    </w:pPr>
  </w:style>
  <w:style w:type="character" w:styleId="Mention">
    <w:name w:val="Mention"/>
    <w:basedOn w:val="DefaultParagraphFont"/>
    <w:uiPriority w:val="99"/>
    <w:unhideWhenUsed/>
    <w:rsid w:val="00F51C7A"/>
    <w:rPr>
      <w:color w:val="2B579A"/>
      <w:shd w:val="clear" w:color="auto" w:fill="E1DFDD"/>
    </w:rPr>
  </w:style>
  <w:style w:type="paragraph" w:styleId="BodyText">
    <w:name w:val="Body Text"/>
    <w:basedOn w:val="Normal"/>
    <w:link w:val="BodyTextChar"/>
    <w:unhideWhenUsed/>
    <w:qFormat/>
    <w:rsid w:val="00FE28D0"/>
    <w:pPr>
      <w:spacing w:after="120" w:line="240" w:lineRule="atLeast"/>
    </w:pPr>
    <w:rPr>
      <w:rFonts w:ascii="Jacobs Chronos" w:eastAsiaTheme="minorEastAsia" w:hAnsi="Jacobs Chronos" w:cs="Jacobs Chronos"/>
      <w:sz w:val="20"/>
      <w:szCs w:val="24"/>
      <w:lang w:val="en-GB"/>
    </w:rPr>
  </w:style>
  <w:style w:type="character" w:customStyle="1" w:styleId="BodyTextChar">
    <w:name w:val="Body Text Char"/>
    <w:basedOn w:val="DefaultParagraphFont"/>
    <w:link w:val="BodyText"/>
    <w:rsid w:val="00FE28D0"/>
    <w:rPr>
      <w:rFonts w:ascii="Jacobs Chronos" w:eastAsiaTheme="minorEastAsia" w:hAnsi="Jacobs Chronos" w:cs="Jacobs Chronos"/>
      <w:sz w:val="20"/>
      <w:szCs w:val="24"/>
      <w:lang w:val="en-GB"/>
    </w:rPr>
  </w:style>
  <w:style w:type="paragraph" w:customStyle="1" w:styleId="Appendixsubheading1">
    <w:name w:val="Appendix subheading 1"/>
    <w:basedOn w:val="Normal"/>
    <w:next w:val="TableText"/>
    <w:uiPriority w:val="2"/>
    <w:qFormat/>
    <w:rsid w:val="0096171E"/>
    <w:pPr>
      <w:spacing w:before="240" w:after="120" w:line="280" w:lineRule="exact"/>
      <w:ind w:left="851" w:hanging="851"/>
    </w:pPr>
    <w:rPr>
      <w:rFonts w:ascii="Jacobs Chronos" w:eastAsiaTheme="minorEastAsia" w:hAnsi="Jacobs Chronos" w:cs="Jacobs Chronos"/>
      <w:b/>
      <w:sz w:val="24"/>
      <w:szCs w:val="24"/>
      <w:lang w:val="en-GB"/>
    </w:rPr>
  </w:style>
  <w:style w:type="paragraph" w:customStyle="1" w:styleId="Appendixsubheading2">
    <w:name w:val="Appendix subheading 2"/>
    <w:basedOn w:val="Normal"/>
    <w:next w:val="TableText"/>
    <w:uiPriority w:val="2"/>
    <w:qFormat/>
    <w:rsid w:val="0096171E"/>
    <w:pPr>
      <w:spacing w:before="240" w:after="120" w:line="240" w:lineRule="atLeast"/>
      <w:ind w:left="851" w:hanging="851"/>
    </w:pPr>
    <w:rPr>
      <w:rFonts w:ascii="Jacobs Chronos" w:eastAsiaTheme="minorEastAsia" w:hAnsi="Jacobs Chronos" w:cs="Jacobs Chronos"/>
      <w:b/>
      <w:sz w:val="20"/>
      <w:szCs w:val="24"/>
      <w:lang w:val="en-GB"/>
    </w:rPr>
  </w:style>
  <w:style w:type="numbering" w:customStyle="1" w:styleId="JacobsBulletList1">
    <w:name w:val="Jacobs Bullet List 1"/>
    <w:uiPriority w:val="99"/>
    <w:rsid w:val="0096171E"/>
    <w:pPr>
      <w:numPr>
        <w:numId w:val="9"/>
      </w:numPr>
    </w:pPr>
  </w:style>
  <w:style w:type="paragraph" w:customStyle="1" w:styleId="Appendixsubheading3">
    <w:name w:val="Appendix subheading 3"/>
    <w:basedOn w:val="Appendixsubheading2"/>
    <w:next w:val="TableText"/>
    <w:uiPriority w:val="2"/>
    <w:rsid w:val="0096171E"/>
  </w:style>
  <w:style w:type="character" w:customStyle="1" w:styleId="ui-provider">
    <w:name w:val="ui-provider"/>
    <w:basedOn w:val="DefaultParagraphFont"/>
    <w:rsid w:val="00D51DAE"/>
  </w:style>
  <w:style w:type="paragraph" w:customStyle="1" w:styleId="UnnumberedLevel4">
    <w:name w:val="Unnumbered Level 4"/>
    <w:basedOn w:val="Heading5"/>
    <w:qFormat/>
    <w:rsid w:val="0098196F"/>
  </w:style>
  <w:style w:type="paragraph" w:customStyle="1" w:styleId="PageSubtitle">
    <w:name w:val="Page Subtitle"/>
    <w:basedOn w:val="Heading3"/>
    <w:next w:val="Normal"/>
    <w:link w:val="PageSubtitleChar"/>
    <w:uiPriority w:val="8"/>
    <w:qFormat/>
    <w:rsid w:val="007202E1"/>
    <w:pPr>
      <w:numPr>
        <w:numId w:val="8"/>
      </w:numPr>
      <w:outlineLvl w:val="9"/>
    </w:pPr>
  </w:style>
  <w:style w:type="character" w:customStyle="1" w:styleId="PageSubtitleChar">
    <w:name w:val="Page Subtitle Char"/>
    <w:basedOn w:val="Heading3Char"/>
    <w:link w:val="PageSubtitle"/>
    <w:uiPriority w:val="8"/>
    <w:rsid w:val="00AC78D8"/>
    <w:rPr>
      <w:rFonts w:asciiTheme="majorHAnsi" w:eastAsiaTheme="majorEastAsia" w:hAnsiTheme="majorHAnsi" w:cstheme="majorBidi"/>
      <w:b/>
      <w:color w:val="000000" w:themeColor="text2"/>
      <w:sz w:val="20"/>
      <w:szCs w:val="24"/>
    </w:rPr>
  </w:style>
  <w:style w:type="paragraph" w:customStyle="1" w:styleId="Heading5Nonumber">
    <w:name w:val="Heading 5 No number"/>
    <w:basedOn w:val="Heading5"/>
    <w:qFormat/>
    <w:rsid w:val="007202E1"/>
  </w:style>
  <w:style w:type="paragraph" w:customStyle="1" w:styleId="Para0bullet">
    <w:name w:val="Para 0 bullet"/>
    <w:basedOn w:val="TableText"/>
    <w:link w:val="Para0bulletChar"/>
    <w:uiPriority w:val="99"/>
    <w:qFormat/>
    <w:rsid w:val="008658E5"/>
    <w:pPr>
      <w:tabs>
        <w:tab w:val="left" w:pos="851"/>
      </w:tabs>
      <w:spacing w:after="120" w:line="240" w:lineRule="atLeast"/>
      <w:ind w:left="425" w:hanging="425"/>
    </w:pPr>
    <w:rPr>
      <w:rFonts w:ascii="Jacobs Chronos" w:eastAsiaTheme="minorEastAsia" w:hAnsi="Jacobs Chronos" w:cs="Jacobs Chronos"/>
      <w:sz w:val="20"/>
      <w:szCs w:val="24"/>
    </w:rPr>
  </w:style>
  <w:style w:type="paragraph" w:customStyle="1" w:styleId="Para1narrowarrow">
    <w:name w:val="Para 1 narrow arrow"/>
    <w:basedOn w:val="Normal"/>
    <w:uiPriority w:val="5"/>
    <w:unhideWhenUsed/>
    <w:qFormat/>
    <w:rsid w:val="008658E5"/>
    <w:pPr>
      <w:tabs>
        <w:tab w:val="left" w:pos="851"/>
      </w:tabs>
      <w:spacing w:after="120" w:line="240" w:lineRule="atLeast"/>
      <w:ind w:left="851" w:hanging="426"/>
    </w:pPr>
    <w:rPr>
      <w:rFonts w:ascii="Jacobs Chronos" w:eastAsiaTheme="minorEastAsia" w:hAnsi="Jacobs Chronos" w:cs="Jacobs Chronos"/>
      <w:sz w:val="20"/>
      <w:szCs w:val="24"/>
    </w:rPr>
  </w:style>
  <w:style w:type="paragraph" w:customStyle="1" w:styleId="TableContent">
    <w:name w:val="Table Content"/>
    <w:basedOn w:val="Normal"/>
    <w:uiPriority w:val="99"/>
    <w:semiHidden/>
    <w:qFormat/>
    <w:rsid w:val="008658E5"/>
    <w:pPr>
      <w:spacing w:before="60" w:after="60" w:line="240" w:lineRule="exact"/>
    </w:pPr>
    <w:rPr>
      <w:rFonts w:ascii="Jacobs Chronos" w:eastAsiaTheme="minorEastAsia" w:hAnsi="Jacobs Chronos" w:cs="Jacobs Chronos"/>
      <w:sz w:val="20"/>
      <w:szCs w:val="24"/>
      <w:lang w:val="en-GB"/>
    </w:rPr>
  </w:style>
  <w:style w:type="character" w:customStyle="1" w:styleId="Para0bulletChar">
    <w:name w:val="Para 0 bullet Char"/>
    <w:basedOn w:val="DefaultParagraphFont"/>
    <w:link w:val="Para0bullet"/>
    <w:uiPriority w:val="99"/>
    <w:locked/>
    <w:rsid w:val="008658E5"/>
    <w:rPr>
      <w:rFonts w:ascii="Jacobs Chronos" w:eastAsiaTheme="minorEastAsia" w:hAnsi="Jacobs Chronos" w:cs="Jacobs Chronos"/>
      <w:sz w:val="20"/>
      <w:szCs w:val="24"/>
    </w:rPr>
  </w:style>
  <w:style w:type="paragraph" w:styleId="FootnoteText">
    <w:name w:val="footnote text"/>
    <w:basedOn w:val="Normal"/>
    <w:link w:val="FootnoteTextChar"/>
    <w:uiPriority w:val="99"/>
    <w:semiHidden/>
    <w:unhideWhenUsed/>
    <w:rsid w:val="0064405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4405B"/>
    <w:rPr>
      <w:sz w:val="20"/>
      <w:szCs w:val="20"/>
    </w:rPr>
  </w:style>
  <w:style w:type="character" w:styleId="FootnoteReference">
    <w:name w:val="footnote reference"/>
    <w:basedOn w:val="DefaultParagraphFont"/>
    <w:uiPriority w:val="99"/>
    <w:semiHidden/>
    <w:unhideWhenUsed/>
    <w:rsid w:val="0064405B"/>
    <w:rPr>
      <w:vertAlign w:val="superscript"/>
    </w:rPr>
  </w:style>
  <w:style w:type="numbering" w:customStyle="1" w:styleId="ListHeadings1">
    <w:name w:val="List Headings1"/>
    <w:uiPriority w:val="99"/>
    <w:rsid w:val="00C600BA"/>
  </w:style>
  <w:style w:type="numbering" w:customStyle="1" w:styleId="TableNumbersBullets1">
    <w:name w:val="Table Numbers &amp; Bullets1"/>
    <w:uiPriority w:val="99"/>
    <w:rsid w:val="00C600BA"/>
  </w:style>
  <w:style w:type="paragraph" w:customStyle="1" w:styleId="TableNumbers30">
    <w:name w:val="Table Numbers 3"/>
    <w:basedOn w:val="TableBullet2"/>
    <w:qFormat/>
    <w:rsid w:val="00C600BA"/>
    <w:pPr>
      <w:numPr>
        <w:ilvl w:val="0"/>
        <w:numId w:val="0"/>
      </w:numPr>
      <w:spacing w:before="40" w:after="80" w:line="240" w:lineRule="auto"/>
    </w:pPr>
  </w:style>
  <w:style w:type="paragraph" w:customStyle="1" w:styleId="EPRTitle">
    <w:name w:val="EPR Title"/>
    <w:basedOn w:val="TableText"/>
    <w:qFormat/>
    <w:rsid w:val="002B2137"/>
    <w:pPr>
      <w:spacing w:line="240" w:lineRule="auto"/>
    </w:pPr>
    <w:rPr>
      <w:b/>
      <w:bCs/>
    </w:rPr>
  </w:style>
  <w:style w:type="table" w:styleId="GridTable1Light">
    <w:name w:val="Grid Table 1 Light"/>
    <w:basedOn w:val="TableNormal"/>
    <w:uiPriority w:val="46"/>
    <w:rsid w:val="006B3E32"/>
    <w:pPr>
      <w:spacing w:after="0" w:line="240" w:lineRule="auto"/>
    </w:pPr>
    <w:rPr>
      <w:rFonts w:eastAsiaTheme="minorEastAsia"/>
      <w:sz w:val="24"/>
      <w:szCs w:val="24"/>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smalltext">
    <w:name w:val="Table small text"/>
    <w:basedOn w:val="Normal"/>
    <w:link w:val="TablesmalltextChar"/>
    <w:uiPriority w:val="15"/>
    <w:qFormat/>
    <w:rsid w:val="00631CFA"/>
    <w:pPr>
      <w:spacing w:before="40" w:after="40" w:line="240" w:lineRule="atLeast"/>
    </w:pPr>
    <w:rPr>
      <w:rFonts w:eastAsiaTheme="minorEastAsia" w:cs="Jacobs Chronos"/>
      <w:sz w:val="16"/>
      <w:szCs w:val="24"/>
    </w:rPr>
  </w:style>
  <w:style w:type="character" w:customStyle="1" w:styleId="TablesmalltextChar">
    <w:name w:val="Table small text Char"/>
    <w:link w:val="Tablesmalltext"/>
    <w:uiPriority w:val="15"/>
    <w:rsid w:val="00631CFA"/>
    <w:rPr>
      <w:rFonts w:eastAsiaTheme="minorEastAsia" w:cs="Jacobs Chronos"/>
      <w:sz w:val="16"/>
      <w:szCs w:val="24"/>
    </w:rPr>
  </w:style>
  <w:style w:type="paragraph" w:customStyle="1" w:styleId="Tablenumbers2">
    <w:name w:val="Table numbers 2"/>
    <w:basedOn w:val="List"/>
    <w:qFormat/>
    <w:rsid w:val="009843E0"/>
    <w:pPr>
      <w:numPr>
        <w:numId w:val="21"/>
      </w:numPr>
      <w:spacing w:before="60" w:after="60" w:line="240" w:lineRule="auto"/>
      <w:ind w:left="568" w:hanging="284"/>
      <w:contextualSpacing w:val="0"/>
    </w:pPr>
    <w:rPr>
      <w:sz w:val="16"/>
    </w:rPr>
  </w:style>
  <w:style w:type="paragraph" w:customStyle="1" w:styleId="Tablenumbers3">
    <w:name w:val="Table numbers 3"/>
    <w:basedOn w:val="TableNumbers"/>
    <w:qFormat/>
    <w:rsid w:val="00631CFA"/>
    <w:pPr>
      <w:numPr>
        <w:numId w:val="22"/>
      </w:numPr>
      <w:spacing w:before="40" w:after="6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161183">
      <w:bodyDiv w:val="1"/>
      <w:marLeft w:val="0"/>
      <w:marRight w:val="0"/>
      <w:marTop w:val="0"/>
      <w:marBottom w:val="0"/>
      <w:divBdr>
        <w:top w:val="none" w:sz="0" w:space="0" w:color="auto"/>
        <w:left w:val="none" w:sz="0" w:space="0" w:color="auto"/>
        <w:bottom w:val="none" w:sz="0" w:space="0" w:color="auto"/>
        <w:right w:val="none" w:sz="0" w:space="0" w:color="auto"/>
      </w:divBdr>
    </w:div>
    <w:div w:id="87967413">
      <w:bodyDiv w:val="1"/>
      <w:marLeft w:val="0"/>
      <w:marRight w:val="0"/>
      <w:marTop w:val="0"/>
      <w:marBottom w:val="0"/>
      <w:divBdr>
        <w:top w:val="none" w:sz="0" w:space="0" w:color="auto"/>
        <w:left w:val="none" w:sz="0" w:space="0" w:color="auto"/>
        <w:bottom w:val="none" w:sz="0" w:space="0" w:color="auto"/>
        <w:right w:val="none" w:sz="0" w:space="0" w:color="auto"/>
      </w:divBdr>
    </w:div>
    <w:div w:id="185143585">
      <w:bodyDiv w:val="1"/>
      <w:marLeft w:val="0"/>
      <w:marRight w:val="0"/>
      <w:marTop w:val="0"/>
      <w:marBottom w:val="0"/>
      <w:divBdr>
        <w:top w:val="none" w:sz="0" w:space="0" w:color="auto"/>
        <w:left w:val="none" w:sz="0" w:space="0" w:color="auto"/>
        <w:bottom w:val="none" w:sz="0" w:space="0" w:color="auto"/>
        <w:right w:val="none" w:sz="0" w:space="0" w:color="auto"/>
      </w:divBdr>
    </w:div>
    <w:div w:id="253633413">
      <w:bodyDiv w:val="1"/>
      <w:marLeft w:val="0"/>
      <w:marRight w:val="0"/>
      <w:marTop w:val="0"/>
      <w:marBottom w:val="0"/>
      <w:divBdr>
        <w:top w:val="none" w:sz="0" w:space="0" w:color="auto"/>
        <w:left w:val="none" w:sz="0" w:space="0" w:color="auto"/>
        <w:bottom w:val="none" w:sz="0" w:space="0" w:color="auto"/>
        <w:right w:val="none" w:sz="0" w:space="0" w:color="auto"/>
      </w:divBdr>
    </w:div>
    <w:div w:id="310839519">
      <w:bodyDiv w:val="1"/>
      <w:marLeft w:val="0"/>
      <w:marRight w:val="0"/>
      <w:marTop w:val="0"/>
      <w:marBottom w:val="0"/>
      <w:divBdr>
        <w:top w:val="none" w:sz="0" w:space="0" w:color="auto"/>
        <w:left w:val="none" w:sz="0" w:space="0" w:color="auto"/>
        <w:bottom w:val="none" w:sz="0" w:space="0" w:color="auto"/>
        <w:right w:val="none" w:sz="0" w:space="0" w:color="auto"/>
      </w:divBdr>
    </w:div>
    <w:div w:id="319306653">
      <w:bodyDiv w:val="1"/>
      <w:marLeft w:val="0"/>
      <w:marRight w:val="0"/>
      <w:marTop w:val="0"/>
      <w:marBottom w:val="0"/>
      <w:divBdr>
        <w:top w:val="none" w:sz="0" w:space="0" w:color="auto"/>
        <w:left w:val="none" w:sz="0" w:space="0" w:color="auto"/>
        <w:bottom w:val="none" w:sz="0" w:space="0" w:color="auto"/>
        <w:right w:val="none" w:sz="0" w:space="0" w:color="auto"/>
      </w:divBdr>
    </w:div>
    <w:div w:id="405734291">
      <w:bodyDiv w:val="1"/>
      <w:marLeft w:val="0"/>
      <w:marRight w:val="0"/>
      <w:marTop w:val="0"/>
      <w:marBottom w:val="0"/>
      <w:divBdr>
        <w:top w:val="none" w:sz="0" w:space="0" w:color="auto"/>
        <w:left w:val="none" w:sz="0" w:space="0" w:color="auto"/>
        <w:bottom w:val="none" w:sz="0" w:space="0" w:color="auto"/>
        <w:right w:val="none" w:sz="0" w:space="0" w:color="auto"/>
      </w:divBdr>
    </w:div>
    <w:div w:id="548418352">
      <w:bodyDiv w:val="1"/>
      <w:marLeft w:val="0"/>
      <w:marRight w:val="0"/>
      <w:marTop w:val="0"/>
      <w:marBottom w:val="0"/>
      <w:divBdr>
        <w:top w:val="none" w:sz="0" w:space="0" w:color="auto"/>
        <w:left w:val="none" w:sz="0" w:space="0" w:color="auto"/>
        <w:bottom w:val="none" w:sz="0" w:space="0" w:color="auto"/>
        <w:right w:val="none" w:sz="0" w:space="0" w:color="auto"/>
      </w:divBdr>
    </w:div>
    <w:div w:id="559559071">
      <w:bodyDiv w:val="1"/>
      <w:marLeft w:val="0"/>
      <w:marRight w:val="0"/>
      <w:marTop w:val="0"/>
      <w:marBottom w:val="0"/>
      <w:divBdr>
        <w:top w:val="none" w:sz="0" w:space="0" w:color="auto"/>
        <w:left w:val="none" w:sz="0" w:space="0" w:color="auto"/>
        <w:bottom w:val="none" w:sz="0" w:space="0" w:color="auto"/>
        <w:right w:val="none" w:sz="0" w:space="0" w:color="auto"/>
      </w:divBdr>
    </w:div>
    <w:div w:id="603348222">
      <w:bodyDiv w:val="1"/>
      <w:marLeft w:val="0"/>
      <w:marRight w:val="0"/>
      <w:marTop w:val="0"/>
      <w:marBottom w:val="0"/>
      <w:divBdr>
        <w:top w:val="none" w:sz="0" w:space="0" w:color="auto"/>
        <w:left w:val="none" w:sz="0" w:space="0" w:color="auto"/>
        <w:bottom w:val="none" w:sz="0" w:space="0" w:color="auto"/>
        <w:right w:val="none" w:sz="0" w:space="0" w:color="auto"/>
      </w:divBdr>
    </w:div>
    <w:div w:id="604927445">
      <w:bodyDiv w:val="1"/>
      <w:marLeft w:val="0"/>
      <w:marRight w:val="0"/>
      <w:marTop w:val="0"/>
      <w:marBottom w:val="0"/>
      <w:divBdr>
        <w:top w:val="none" w:sz="0" w:space="0" w:color="auto"/>
        <w:left w:val="none" w:sz="0" w:space="0" w:color="auto"/>
        <w:bottom w:val="none" w:sz="0" w:space="0" w:color="auto"/>
        <w:right w:val="none" w:sz="0" w:space="0" w:color="auto"/>
      </w:divBdr>
    </w:div>
    <w:div w:id="646278464">
      <w:bodyDiv w:val="1"/>
      <w:marLeft w:val="0"/>
      <w:marRight w:val="0"/>
      <w:marTop w:val="0"/>
      <w:marBottom w:val="0"/>
      <w:divBdr>
        <w:top w:val="none" w:sz="0" w:space="0" w:color="auto"/>
        <w:left w:val="none" w:sz="0" w:space="0" w:color="auto"/>
        <w:bottom w:val="none" w:sz="0" w:space="0" w:color="auto"/>
        <w:right w:val="none" w:sz="0" w:space="0" w:color="auto"/>
      </w:divBdr>
    </w:div>
    <w:div w:id="655230089">
      <w:bodyDiv w:val="1"/>
      <w:marLeft w:val="0"/>
      <w:marRight w:val="0"/>
      <w:marTop w:val="0"/>
      <w:marBottom w:val="0"/>
      <w:divBdr>
        <w:top w:val="none" w:sz="0" w:space="0" w:color="auto"/>
        <w:left w:val="none" w:sz="0" w:space="0" w:color="auto"/>
        <w:bottom w:val="none" w:sz="0" w:space="0" w:color="auto"/>
        <w:right w:val="none" w:sz="0" w:space="0" w:color="auto"/>
      </w:divBdr>
    </w:div>
    <w:div w:id="702293273">
      <w:bodyDiv w:val="1"/>
      <w:marLeft w:val="0"/>
      <w:marRight w:val="0"/>
      <w:marTop w:val="0"/>
      <w:marBottom w:val="0"/>
      <w:divBdr>
        <w:top w:val="none" w:sz="0" w:space="0" w:color="auto"/>
        <w:left w:val="none" w:sz="0" w:space="0" w:color="auto"/>
        <w:bottom w:val="none" w:sz="0" w:space="0" w:color="auto"/>
        <w:right w:val="none" w:sz="0" w:space="0" w:color="auto"/>
      </w:divBdr>
    </w:div>
    <w:div w:id="704257870">
      <w:bodyDiv w:val="1"/>
      <w:marLeft w:val="0"/>
      <w:marRight w:val="0"/>
      <w:marTop w:val="0"/>
      <w:marBottom w:val="0"/>
      <w:divBdr>
        <w:top w:val="none" w:sz="0" w:space="0" w:color="auto"/>
        <w:left w:val="none" w:sz="0" w:space="0" w:color="auto"/>
        <w:bottom w:val="none" w:sz="0" w:space="0" w:color="auto"/>
        <w:right w:val="none" w:sz="0" w:space="0" w:color="auto"/>
      </w:divBdr>
    </w:div>
    <w:div w:id="705329863">
      <w:bodyDiv w:val="1"/>
      <w:marLeft w:val="0"/>
      <w:marRight w:val="0"/>
      <w:marTop w:val="0"/>
      <w:marBottom w:val="0"/>
      <w:divBdr>
        <w:top w:val="none" w:sz="0" w:space="0" w:color="auto"/>
        <w:left w:val="none" w:sz="0" w:space="0" w:color="auto"/>
        <w:bottom w:val="none" w:sz="0" w:space="0" w:color="auto"/>
        <w:right w:val="none" w:sz="0" w:space="0" w:color="auto"/>
      </w:divBdr>
    </w:div>
    <w:div w:id="719280492">
      <w:bodyDiv w:val="1"/>
      <w:marLeft w:val="0"/>
      <w:marRight w:val="0"/>
      <w:marTop w:val="0"/>
      <w:marBottom w:val="0"/>
      <w:divBdr>
        <w:top w:val="none" w:sz="0" w:space="0" w:color="auto"/>
        <w:left w:val="none" w:sz="0" w:space="0" w:color="auto"/>
        <w:bottom w:val="none" w:sz="0" w:space="0" w:color="auto"/>
        <w:right w:val="none" w:sz="0" w:space="0" w:color="auto"/>
      </w:divBdr>
    </w:div>
    <w:div w:id="726488540">
      <w:bodyDiv w:val="1"/>
      <w:marLeft w:val="0"/>
      <w:marRight w:val="0"/>
      <w:marTop w:val="0"/>
      <w:marBottom w:val="0"/>
      <w:divBdr>
        <w:top w:val="none" w:sz="0" w:space="0" w:color="auto"/>
        <w:left w:val="none" w:sz="0" w:space="0" w:color="auto"/>
        <w:bottom w:val="none" w:sz="0" w:space="0" w:color="auto"/>
        <w:right w:val="none" w:sz="0" w:space="0" w:color="auto"/>
      </w:divBdr>
    </w:div>
    <w:div w:id="767385868">
      <w:bodyDiv w:val="1"/>
      <w:marLeft w:val="0"/>
      <w:marRight w:val="0"/>
      <w:marTop w:val="0"/>
      <w:marBottom w:val="0"/>
      <w:divBdr>
        <w:top w:val="none" w:sz="0" w:space="0" w:color="auto"/>
        <w:left w:val="none" w:sz="0" w:space="0" w:color="auto"/>
        <w:bottom w:val="none" w:sz="0" w:space="0" w:color="auto"/>
        <w:right w:val="none" w:sz="0" w:space="0" w:color="auto"/>
      </w:divBdr>
    </w:div>
    <w:div w:id="771976873">
      <w:bodyDiv w:val="1"/>
      <w:marLeft w:val="0"/>
      <w:marRight w:val="0"/>
      <w:marTop w:val="0"/>
      <w:marBottom w:val="0"/>
      <w:divBdr>
        <w:top w:val="none" w:sz="0" w:space="0" w:color="auto"/>
        <w:left w:val="none" w:sz="0" w:space="0" w:color="auto"/>
        <w:bottom w:val="none" w:sz="0" w:space="0" w:color="auto"/>
        <w:right w:val="none" w:sz="0" w:space="0" w:color="auto"/>
      </w:divBdr>
    </w:div>
    <w:div w:id="785582591">
      <w:bodyDiv w:val="1"/>
      <w:marLeft w:val="0"/>
      <w:marRight w:val="0"/>
      <w:marTop w:val="0"/>
      <w:marBottom w:val="0"/>
      <w:divBdr>
        <w:top w:val="none" w:sz="0" w:space="0" w:color="auto"/>
        <w:left w:val="none" w:sz="0" w:space="0" w:color="auto"/>
        <w:bottom w:val="none" w:sz="0" w:space="0" w:color="auto"/>
        <w:right w:val="none" w:sz="0" w:space="0" w:color="auto"/>
      </w:divBdr>
    </w:div>
    <w:div w:id="816412684">
      <w:bodyDiv w:val="1"/>
      <w:marLeft w:val="0"/>
      <w:marRight w:val="0"/>
      <w:marTop w:val="0"/>
      <w:marBottom w:val="0"/>
      <w:divBdr>
        <w:top w:val="none" w:sz="0" w:space="0" w:color="auto"/>
        <w:left w:val="none" w:sz="0" w:space="0" w:color="auto"/>
        <w:bottom w:val="none" w:sz="0" w:space="0" w:color="auto"/>
        <w:right w:val="none" w:sz="0" w:space="0" w:color="auto"/>
      </w:divBdr>
    </w:div>
    <w:div w:id="842549576">
      <w:bodyDiv w:val="1"/>
      <w:marLeft w:val="0"/>
      <w:marRight w:val="0"/>
      <w:marTop w:val="0"/>
      <w:marBottom w:val="0"/>
      <w:divBdr>
        <w:top w:val="none" w:sz="0" w:space="0" w:color="auto"/>
        <w:left w:val="none" w:sz="0" w:space="0" w:color="auto"/>
        <w:bottom w:val="none" w:sz="0" w:space="0" w:color="auto"/>
        <w:right w:val="none" w:sz="0" w:space="0" w:color="auto"/>
      </w:divBdr>
    </w:div>
    <w:div w:id="893080576">
      <w:bodyDiv w:val="1"/>
      <w:marLeft w:val="0"/>
      <w:marRight w:val="0"/>
      <w:marTop w:val="0"/>
      <w:marBottom w:val="0"/>
      <w:divBdr>
        <w:top w:val="none" w:sz="0" w:space="0" w:color="auto"/>
        <w:left w:val="none" w:sz="0" w:space="0" w:color="auto"/>
        <w:bottom w:val="none" w:sz="0" w:space="0" w:color="auto"/>
        <w:right w:val="none" w:sz="0" w:space="0" w:color="auto"/>
      </w:divBdr>
    </w:div>
    <w:div w:id="985553969">
      <w:bodyDiv w:val="1"/>
      <w:marLeft w:val="0"/>
      <w:marRight w:val="0"/>
      <w:marTop w:val="0"/>
      <w:marBottom w:val="0"/>
      <w:divBdr>
        <w:top w:val="none" w:sz="0" w:space="0" w:color="auto"/>
        <w:left w:val="none" w:sz="0" w:space="0" w:color="auto"/>
        <w:bottom w:val="none" w:sz="0" w:space="0" w:color="auto"/>
        <w:right w:val="none" w:sz="0" w:space="0" w:color="auto"/>
      </w:divBdr>
    </w:div>
    <w:div w:id="1234967794">
      <w:bodyDiv w:val="1"/>
      <w:marLeft w:val="0"/>
      <w:marRight w:val="0"/>
      <w:marTop w:val="0"/>
      <w:marBottom w:val="0"/>
      <w:divBdr>
        <w:top w:val="none" w:sz="0" w:space="0" w:color="auto"/>
        <w:left w:val="none" w:sz="0" w:space="0" w:color="auto"/>
        <w:bottom w:val="none" w:sz="0" w:space="0" w:color="auto"/>
        <w:right w:val="none" w:sz="0" w:space="0" w:color="auto"/>
      </w:divBdr>
    </w:div>
    <w:div w:id="1314681684">
      <w:bodyDiv w:val="1"/>
      <w:marLeft w:val="0"/>
      <w:marRight w:val="0"/>
      <w:marTop w:val="0"/>
      <w:marBottom w:val="0"/>
      <w:divBdr>
        <w:top w:val="none" w:sz="0" w:space="0" w:color="auto"/>
        <w:left w:val="none" w:sz="0" w:space="0" w:color="auto"/>
        <w:bottom w:val="none" w:sz="0" w:space="0" w:color="auto"/>
        <w:right w:val="none" w:sz="0" w:space="0" w:color="auto"/>
      </w:divBdr>
    </w:div>
    <w:div w:id="1330133355">
      <w:bodyDiv w:val="1"/>
      <w:marLeft w:val="0"/>
      <w:marRight w:val="0"/>
      <w:marTop w:val="0"/>
      <w:marBottom w:val="0"/>
      <w:divBdr>
        <w:top w:val="none" w:sz="0" w:space="0" w:color="auto"/>
        <w:left w:val="none" w:sz="0" w:space="0" w:color="auto"/>
        <w:bottom w:val="none" w:sz="0" w:space="0" w:color="auto"/>
        <w:right w:val="none" w:sz="0" w:space="0" w:color="auto"/>
      </w:divBdr>
    </w:div>
    <w:div w:id="1385638314">
      <w:bodyDiv w:val="1"/>
      <w:marLeft w:val="0"/>
      <w:marRight w:val="0"/>
      <w:marTop w:val="0"/>
      <w:marBottom w:val="0"/>
      <w:divBdr>
        <w:top w:val="none" w:sz="0" w:space="0" w:color="auto"/>
        <w:left w:val="none" w:sz="0" w:space="0" w:color="auto"/>
        <w:bottom w:val="none" w:sz="0" w:space="0" w:color="auto"/>
        <w:right w:val="none" w:sz="0" w:space="0" w:color="auto"/>
      </w:divBdr>
    </w:div>
    <w:div w:id="1403330966">
      <w:bodyDiv w:val="1"/>
      <w:marLeft w:val="0"/>
      <w:marRight w:val="0"/>
      <w:marTop w:val="0"/>
      <w:marBottom w:val="0"/>
      <w:divBdr>
        <w:top w:val="none" w:sz="0" w:space="0" w:color="auto"/>
        <w:left w:val="none" w:sz="0" w:space="0" w:color="auto"/>
        <w:bottom w:val="none" w:sz="0" w:space="0" w:color="auto"/>
        <w:right w:val="none" w:sz="0" w:space="0" w:color="auto"/>
      </w:divBdr>
    </w:div>
    <w:div w:id="1439328467">
      <w:bodyDiv w:val="1"/>
      <w:marLeft w:val="0"/>
      <w:marRight w:val="0"/>
      <w:marTop w:val="0"/>
      <w:marBottom w:val="0"/>
      <w:divBdr>
        <w:top w:val="none" w:sz="0" w:space="0" w:color="auto"/>
        <w:left w:val="none" w:sz="0" w:space="0" w:color="auto"/>
        <w:bottom w:val="none" w:sz="0" w:space="0" w:color="auto"/>
        <w:right w:val="none" w:sz="0" w:space="0" w:color="auto"/>
      </w:divBdr>
    </w:div>
    <w:div w:id="1447238488">
      <w:bodyDiv w:val="1"/>
      <w:marLeft w:val="0"/>
      <w:marRight w:val="0"/>
      <w:marTop w:val="0"/>
      <w:marBottom w:val="0"/>
      <w:divBdr>
        <w:top w:val="none" w:sz="0" w:space="0" w:color="auto"/>
        <w:left w:val="none" w:sz="0" w:space="0" w:color="auto"/>
        <w:bottom w:val="none" w:sz="0" w:space="0" w:color="auto"/>
        <w:right w:val="none" w:sz="0" w:space="0" w:color="auto"/>
      </w:divBdr>
    </w:div>
    <w:div w:id="1471437374">
      <w:bodyDiv w:val="1"/>
      <w:marLeft w:val="0"/>
      <w:marRight w:val="0"/>
      <w:marTop w:val="0"/>
      <w:marBottom w:val="0"/>
      <w:divBdr>
        <w:top w:val="none" w:sz="0" w:space="0" w:color="auto"/>
        <w:left w:val="none" w:sz="0" w:space="0" w:color="auto"/>
        <w:bottom w:val="none" w:sz="0" w:space="0" w:color="auto"/>
        <w:right w:val="none" w:sz="0" w:space="0" w:color="auto"/>
      </w:divBdr>
    </w:div>
    <w:div w:id="1498225087">
      <w:bodyDiv w:val="1"/>
      <w:marLeft w:val="0"/>
      <w:marRight w:val="0"/>
      <w:marTop w:val="0"/>
      <w:marBottom w:val="0"/>
      <w:divBdr>
        <w:top w:val="none" w:sz="0" w:space="0" w:color="auto"/>
        <w:left w:val="none" w:sz="0" w:space="0" w:color="auto"/>
        <w:bottom w:val="none" w:sz="0" w:space="0" w:color="auto"/>
        <w:right w:val="none" w:sz="0" w:space="0" w:color="auto"/>
      </w:divBdr>
    </w:div>
    <w:div w:id="1512446664">
      <w:bodyDiv w:val="1"/>
      <w:marLeft w:val="0"/>
      <w:marRight w:val="0"/>
      <w:marTop w:val="0"/>
      <w:marBottom w:val="0"/>
      <w:divBdr>
        <w:top w:val="none" w:sz="0" w:space="0" w:color="auto"/>
        <w:left w:val="none" w:sz="0" w:space="0" w:color="auto"/>
        <w:bottom w:val="none" w:sz="0" w:space="0" w:color="auto"/>
        <w:right w:val="none" w:sz="0" w:space="0" w:color="auto"/>
      </w:divBdr>
    </w:div>
    <w:div w:id="1522353498">
      <w:bodyDiv w:val="1"/>
      <w:marLeft w:val="0"/>
      <w:marRight w:val="0"/>
      <w:marTop w:val="0"/>
      <w:marBottom w:val="0"/>
      <w:divBdr>
        <w:top w:val="none" w:sz="0" w:space="0" w:color="auto"/>
        <w:left w:val="none" w:sz="0" w:space="0" w:color="auto"/>
        <w:bottom w:val="none" w:sz="0" w:space="0" w:color="auto"/>
        <w:right w:val="none" w:sz="0" w:space="0" w:color="auto"/>
      </w:divBdr>
    </w:div>
    <w:div w:id="1540628494">
      <w:bodyDiv w:val="1"/>
      <w:marLeft w:val="0"/>
      <w:marRight w:val="0"/>
      <w:marTop w:val="0"/>
      <w:marBottom w:val="0"/>
      <w:divBdr>
        <w:top w:val="none" w:sz="0" w:space="0" w:color="auto"/>
        <w:left w:val="none" w:sz="0" w:space="0" w:color="auto"/>
        <w:bottom w:val="none" w:sz="0" w:space="0" w:color="auto"/>
        <w:right w:val="none" w:sz="0" w:space="0" w:color="auto"/>
      </w:divBdr>
    </w:div>
    <w:div w:id="1551302804">
      <w:bodyDiv w:val="1"/>
      <w:marLeft w:val="0"/>
      <w:marRight w:val="0"/>
      <w:marTop w:val="0"/>
      <w:marBottom w:val="0"/>
      <w:divBdr>
        <w:top w:val="none" w:sz="0" w:space="0" w:color="auto"/>
        <w:left w:val="none" w:sz="0" w:space="0" w:color="auto"/>
        <w:bottom w:val="none" w:sz="0" w:space="0" w:color="auto"/>
        <w:right w:val="none" w:sz="0" w:space="0" w:color="auto"/>
      </w:divBdr>
    </w:div>
    <w:div w:id="1669865762">
      <w:bodyDiv w:val="1"/>
      <w:marLeft w:val="0"/>
      <w:marRight w:val="0"/>
      <w:marTop w:val="0"/>
      <w:marBottom w:val="0"/>
      <w:divBdr>
        <w:top w:val="none" w:sz="0" w:space="0" w:color="auto"/>
        <w:left w:val="none" w:sz="0" w:space="0" w:color="auto"/>
        <w:bottom w:val="none" w:sz="0" w:space="0" w:color="auto"/>
        <w:right w:val="none" w:sz="0" w:space="0" w:color="auto"/>
      </w:divBdr>
    </w:div>
    <w:div w:id="1812167518">
      <w:bodyDiv w:val="1"/>
      <w:marLeft w:val="0"/>
      <w:marRight w:val="0"/>
      <w:marTop w:val="0"/>
      <w:marBottom w:val="0"/>
      <w:divBdr>
        <w:top w:val="none" w:sz="0" w:space="0" w:color="auto"/>
        <w:left w:val="none" w:sz="0" w:space="0" w:color="auto"/>
        <w:bottom w:val="none" w:sz="0" w:space="0" w:color="auto"/>
        <w:right w:val="none" w:sz="0" w:space="0" w:color="auto"/>
      </w:divBdr>
    </w:div>
    <w:div w:id="1936211836">
      <w:bodyDiv w:val="1"/>
      <w:marLeft w:val="0"/>
      <w:marRight w:val="0"/>
      <w:marTop w:val="0"/>
      <w:marBottom w:val="0"/>
      <w:divBdr>
        <w:top w:val="none" w:sz="0" w:space="0" w:color="auto"/>
        <w:left w:val="none" w:sz="0" w:space="0" w:color="auto"/>
        <w:bottom w:val="none" w:sz="0" w:space="0" w:color="auto"/>
        <w:right w:val="none" w:sz="0" w:space="0" w:color="auto"/>
      </w:divBdr>
    </w:div>
    <w:div w:id="1977104911">
      <w:bodyDiv w:val="1"/>
      <w:marLeft w:val="0"/>
      <w:marRight w:val="0"/>
      <w:marTop w:val="0"/>
      <w:marBottom w:val="0"/>
      <w:divBdr>
        <w:top w:val="none" w:sz="0" w:space="0" w:color="auto"/>
        <w:left w:val="none" w:sz="0" w:space="0" w:color="auto"/>
        <w:bottom w:val="none" w:sz="0" w:space="0" w:color="auto"/>
        <w:right w:val="none" w:sz="0" w:space="0" w:color="auto"/>
      </w:divBdr>
    </w:div>
    <w:div w:id="1995529343">
      <w:bodyDiv w:val="1"/>
      <w:marLeft w:val="0"/>
      <w:marRight w:val="0"/>
      <w:marTop w:val="0"/>
      <w:marBottom w:val="0"/>
      <w:divBdr>
        <w:top w:val="none" w:sz="0" w:space="0" w:color="auto"/>
        <w:left w:val="none" w:sz="0" w:space="0" w:color="auto"/>
        <w:bottom w:val="none" w:sz="0" w:space="0" w:color="auto"/>
        <w:right w:val="none" w:sz="0" w:space="0" w:color="auto"/>
      </w:divBdr>
    </w:div>
    <w:div w:id="2070688461">
      <w:bodyDiv w:val="1"/>
      <w:marLeft w:val="0"/>
      <w:marRight w:val="0"/>
      <w:marTop w:val="0"/>
      <w:marBottom w:val="0"/>
      <w:divBdr>
        <w:top w:val="none" w:sz="0" w:space="0" w:color="auto"/>
        <w:left w:val="none" w:sz="0" w:space="0" w:color="auto"/>
        <w:bottom w:val="none" w:sz="0" w:space="0" w:color="auto"/>
        <w:right w:val="none" w:sz="0" w:space="0" w:color="auto"/>
      </w:divBdr>
    </w:div>
    <w:div w:id="2122718558">
      <w:bodyDiv w:val="1"/>
      <w:marLeft w:val="0"/>
      <w:marRight w:val="0"/>
      <w:marTop w:val="0"/>
      <w:marBottom w:val="0"/>
      <w:divBdr>
        <w:top w:val="none" w:sz="0" w:space="0" w:color="auto"/>
        <w:left w:val="none" w:sz="0" w:space="0" w:color="auto"/>
        <w:bottom w:val="none" w:sz="0" w:space="0" w:color="auto"/>
        <w:right w:val="none" w:sz="0" w:space="0" w:color="auto"/>
      </w:divBdr>
    </w:div>
    <w:div w:id="2126458653">
      <w:bodyDiv w:val="1"/>
      <w:marLeft w:val="0"/>
      <w:marRight w:val="0"/>
      <w:marTop w:val="0"/>
      <w:marBottom w:val="0"/>
      <w:divBdr>
        <w:top w:val="none" w:sz="0" w:space="0" w:color="auto"/>
        <w:left w:val="none" w:sz="0" w:space="0" w:color="auto"/>
        <w:bottom w:val="none" w:sz="0" w:space="0" w:color="auto"/>
        <w:right w:val="none" w:sz="0" w:space="0" w:color="auto"/>
      </w:divBdr>
    </w:div>
    <w:div w:id="2145196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4.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16" Type="http://schemas.openxmlformats.org/officeDocument/2006/relationships/footer" Target="footer1.xml"/><Relationship Id="rId11" Type="http://schemas.openxmlformats.org/officeDocument/2006/relationships/footnotes" Target="footnotes.xml"/><Relationship Id="rId32" Type="http://schemas.openxmlformats.org/officeDocument/2006/relationships/footer" Target="footer11.xml"/><Relationship Id="rId37" Type="http://schemas.openxmlformats.org/officeDocument/2006/relationships/image" Target="media/image12.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hyperlink" Target="https://www.westernrenewableslink.com.au/assets/resources/Landholder-guide-Easement-safety-and-permitted-activities.pdf" TargetMode="External"/><Relationship Id="rId79" Type="http://schemas.openxmlformats.org/officeDocument/2006/relationships/image" Target="media/image46.png"/><Relationship Id="rId5" Type="http://schemas.openxmlformats.org/officeDocument/2006/relationships/customXml" Target="../customXml/item5.xml"/><Relationship Id="rId61" Type="http://schemas.openxmlformats.org/officeDocument/2006/relationships/image" Target="media/image36.png"/><Relationship Id="rId82" Type="http://schemas.openxmlformats.org/officeDocument/2006/relationships/theme" Target="theme/theme1.xml"/><Relationship Id="rId19" Type="http://schemas.openxmlformats.org/officeDocument/2006/relationships/footer" Target="footer2.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image" Target="media/image6.png"/><Relationship Id="rId30" Type="http://schemas.openxmlformats.org/officeDocument/2006/relationships/footer" Target="footer9.xm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footer" Target="footer12.xml"/><Relationship Id="rId77" Type="http://schemas.openxmlformats.org/officeDocument/2006/relationships/footer" Target="footer15.xml"/><Relationship Id="rId8" Type="http://schemas.openxmlformats.org/officeDocument/2006/relationships/styles" Target="styles.xml"/><Relationship Id="rId51" Type="http://schemas.openxmlformats.org/officeDocument/2006/relationships/image" Target="media/image26.png"/><Relationship Id="rId72" Type="http://schemas.openxmlformats.org/officeDocument/2006/relationships/image" Target="media/image45.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footer" Target="footer3.xm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footer" Target="footer13.xml"/><Relationship Id="rId7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image" Target="media/image4.png"/><Relationship Id="rId28" Type="http://schemas.openxmlformats.org/officeDocument/2006/relationships/image" Target="media/image7.pn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webSettings" Target="webSettings.xml"/><Relationship Id="rId31" Type="http://schemas.openxmlformats.org/officeDocument/2006/relationships/footer" Target="footer10.xml"/><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hyperlink" Target="https://www.westernrenewableslink.com.au/assets/resources/Landholder-guide-Easement-safety-and-permitted-activities-March-2024.pdf" TargetMode="External"/><Relationship Id="rId78" Type="http://schemas.openxmlformats.org/officeDocument/2006/relationships/footer" Target="footer16.xml"/><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3.png"/><Relationship Id="rId18" Type="http://schemas.openxmlformats.org/officeDocument/2006/relationships/header" Target="header4.xml"/><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footer" Target="footer14.xml"/><Relationship Id="rId7" Type="http://schemas.openxmlformats.org/officeDocument/2006/relationships/numbering" Target="numbering.xml"/><Relationship Id="rId71" Type="http://schemas.openxmlformats.org/officeDocument/2006/relationships/image" Target="media/image44.png"/><Relationship Id="rId2" Type="http://schemas.openxmlformats.org/officeDocument/2006/relationships/customXml" Target="../customXml/item2.xml"/><Relationship Id="rId29" Type="http://schemas.openxmlformats.org/officeDocument/2006/relationships/footer" Target="footer8.xml"/><Relationship Id="rId24" Type="http://schemas.openxmlformats.org/officeDocument/2006/relationships/image" Target="media/image5.png"/><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FC4A7BDBA77435EB3CB2E799667C79A"/>
        <w:category>
          <w:name w:val="General"/>
          <w:gallery w:val="placeholder"/>
        </w:category>
        <w:types>
          <w:type w:val="bbPlcHdr"/>
        </w:types>
        <w:behaviors>
          <w:behavior w:val="content"/>
        </w:behaviors>
        <w:guid w:val="{24D15ED5-39B8-4334-9313-E387B8AAA43E}"/>
      </w:docPartPr>
      <w:docPartBody>
        <w:p w:rsidR="00E20B2B" w:rsidRDefault="00176649">
          <w:pPr>
            <w:pStyle w:val="FFC4A7BDBA77435EB3CB2E799667C79A"/>
          </w:pPr>
          <w:r>
            <w:rPr>
              <w:rStyle w:val="PlaceholderText"/>
            </w:rPr>
            <w:t>[Date] and</w:t>
          </w:r>
        </w:p>
      </w:docPartBody>
    </w:docPart>
    <w:docPart>
      <w:docPartPr>
        <w:name w:val="1828A7126B6A4AE3B7BFBBE87B33D972"/>
        <w:category>
          <w:name w:val="General"/>
          <w:gallery w:val="placeholder"/>
        </w:category>
        <w:types>
          <w:type w:val="bbPlcHdr"/>
        </w:types>
        <w:behaviors>
          <w:behavior w:val="content"/>
        </w:behaviors>
        <w:guid w:val="{A68CFBF3-35CB-4323-A974-9A69CD58BD1B}"/>
      </w:docPartPr>
      <w:docPartBody>
        <w:p w:rsidR="00E20B2B" w:rsidRDefault="00176649">
          <w:pPr>
            <w:pStyle w:val="1828A7126B6A4AE3B7BFBBE87B33D972"/>
          </w:pPr>
          <w:r>
            <w:rPr>
              <w:rStyle w:val="PlaceholderText"/>
            </w:rPr>
            <w:t>[00] linked to document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F9C"/>
    <w:rsid w:val="00001C8A"/>
    <w:rsid w:val="00040855"/>
    <w:rsid w:val="000464E2"/>
    <w:rsid w:val="0005314A"/>
    <w:rsid w:val="0006719B"/>
    <w:rsid w:val="00070A23"/>
    <w:rsid w:val="000751AA"/>
    <w:rsid w:val="00085DCB"/>
    <w:rsid w:val="000A3A4C"/>
    <w:rsid w:val="000B227F"/>
    <w:rsid w:val="000F124A"/>
    <w:rsid w:val="0011636B"/>
    <w:rsid w:val="00130C50"/>
    <w:rsid w:val="00144D7D"/>
    <w:rsid w:val="00145453"/>
    <w:rsid w:val="00151582"/>
    <w:rsid w:val="001611BE"/>
    <w:rsid w:val="001673B1"/>
    <w:rsid w:val="00172558"/>
    <w:rsid w:val="00176649"/>
    <w:rsid w:val="00176842"/>
    <w:rsid w:val="00176F85"/>
    <w:rsid w:val="001908AC"/>
    <w:rsid w:val="001917A0"/>
    <w:rsid w:val="001A000B"/>
    <w:rsid w:val="001B055C"/>
    <w:rsid w:val="001B15A8"/>
    <w:rsid w:val="001C1383"/>
    <w:rsid w:val="001D7538"/>
    <w:rsid w:val="001F2E11"/>
    <w:rsid w:val="001F668D"/>
    <w:rsid w:val="001F6A4C"/>
    <w:rsid w:val="00213A6F"/>
    <w:rsid w:val="00242753"/>
    <w:rsid w:val="00246A18"/>
    <w:rsid w:val="00267765"/>
    <w:rsid w:val="00280FDF"/>
    <w:rsid w:val="00297E1B"/>
    <w:rsid w:val="002A0EA1"/>
    <w:rsid w:val="002D1513"/>
    <w:rsid w:val="002F5A5C"/>
    <w:rsid w:val="00304509"/>
    <w:rsid w:val="00307255"/>
    <w:rsid w:val="0032342B"/>
    <w:rsid w:val="003273E9"/>
    <w:rsid w:val="00343A2E"/>
    <w:rsid w:val="003566A9"/>
    <w:rsid w:val="003765CD"/>
    <w:rsid w:val="003B07F2"/>
    <w:rsid w:val="003B7179"/>
    <w:rsid w:val="003C292B"/>
    <w:rsid w:val="003C45DF"/>
    <w:rsid w:val="003E6BD5"/>
    <w:rsid w:val="003F5031"/>
    <w:rsid w:val="00407519"/>
    <w:rsid w:val="004112EA"/>
    <w:rsid w:val="00412336"/>
    <w:rsid w:val="00415364"/>
    <w:rsid w:val="004163A2"/>
    <w:rsid w:val="0046540A"/>
    <w:rsid w:val="004911B0"/>
    <w:rsid w:val="00491EC4"/>
    <w:rsid w:val="00494942"/>
    <w:rsid w:val="004975FF"/>
    <w:rsid w:val="004B0C9D"/>
    <w:rsid w:val="004F7D08"/>
    <w:rsid w:val="0051003E"/>
    <w:rsid w:val="005167F3"/>
    <w:rsid w:val="005257A2"/>
    <w:rsid w:val="00532724"/>
    <w:rsid w:val="00533102"/>
    <w:rsid w:val="005579D6"/>
    <w:rsid w:val="005608A5"/>
    <w:rsid w:val="00573197"/>
    <w:rsid w:val="00585FA3"/>
    <w:rsid w:val="005865D3"/>
    <w:rsid w:val="005B4E70"/>
    <w:rsid w:val="005B5242"/>
    <w:rsid w:val="005C1B98"/>
    <w:rsid w:val="005D362D"/>
    <w:rsid w:val="005E079B"/>
    <w:rsid w:val="005F2011"/>
    <w:rsid w:val="00602FB1"/>
    <w:rsid w:val="00637296"/>
    <w:rsid w:val="00663C16"/>
    <w:rsid w:val="00667068"/>
    <w:rsid w:val="00672C3F"/>
    <w:rsid w:val="00686075"/>
    <w:rsid w:val="00693771"/>
    <w:rsid w:val="006A481A"/>
    <w:rsid w:val="006B3D2D"/>
    <w:rsid w:val="006C66DA"/>
    <w:rsid w:val="006D20FF"/>
    <w:rsid w:val="007002A3"/>
    <w:rsid w:val="00717A11"/>
    <w:rsid w:val="00720E14"/>
    <w:rsid w:val="007233F8"/>
    <w:rsid w:val="00723A3C"/>
    <w:rsid w:val="00733F9C"/>
    <w:rsid w:val="0074521D"/>
    <w:rsid w:val="007601C8"/>
    <w:rsid w:val="00777F3E"/>
    <w:rsid w:val="007877B5"/>
    <w:rsid w:val="00796973"/>
    <w:rsid w:val="007C20DB"/>
    <w:rsid w:val="007C7A0D"/>
    <w:rsid w:val="007E6325"/>
    <w:rsid w:val="007F379C"/>
    <w:rsid w:val="008002C4"/>
    <w:rsid w:val="00805723"/>
    <w:rsid w:val="008101D7"/>
    <w:rsid w:val="0083665A"/>
    <w:rsid w:val="00837F24"/>
    <w:rsid w:val="0084026A"/>
    <w:rsid w:val="00843FA7"/>
    <w:rsid w:val="00865D8D"/>
    <w:rsid w:val="00874B91"/>
    <w:rsid w:val="00890A65"/>
    <w:rsid w:val="008A5682"/>
    <w:rsid w:val="008B1E27"/>
    <w:rsid w:val="008C5B75"/>
    <w:rsid w:val="008C62D0"/>
    <w:rsid w:val="008C6E6F"/>
    <w:rsid w:val="008E0635"/>
    <w:rsid w:val="008E20AC"/>
    <w:rsid w:val="0091020A"/>
    <w:rsid w:val="009115BC"/>
    <w:rsid w:val="0091247D"/>
    <w:rsid w:val="009164F5"/>
    <w:rsid w:val="00932FA4"/>
    <w:rsid w:val="0095292C"/>
    <w:rsid w:val="00953080"/>
    <w:rsid w:val="00954B53"/>
    <w:rsid w:val="009614B0"/>
    <w:rsid w:val="009634D4"/>
    <w:rsid w:val="00963F85"/>
    <w:rsid w:val="009777B0"/>
    <w:rsid w:val="009919F4"/>
    <w:rsid w:val="009B718B"/>
    <w:rsid w:val="009B7B33"/>
    <w:rsid w:val="009C1AF9"/>
    <w:rsid w:val="009C28DC"/>
    <w:rsid w:val="009C2D3B"/>
    <w:rsid w:val="009D5734"/>
    <w:rsid w:val="009E189C"/>
    <w:rsid w:val="009E36A9"/>
    <w:rsid w:val="009E480E"/>
    <w:rsid w:val="009E4CF6"/>
    <w:rsid w:val="009E509A"/>
    <w:rsid w:val="009E73B5"/>
    <w:rsid w:val="009F3A7C"/>
    <w:rsid w:val="009F4D60"/>
    <w:rsid w:val="009F545B"/>
    <w:rsid w:val="009F7182"/>
    <w:rsid w:val="00A14954"/>
    <w:rsid w:val="00A30DB9"/>
    <w:rsid w:val="00A37AD7"/>
    <w:rsid w:val="00A574AB"/>
    <w:rsid w:val="00A7651C"/>
    <w:rsid w:val="00A8203F"/>
    <w:rsid w:val="00A84CBB"/>
    <w:rsid w:val="00AB14FB"/>
    <w:rsid w:val="00AC7D9F"/>
    <w:rsid w:val="00B00F89"/>
    <w:rsid w:val="00B20AE6"/>
    <w:rsid w:val="00B64FF7"/>
    <w:rsid w:val="00B76C67"/>
    <w:rsid w:val="00B813ED"/>
    <w:rsid w:val="00B841B6"/>
    <w:rsid w:val="00B8687B"/>
    <w:rsid w:val="00B90B93"/>
    <w:rsid w:val="00B93A10"/>
    <w:rsid w:val="00BD7A6C"/>
    <w:rsid w:val="00C05A17"/>
    <w:rsid w:val="00C34EFE"/>
    <w:rsid w:val="00C40804"/>
    <w:rsid w:val="00C52F13"/>
    <w:rsid w:val="00C53B14"/>
    <w:rsid w:val="00C67743"/>
    <w:rsid w:val="00C748B7"/>
    <w:rsid w:val="00C804C2"/>
    <w:rsid w:val="00C81BB6"/>
    <w:rsid w:val="00C92820"/>
    <w:rsid w:val="00C975AD"/>
    <w:rsid w:val="00CA080D"/>
    <w:rsid w:val="00CA4890"/>
    <w:rsid w:val="00CB586F"/>
    <w:rsid w:val="00CC40F5"/>
    <w:rsid w:val="00D01775"/>
    <w:rsid w:val="00D02A59"/>
    <w:rsid w:val="00D05DF8"/>
    <w:rsid w:val="00D17EE4"/>
    <w:rsid w:val="00D2422F"/>
    <w:rsid w:val="00D24B82"/>
    <w:rsid w:val="00D34D0E"/>
    <w:rsid w:val="00D35575"/>
    <w:rsid w:val="00D50FE0"/>
    <w:rsid w:val="00D62B11"/>
    <w:rsid w:val="00D8362D"/>
    <w:rsid w:val="00D839B7"/>
    <w:rsid w:val="00D8648D"/>
    <w:rsid w:val="00DB2D10"/>
    <w:rsid w:val="00DC0B04"/>
    <w:rsid w:val="00DC5D8A"/>
    <w:rsid w:val="00DD49CE"/>
    <w:rsid w:val="00DF1DC7"/>
    <w:rsid w:val="00DF31A9"/>
    <w:rsid w:val="00DF7D6A"/>
    <w:rsid w:val="00E0180B"/>
    <w:rsid w:val="00E20B2B"/>
    <w:rsid w:val="00E21ABB"/>
    <w:rsid w:val="00E23491"/>
    <w:rsid w:val="00E270D1"/>
    <w:rsid w:val="00E46108"/>
    <w:rsid w:val="00E5075B"/>
    <w:rsid w:val="00E70373"/>
    <w:rsid w:val="00E85B74"/>
    <w:rsid w:val="00E94897"/>
    <w:rsid w:val="00EA1240"/>
    <w:rsid w:val="00EA1339"/>
    <w:rsid w:val="00EB6734"/>
    <w:rsid w:val="00EC3892"/>
    <w:rsid w:val="00EE142D"/>
    <w:rsid w:val="00EE171A"/>
    <w:rsid w:val="00EE2C8B"/>
    <w:rsid w:val="00F238AB"/>
    <w:rsid w:val="00F615FB"/>
    <w:rsid w:val="00F729BA"/>
    <w:rsid w:val="00F779C5"/>
    <w:rsid w:val="00F9319D"/>
    <w:rsid w:val="00F958D6"/>
    <w:rsid w:val="00F95BCB"/>
    <w:rsid w:val="00FA6E35"/>
    <w:rsid w:val="00FB38DD"/>
    <w:rsid w:val="00FB601D"/>
    <w:rsid w:val="00FD2896"/>
    <w:rsid w:val="00FD3AC7"/>
    <w:rsid w:val="00FE532F"/>
    <w:rsid w:val="00FF628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EB9CEE409E574B81B5B8834CB4DD286E">
    <w:name w:val="EB9CEE409E574B81B5B8834CB4DD286E"/>
  </w:style>
  <w:style w:type="paragraph" w:customStyle="1" w:styleId="ED23B235869E47D19D516E179B8395C3">
    <w:name w:val="ED23B235869E47D19D516E179B8395C3"/>
  </w:style>
  <w:style w:type="paragraph" w:customStyle="1" w:styleId="836E70853AEF4FE5ADA6C6B32D2D8CB3">
    <w:name w:val="836E70853AEF4FE5ADA6C6B32D2D8CB3"/>
  </w:style>
  <w:style w:type="paragraph" w:customStyle="1" w:styleId="03DEAA7866424B08A513DA4191EF6C25">
    <w:name w:val="03DEAA7866424B08A513DA4191EF6C25"/>
  </w:style>
  <w:style w:type="paragraph" w:customStyle="1" w:styleId="39692315052048E783AD5960E4CCCBDC">
    <w:name w:val="39692315052048E783AD5960E4CCCBDC"/>
  </w:style>
  <w:style w:type="paragraph" w:customStyle="1" w:styleId="FFC4A7BDBA77435EB3CB2E799667C79A">
    <w:name w:val="FFC4A7BDBA77435EB3CB2E799667C79A"/>
  </w:style>
  <w:style w:type="paragraph" w:customStyle="1" w:styleId="1828A7126B6A4AE3B7BFBBE87B33D972">
    <w:name w:val="1828A7126B6A4AE3B7BFBBE87B33D9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VT">
      <a:dk1>
        <a:sysClr val="windowText" lastClr="000000"/>
      </a:dk1>
      <a:lt1>
        <a:sysClr val="window" lastClr="FFFFFF"/>
      </a:lt1>
      <a:dk2>
        <a:srgbClr val="000000"/>
      </a:dk2>
      <a:lt2>
        <a:srgbClr val="FFFFFF"/>
      </a:lt2>
      <a:accent1>
        <a:srgbClr val="2C4BA0"/>
      </a:accent1>
      <a:accent2>
        <a:srgbClr val="6D6868"/>
      </a:accent2>
      <a:accent3>
        <a:srgbClr val="F1F2F2"/>
      </a:accent3>
      <a:accent4>
        <a:srgbClr val="2C4BA0"/>
      </a:accent4>
      <a:accent5>
        <a:srgbClr val="6D6868"/>
      </a:accent5>
      <a:accent6>
        <a:srgbClr val="6F7072"/>
      </a:accent6>
      <a:hlink>
        <a:srgbClr val="000000"/>
      </a:hlink>
      <a:folHlink>
        <a:srgbClr val="000000"/>
      </a:folHlink>
    </a:clrScheme>
    <a:fontScheme name="WVT">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fe36b737-7a15-45c9-aa55-60b829812b9c" xsi:nil="true"/>
    <lcf76f155ced4ddcb4097134ff3c332f xmlns="7e6efeb2-6871-4338-8041-a3189fc08d76">
      <Terms xmlns="http://schemas.microsoft.com/office/infopath/2007/PartnerControls"/>
    </lcf76f155ced4ddcb4097134ff3c332f>
    <No_x002e_ xmlns="7e6efeb2-6871-4338-8041-a3189fc08d76" xsi:nil="true"/>
    <Order0 xmlns="7e6efeb2-6871-4338-8041-a3189fc08d76"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1 6 " ? > < q 1 : O f f i c e   x m l n s : q 1 = " h t t p : / / s c h e m a s . m a c r o v i e w . c o m . a u / o f f i c e " >  
     < q 1 : C C D e l i v e r y I t e m s / >  
     < q 1 : C o u n t r y > A u s t r a l i a < / q 1 : C o u n t r y >  
     < q 1 : C r e a t e d T i m e > 0 0 0 1 - 0 1 - 0 1 T 0 0 : 0 0 : 0 0 < / q 1 : C r e a t e d T i m e >  
     < q 1 : C u l t u r e C o d e > e n - A U < / q 1 : C u l t u r e C o d e >  
     < q 1 : C u l t u r e S t r i n g s >  
         < q 1 : A t t e n t i o n > A t t e n t i o n < / q 1 : A t t e n t i o n >  
         < q 1 : B e g i n T y p i n g H e r e > B e g i n   t y p i n g   h e r e < / q 1 : B e g i n T y p i n g H e r e >  
         < q 1 : C C > C C < / q 1 : C C >  
         < q 1 : D e a r > D e a r < / q 1 : D e a r >  
         < q 1 : E n c l o s u r e > E n c l < / q 1 : E n c l o s u r e >  
         < q 1 : O t h e r C o n t a c t > O t h e r   c o n t a c t < / q 1 : O t h e r C o n t a c t >  
         < q 1 : O u r R e f > O u r   r e f < / q 1 : O u r R e f >  
         < q 1 : Y o u r R e f > Y o u r   r e f < / q 1 : Y o u r R e f >  
         < q 1 : E x e c u t i v e S u m m a r y > E x e c u t i v e   S u m m a r y < / q 1 : E x e c u t i v e S u m m a r y >  
         < q 1 : P r e p a r e d F o r > P r e p a r e d   f o r < / q 1 : P r e p a r e d F o r >  
         < q 1 : T a b l e O f C o n t e n t s > T a b l e   o f   c o n t e n t s < / q 1 : T a b l e O f C o n t e n t s >  
         < q 1 : T y p e > T y p e < / q 1 : T y p e >  
         < q 1 : T i t l e > T i t l e < / q 1 : T i t l e >  
         < q 1 : D a t e > D a t e < / q 1 : D a t e >  
         < q 1 : P a r t i e s > P a r t i e s < / q 1 : P a r t i e s >  
         < q 1 : R e c i t a l s > R e c i t a l s < / q 1 : R e c i t a l s >  
         < q 1 : O p e r a t i v e P r o v i s i o n s > O p e r a t i v e   p r o v i s i o n s < / q 1 : O p e r a t i v e P r o v i s i o n s >  
         < q 1 : E x e c u t i o n > E x e c u t i o n < / q 1 : E x e c u t i o n >  
         < q 1 : E x e c u t e d > E x e c u t e d < / q 1 : E x e c u t e d >  
         < q 1 : I n s e r t A p p r o p r i a t e E x e c u t i o n C l a u s e F o r E a c h P a r t y H e r e > I n s e r t   a p p r o p r i a t e   e x e c u t i o n   c l a u s e   f o r   e a c h   p a r t y   h e r e < / q 1 : I n s e r t A p p r o p r i a t e E x e c u t i o n C l a u s e F o r E a c h P a r t y H e r e >  
         < q 1 : S i g n o f f N a m e > N a m e < / q 1 : S i g n o f f N a m e >  
         < q 1 : S i g n o f f T i t l e > T i t l e < / q 1 : S i g n o f f T i t l e >  
         < q 1 : S i g n o f f B y > B y < / q 1 : S i g n o f f B y >  
     < / q 1 : C u l t u r e S t r i n g s >  
     < q 1 : D i s p l a y B r a n d _ C H 2 M > f a l s e < / q 1 : D i s p l a y B r a n d _ C H 2 M >  
     < q 1 : D i s p l a y E n t i t y N a m e I n S t a t i o n e r y T e m p l a t e > f a l s e < / q 1 : D i s p l a y E n t i t y N a m e I n S t a t i o n e r y T e m p l a t e >  
     < q 1 : D i s p l a y I n E x c e l > t r u e < / q 1 : D i s p l a y I n E x c e l >  
     < q 1 : D i s p l a y I n O u t l o o k > t r u e < / q 1 : D i s p l a y I n O u t l o o k >  
     < q 1 : D i s p l a y I n P o w e r P o i n t > t r u e < / q 1 : D i s p l a y I n P o w e r P o i n t >  
     < q 1 : D i s p l a y I n W o r d > t r u e < / q 1 : D i s p l a y I n W o r d >  
     < q 1 : E m a i l S i g n a t u r e s / >  
     < q 1 : E x c l u d e d T e m p l a t e s / >  
     < q 1 : F a c s i m i l e N u m b e r > + 6 1   3   8 6 6 8   3 0 0 1 < / q 1 : F a c s i m i l e N u m b e r >  
     < q 1 : I d > 7 3 5 c b 2 7 1 - 9 e 2 5 - 4 2 7 3 - 9 5 9 5 - 0 e 6 7 0 e b d e 2 2 1 < / q 1 : I d >  
     < q 1 : I s C u s t o m G a l l e r y 2 V i s i b l e > f a l s e < / q 1 : I s C u s t o m G a l l e r y 2 V i s i b l e >  
     < q 1 : L e g a l N o t i c e I t e m s / >  
     < q 1 : L e t t e r h e a d >  
         < q 1 : F o o t e r P a r a g r a p h S p a c e B e f o r e > 0 < / q 1 : F o o t e r P a r a g r a p h S p a c e B e f o r e >  
         < q 1 : H e a d e r P a r a g r a p h S p a c e A f t e r > 0 < / q 1 : H e a d e r P a r a g r a p h S p a c e A f t e r >  
     < / q 1 : L e t t e r h e a d >  
     < q 1 : L o g o >  
         < q 1 : H e i g h t   d 3 p 1 : n i l = " t r u e "   x m l n s : d 3 p 1 = " h t t p : / / w w w . w 3 . o r g / 2 0 0 1 / X M L S c h e m a - i n s t a n c e " / >  
     < / q 1 : L o g o >  
     < q 1 : L o n g D a t e F o r m a t > d   M M M M   y y y y < / q 1 : L o n g D a t e F o r m a t >  
     < q 1 : M o d i f i e d T i m e > 0 0 0 1 - 0 1 - 0 1 T 0 0 : 0 0 : 0 0 < / q 1 : M o d i f i e d T i m e >  
     < q 1 : M u l t i l i n e A d d r e s s > F l o o r   1 3 ,   4 5 2   F l i n d e r s   S t r e e t  
 M e l b o u r n e ,   V I C   3 0 0 0  
 P O   B o x   3 1 2 ,   F l i n d e r s   L a n e  
 M e l b o u r n e ,   V I C   8 0 0 9  
 A u s t r a l i a < / q 1 : M u l t i l i n e A d d r e s s >  
     < q 1 : N a m e > M e l b o u r n e < / q 1 : N a m e >  
     < q 1 : P a p e r S i z e   d 2 p 1 : n i l = " t r u e "   x m l n s : d 2 p 1 = " h t t p : / / w w w . w 3 . o r g / 2 0 0 1 / X M L S c h e m a - i n s t a n c e " / >  
     < q 1 : P h o n e N u m b e r > + 6 1   3   8 6 6 8   3 0 0 0 < / q 1 : P h o n e N u m b e r >  
     < q 1 : P o s t a l A d d r e s s >  
         < q 1 : T y p e > M a i l i n g A d d r e s s < / q 1 : T y p e >  
     < / q 1 : P o s t a l A d d r e s s >  
     < q 1 : P r i v a c y I t e m s / >  
     < q 1 : R e c i p i e n t D e l i v e r y I t e m s / >  
     < q 1 : S a l u t a t i o n I t e m s / >  
     < q 1 : S i g n o f f I t e m s / >  
     < q 1 : S t r e e t A d d r e s s >  
         < q 1 : T y p e > M a i l i n g A d d r e s s < / q 1 : T y p e >  
     < / q 1 : S t r e e t A d d r e s s >  
     < q 1 : T e m p l a t e G r o u p i n g s >  
         < q 1 : s t r i n g > A U S   N Z < / q 1 : s t r i n g >  
         < q 1 : s t r i n g > e n < / q 1 : s t r i n g >  
         < q 1 : s t r i n g > M e l b o u r n e < / q 1 : s t r i n g >  
     < / q 1 : T e m p l a t e G r o u p i n g s >  
     < q 1 : W e b s i t e > w w w . j a c o b s . c o m < / q 1 : W e b s i t e >  
 < / q 1 : O f f i c e > 
</file>

<file path=customXml/item5.xml><?xml version="1.0" encoding="utf-8"?>
<ct:contentTypeSchema xmlns:ct="http://schemas.microsoft.com/office/2006/metadata/contentType" xmlns:ma="http://schemas.microsoft.com/office/2006/metadata/properties/metaAttributes" ct:_="" ma:_="" ma:contentTypeName="Document" ma:contentTypeID="0x010100625ED685A0F6704EAD340BB34367538A" ma:contentTypeVersion="21" ma:contentTypeDescription="Create a new document." ma:contentTypeScope="" ma:versionID="e7320b38ff14dd41b629fcc76c4a8d15">
  <xsd:schema xmlns:xsd="http://www.w3.org/2001/XMLSchema" xmlns:xs="http://www.w3.org/2001/XMLSchema" xmlns:p="http://schemas.microsoft.com/office/2006/metadata/properties" xmlns:ns2="7e6efeb2-6871-4338-8041-a3189fc08d76" xmlns:ns3="fb1c2c90-7ebb-4f49-9b69-8e3e86b86080" xmlns:ns4="fe36b737-7a15-45c9-aa55-60b829812b9c" targetNamespace="http://schemas.microsoft.com/office/2006/metadata/properties" ma:root="true" ma:fieldsID="d751fa385f2286886282ee15bdcd0736" ns2:_="" ns3:_="" ns4:_="">
    <xsd:import namespace="7e6efeb2-6871-4338-8041-a3189fc08d76"/>
    <xsd:import namespace="fb1c2c90-7ebb-4f49-9b69-8e3e86b86080"/>
    <xsd:import namespace="fe36b737-7a15-45c9-aa55-60b829812b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element ref="ns2:Order0" minOccurs="0"/>
                <xsd:element ref="ns2:No_x002e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6efeb2-6871-4338-8041-a3189fc08d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e67b6b-74cb-4963-8df3-8bbebf53230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rder0" ma:index="25" nillable="true" ma:displayName="Order" ma:format="Dropdown" ma:internalName="Order0" ma:percentage="FALSE">
      <xsd:simpleType>
        <xsd:restriction base="dms:Number"/>
      </xsd:simpleType>
    </xsd:element>
    <xsd:element name="No_x002e_" ma:index="26" nillable="true" ma:displayName="No." ma:format="Dropdown" ma:internalName="No_x002e_"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1c2c90-7ebb-4f49-9b69-8e3e86b860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6b737-7a15-45c9-aa55-60b829812b9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6fae44e-9720-4319-a2f1-ed929039a556}" ma:internalName="TaxCatchAll" ma:showField="CatchAllData" ma:web="fb1c2c90-7ebb-4f49-9b69-8e3e86b86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50500D-AC8B-4F82-BC19-375FF5C2BC83}">
  <ds:schemaRefs>
    <ds:schemaRef ds:uri="http://schemas.microsoft.com/office/2006/metadata/properties"/>
    <ds:schemaRef ds:uri="http://schemas.microsoft.com/office/infopath/2007/PartnerControls"/>
    <ds:schemaRef ds:uri="fe36b737-7a15-45c9-aa55-60b829812b9c"/>
    <ds:schemaRef ds:uri="7e6efeb2-6871-4338-8041-a3189fc08d76"/>
  </ds:schemaRefs>
</ds:datastoreItem>
</file>

<file path=customXml/itemProps3.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4.xml><?xml version="1.0" encoding="utf-8"?>
<ds:datastoreItem xmlns:ds="http://schemas.openxmlformats.org/officeDocument/2006/customXml" ds:itemID="{F08BA1F0-F2A2-4D9F-B8A5-C814C2BEC820}">
  <ds:schemaRefs>
    <ds:schemaRef ds:uri="http://schemas.macroview.com.au/office"/>
  </ds:schemaRefs>
</ds:datastoreItem>
</file>

<file path=customXml/itemProps5.xml><?xml version="1.0" encoding="utf-8"?>
<ds:datastoreItem xmlns:ds="http://schemas.openxmlformats.org/officeDocument/2006/customXml" ds:itemID="{0EBC7EA2-CF68-4DF6-B5AE-C48DC41BC7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6efeb2-6871-4338-8041-a3189fc08d76"/>
    <ds:schemaRef ds:uri="fb1c2c90-7ebb-4f49-9b69-8e3e86b86080"/>
    <ds:schemaRef ds:uri="fe36b737-7a15-45c9-aa55-60b829812b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B8FEFE6D-13E4-485F-A226-8BAA2EE0DE69}">
  <ds:schemaRefs>
    <ds:schemaRef ds:uri="http://schemas.microsoft.com/sharepoint/v3/contenttype/forms"/>
  </ds:schemaRefs>
</ds:datastoreItem>
</file>

<file path=docMetadata/LabelInfo.xml><?xml version="1.0" encoding="utf-8"?>
<clbl:labelList xmlns:clbl="http://schemas.microsoft.com/office/2020/mipLabelMetadata">
  <clbl:label id="{f59ee16a-f4d8-42fc-8e4b-5abdff9fc8a9}" enabled="1" method="Standard" siteId="{a394e41c-cf8d-458e-ac1b-ddae1aa15629}" removed="0"/>
</clbl:labelList>
</file>

<file path=docProps/app.xml><?xml version="1.0" encoding="utf-8"?>
<Properties xmlns="http://schemas.openxmlformats.org/officeDocument/2006/extended-properties" xmlns:vt="http://schemas.openxmlformats.org/officeDocument/2006/docPropsVTypes">
  <Template>Normal</Template>
  <TotalTime>24</TotalTime>
  <Pages>41</Pages>
  <Words>8344</Words>
  <Characters>47564</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Chapter 12: Land use and planning</vt:lpstr>
    </vt:vector>
  </TitlesOfParts>
  <Company/>
  <LinksUpToDate>false</LinksUpToDate>
  <CharactersWithSpaces>55797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12: Land use and planning</dc:title>
  <dc:subject/>
  <dc:creator/>
  <cp:keywords/>
  <dc:description/>
  <cp:lastPrinted>2025-03-22T16:25:00Z</cp:lastPrinted>
  <dcterms:created xsi:type="dcterms:W3CDTF">2025-05-23T04:52:00Z</dcterms:created>
  <dcterms:modified xsi:type="dcterms:W3CDTF">2025-06-18T06:46:00Z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158b1204,688a1f2d,63cd032,117a951c,442ce483,77047d1c,79b44aea,1dd33681,783d08d,66f4fcee,4062e4d7,7378ee2,211a59a9,6e7ac016,75d96579</vt:lpwstr>
  </property>
  <property fmtid="{D5CDD505-2E9C-101B-9397-08002B2CF9AE}" pid="3" name="ClassificationContentMarkingFooterFontProps">
    <vt:lpwstr>#7f7f7f,7,Century Gothic</vt:lpwstr>
  </property>
  <property fmtid="{D5CDD505-2E9C-101B-9397-08002B2CF9AE}" pid="4" name="ClassificationContentMarkingFooterText">
    <vt:lpwstr>BUSINESS USE ONLY</vt:lpwstr>
  </property>
  <property fmtid="{D5CDD505-2E9C-101B-9397-08002B2CF9AE}" pid="5" name="MediaServiceImageTags">
    <vt:lpwstr/>
  </property>
  <property fmtid="{D5CDD505-2E9C-101B-9397-08002B2CF9AE}" pid="6" name="MSIP_Label_fbc029f1-7b6e-4e10-8282-fc5331153e31_Enabled">
    <vt:lpwstr>true</vt:lpwstr>
  </property>
  <property fmtid="{D5CDD505-2E9C-101B-9397-08002B2CF9AE}" pid="7" name="MSIP_Label_fbc029f1-7b6e-4e10-8282-fc5331153e31_SetDate">
    <vt:lpwstr>2024-11-12T04:10:19Z</vt:lpwstr>
  </property>
  <property fmtid="{D5CDD505-2E9C-101B-9397-08002B2CF9AE}" pid="8" name="MSIP_Label_fbc029f1-7b6e-4e10-8282-fc5331153e31_Method">
    <vt:lpwstr>Privileged</vt:lpwstr>
  </property>
  <property fmtid="{D5CDD505-2E9C-101B-9397-08002B2CF9AE}" pid="9" name="MSIP_Label_fbc029f1-7b6e-4e10-8282-fc5331153e31_Name">
    <vt:lpwstr>fbc029f1-7b6e-4e10-8282-fc5331153e31</vt:lpwstr>
  </property>
  <property fmtid="{D5CDD505-2E9C-101B-9397-08002B2CF9AE}" pid="10" name="MSIP_Label_fbc029f1-7b6e-4e10-8282-fc5331153e31_SiteId">
    <vt:lpwstr>37247798-f42c-42fd-8a37-d49c7128d36b</vt:lpwstr>
  </property>
  <property fmtid="{D5CDD505-2E9C-101B-9397-08002B2CF9AE}" pid="11" name="MSIP_Label_fbc029f1-7b6e-4e10-8282-fc5331153e31_ActionId">
    <vt:lpwstr>ffb9fa92-3da1-41f5-a746-8c0b55c940df</vt:lpwstr>
  </property>
  <property fmtid="{D5CDD505-2E9C-101B-9397-08002B2CF9AE}" pid="12" name="MSIP_Label_fbc029f1-7b6e-4e10-8282-fc5331153e31_ContentBits">
    <vt:lpwstr>0</vt:lpwstr>
  </property>
  <property fmtid="{D5CDD505-2E9C-101B-9397-08002B2CF9AE}" pid="13" name="Folder_Number">
    <vt:lpwstr/>
  </property>
  <property fmtid="{D5CDD505-2E9C-101B-9397-08002B2CF9AE}" pid="14" name="Folder_Code">
    <vt:lpwstr/>
  </property>
  <property fmtid="{D5CDD505-2E9C-101B-9397-08002B2CF9AE}" pid="15" name="Folder_Name">
    <vt:lpwstr/>
  </property>
  <property fmtid="{D5CDD505-2E9C-101B-9397-08002B2CF9AE}" pid="16" name="Folder_Description">
    <vt:lpwstr/>
  </property>
  <property fmtid="{D5CDD505-2E9C-101B-9397-08002B2CF9AE}" pid="17" name="/Folder_Name/">
    <vt:lpwstr/>
  </property>
  <property fmtid="{D5CDD505-2E9C-101B-9397-08002B2CF9AE}" pid="18" name="/Folder_Description/">
    <vt:lpwstr/>
  </property>
  <property fmtid="{D5CDD505-2E9C-101B-9397-08002B2CF9AE}" pid="19" name="Folder_Version">
    <vt:lpwstr/>
  </property>
  <property fmtid="{D5CDD505-2E9C-101B-9397-08002B2CF9AE}" pid="20" name="Folder_VersionSeq">
    <vt:lpwstr/>
  </property>
  <property fmtid="{D5CDD505-2E9C-101B-9397-08002B2CF9AE}" pid="21" name="Folder_Manager">
    <vt:lpwstr/>
  </property>
  <property fmtid="{D5CDD505-2E9C-101B-9397-08002B2CF9AE}" pid="22" name="Folder_ManagerDesc">
    <vt:lpwstr/>
  </property>
  <property fmtid="{D5CDD505-2E9C-101B-9397-08002B2CF9AE}" pid="23" name="Folder_Storage">
    <vt:lpwstr/>
  </property>
  <property fmtid="{D5CDD505-2E9C-101B-9397-08002B2CF9AE}" pid="24" name="Folder_StorageDesc">
    <vt:lpwstr/>
  </property>
  <property fmtid="{D5CDD505-2E9C-101B-9397-08002B2CF9AE}" pid="25" name="Folder_Creator">
    <vt:lpwstr/>
  </property>
  <property fmtid="{D5CDD505-2E9C-101B-9397-08002B2CF9AE}" pid="26" name="Folder_CreatorDesc">
    <vt:lpwstr/>
  </property>
  <property fmtid="{D5CDD505-2E9C-101B-9397-08002B2CF9AE}" pid="27" name="Folder_CreateDate">
    <vt:lpwstr/>
  </property>
  <property fmtid="{D5CDD505-2E9C-101B-9397-08002B2CF9AE}" pid="28" name="Folder_Updater">
    <vt:lpwstr/>
  </property>
  <property fmtid="{D5CDD505-2E9C-101B-9397-08002B2CF9AE}" pid="29" name="Folder_UpdaterDesc">
    <vt:lpwstr/>
  </property>
  <property fmtid="{D5CDD505-2E9C-101B-9397-08002B2CF9AE}" pid="30" name="Folder_UpdateDate">
    <vt:lpwstr/>
  </property>
  <property fmtid="{D5CDD505-2E9C-101B-9397-08002B2CF9AE}" pid="31" name="Document_Number">
    <vt:lpwstr/>
  </property>
  <property fmtid="{D5CDD505-2E9C-101B-9397-08002B2CF9AE}" pid="32" name="Document_Name">
    <vt:lpwstr/>
  </property>
  <property fmtid="{D5CDD505-2E9C-101B-9397-08002B2CF9AE}" pid="33" name="Document_FileName">
    <vt:lpwstr/>
  </property>
  <property fmtid="{D5CDD505-2E9C-101B-9397-08002B2CF9AE}" pid="34" name="Document_Version">
    <vt:lpwstr/>
  </property>
  <property fmtid="{D5CDD505-2E9C-101B-9397-08002B2CF9AE}" pid="35" name="Document_VersionSeq">
    <vt:lpwstr/>
  </property>
  <property fmtid="{D5CDD505-2E9C-101B-9397-08002B2CF9AE}" pid="36" name="Document_Creator">
    <vt:lpwstr/>
  </property>
  <property fmtid="{D5CDD505-2E9C-101B-9397-08002B2CF9AE}" pid="37" name="Document_CreatorDesc">
    <vt:lpwstr/>
  </property>
  <property fmtid="{D5CDD505-2E9C-101B-9397-08002B2CF9AE}" pid="38" name="Document_CreateDate">
    <vt:lpwstr/>
  </property>
  <property fmtid="{D5CDD505-2E9C-101B-9397-08002B2CF9AE}" pid="39" name="Document_Updater">
    <vt:lpwstr/>
  </property>
  <property fmtid="{D5CDD505-2E9C-101B-9397-08002B2CF9AE}" pid="40" name="Document_UpdaterDesc">
    <vt:lpwstr/>
  </property>
  <property fmtid="{D5CDD505-2E9C-101B-9397-08002B2CF9AE}" pid="41" name="Document_UpdateDate">
    <vt:lpwstr/>
  </property>
  <property fmtid="{D5CDD505-2E9C-101B-9397-08002B2CF9AE}" pid="42" name="Document_Size">
    <vt:lpwstr/>
  </property>
  <property fmtid="{D5CDD505-2E9C-101B-9397-08002B2CF9AE}" pid="43" name="Document_Storage">
    <vt:lpwstr/>
  </property>
  <property fmtid="{D5CDD505-2E9C-101B-9397-08002B2CF9AE}" pid="44" name="Document_StorageDesc">
    <vt:lpwstr/>
  </property>
  <property fmtid="{D5CDD505-2E9C-101B-9397-08002B2CF9AE}" pid="45" name="Document_Department">
    <vt:lpwstr/>
  </property>
  <property fmtid="{D5CDD505-2E9C-101B-9397-08002B2CF9AE}" pid="46" name="Document_DepartmentDesc">
    <vt:lpwstr/>
  </property>
  <property fmtid="{D5CDD505-2E9C-101B-9397-08002B2CF9AE}" pid="47" name="ContentTypeId">
    <vt:lpwstr>0x010100625ED685A0F6704EAD340BB34367538A</vt:lpwstr>
  </property>
</Properties>
</file>